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66" w:rsidRDefault="00266166">
      <w:pPr>
        <w:pStyle w:val="ConsPlusTitlePage"/>
      </w:pPr>
      <w:r>
        <w:t xml:space="preserve">Документ предоставлен </w:t>
      </w:r>
      <w:hyperlink r:id="rId4">
        <w:r>
          <w:rPr>
            <w:color w:val="0000FF"/>
          </w:rPr>
          <w:t>КонсультантПлюс</w:t>
        </w:r>
      </w:hyperlink>
      <w:r>
        <w:br/>
      </w:r>
    </w:p>
    <w:p w:rsidR="00266166" w:rsidRDefault="00266166">
      <w:pPr>
        <w:pStyle w:val="ConsPlusNormal"/>
        <w:outlineLvl w:val="0"/>
      </w:pPr>
    </w:p>
    <w:p w:rsidR="00266166" w:rsidRDefault="00266166">
      <w:pPr>
        <w:pStyle w:val="ConsPlusTitle"/>
        <w:jc w:val="center"/>
        <w:outlineLvl w:val="0"/>
      </w:pPr>
      <w:r>
        <w:t>ПРАВИТЕЛЬСТВО ХАНТЫ-МАНСИЙСКОГО АВТОНОМНОГО ОКРУГА - ЮГРЫ</w:t>
      </w:r>
    </w:p>
    <w:p w:rsidR="00266166" w:rsidRDefault="00266166">
      <w:pPr>
        <w:pStyle w:val="ConsPlusTitle"/>
        <w:jc w:val="center"/>
      </w:pPr>
    </w:p>
    <w:p w:rsidR="00266166" w:rsidRDefault="00266166">
      <w:pPr>
        <w:pStyle w:val="ConsPlusTitle"/>
        <w:jc w:val="center"/>
      </w:pPr>
      <w:r>
        <w:t>ПОСТАНОВЛЕНИЕ</w:t>
      </w:r>
    </w:p>
    <w:p w:rsidR="00266166" w:rsidRDefault="00266166">
      <w:pPr>
        <w:pStyle w:val="ConsPlusTitle"/>
        <w:jc w:val="center"/>
      </w:pPr>
      <w:bookmarkStart w:id="0" w:name="_GoBack"/>
      <w:bookmarkEnd w:id="0"/>
      <w:r>
        <w:t>от 29 декабря 2023 г. N 693-п</w:t>
      </w:r>
    </w:p>
    <w:p w:rsidR="00266166" w:rsidRDefault="00266166">
      <w:pPr>
        <w:pStyle w:val="ConsPlusTitle"/>
        <w:jc w:val="center"/>
      </w:pPr>
    </w:p>
    <w:p w:rsidR="00266166" w:rsidRDefault="00266166">
      <w:pPr>
        <w:pStyle w:val="ConsPlusTitle"/>
        <w:jc w:val="center"/>
      </w:pPr>
      <w:r>
        <w:t>О ТЕРРИТОРИАЛЬНОЙ ПРОГРАММЕ ГОСУДАРСТВЕННЫХ ГАРАНТИЙ</w:t>
      </w:r>
    </w:p>
    <w:p w:rsidR="00266166" w:rsidRDefault="00266166">
      <w:pPr>
        <w:pStyle w:val="ConsPlusTitle"/>
        <w:jc w:val="center"/>
      </w:pPr>
      <w:r>
        <w:t>БЕСПЛАТНОГО ОКАЗАНИЯ ГРАЖДАНАМ МЕДИЦИНСКОЙ ПОМОЩИ</w:t>
      </w:r>
    </w:p>
    <w:p w:rsidR="00266166" w:rsidRDefault="00266166">
      <w:pPr>
        <w:pStyle w:val="ConsPlusTitle"/>
        <w:jc w:val="center"/>
      </w:pPr>
      <w:r>
        <w:t>В ХАНТЫ-МАНСИЙСКОМ АВТОНОМНОМ ОКРУГЕ - ЮГРЕ НА 2024 ГОД И</w:t>
      </w:r>
    </w:p>
    <w:p w:rsidR="00266166" w:rsidRDefault="00266166">
      <w:pPr>
        <w:pStyle w:val="ConsPlusTitle"/>
        <w:jc w:val="center"/>
      </w:pPr>
      <w:r>
        <w:t>НА ПЛАНОВЫЙ ПЕРИОД 2025 И 2026 ГОДОВ</w:t>
      </w:r>
    </w:p>
    <w:p w:rsidR="00266166" w:rsidRDefault="00266166">
      <w:pPr>
        <w:pStyle w:val="ConsPlusNormal"/>
        <w:ind w:firstLine="540"/>
        <w:jc w:val="both"/>
      </w:pPr>
    </w:p>
    <w:p w:rsidR="00266166" w:rsidRDefault="00266166">
      <w:pPr>
        <w:pStyle w:val="ConsPlusNormal"/>
        <w:ind w:firstLine="540"/>
        <w:jc w:val="both"/>
      </w:pPr>
      <w:r>
        <w:t xml:space="preserve">В соответствии со </w:t>
      </w:r>
      <w:hyperlink r:id="rId5">
        <w:r>
          <w:rPr>
            <w:color w:val="0000FF"/>
          </w:rPr>
          <w:t>статьей 81</w:t>
        </w:r>
      </w:hyperlink>
      <w:r>
        <w:t xml:space="preserve"> Федерального закона от 21 ноября 2011 года N 323-ФЗ "Об основах охраны здоровья граждан в Российской Федерации", </w:t>
      </w:r>
      <w:hyperlink r:id="rId6">
        <w:r>
          <w:rPr>
            <w:color w:val="0000FF"/>
          </w:rPr>
          <w:t>статьей 3</w:t>
        </w:r>
      </w:hyperlink>
      <w:r>
        <w:t xml:space="preserve"> Закона Ханты-Мансийского автономного округа - Югры от 26 июня 2012 года N 86-оз "О регулировании отдельных вопросов в сфере охраны здоровья граждан в Ханты-Мансийском автономном округе - Югре", учитывая решение Общественного совета при Департаменте здравоохранения Ханты-Мансийского автономного округа - Югры (протокол заседания от 12 декабря 2023 года N 29), в целях обеспечения конституционных прав граждан Российской Федерации на получение бесплатной медицинской помощи в Ханты-Мансийском автономном округе - Югре Правительство Ханты-Мансийского автономного округа - Югры постановляет:</w:t>
      </w:r>
    </w:p>
    <w:p w:rsidR="00266166" w:rsidRDefault="00266166">
      <w:pPr>
        <w:pStyle w:val="ConsPlusNormal"/>
        <w:spacing w:before="220"/>
        <w:ind w:firstLine="540"/>
        <w:jc w:val="both"/>
      </w:pPr>
      <w:r>
        <w:t xml:space="preserve">1. Утвердить прилагаемую Территориальную </w:t>
      </w:r>
      <w:hyperlink w:anchor="P30">
        <w:r>
          <w:rPr>
            <w:color w:val="0000FF"/>
          </w:rPr>
          <w:t>программу</w:t>
        </w:r>
      </w:hyperlink>
      <w:r>
        <w:t xml:space="preserve"> государственных гарантий бесплатного оказания гражданам медицинской помощи в Ханты-Мансийском автономном округе - Югре на 2024 год и на плановый период 2025 и 2026 годов.</w:t>
      </w:r>
    </w:p>
    <w:p w:rsidR="00266166" w:rsidRDefault="00266166">
      <w:pPr>
        <w:pStyle w:val="ConsPlusNormal"/>
        <w:spacing w:before="220"/>
        <w:ind w:firstLine="540"/>
        <w:jc w:val="both"/>
      </w:pPr>
      <w:r>
        <w:t>2. Настоящее постановление вступает в силу с 1 января 2024 года.</w:t>
      </w:r>
    </w:p>
    <w:p w:rsidR="00266166" w:rsidRDefault="00266166">
      <w:pPr>
        <w:pStyle w:val="ConsPlusNormal"/>
        <w:ind w:firstLine="540"/>
        <w:jc w:val="both"/>
      </w:pPr>
    </w:p>
    <w:p w:rsidR="00266166" w:rsidRDefault="00266166">
      <w:pPr>
        <w:pStyle w:val="ConsPlusNormal"/>
        <w:jc w:val="right"/>
      </w:pPr>
      <w:r>
        <w:t>Временно исполняющий обязанности</w:t>
      </w:r>
    </w:p>
    <w:p w:rsidR="00266166" w:rsidRDefault="00266166">
      <w:pPr>
        <w:pStyle w:val="ConsPlusNormal"/>
        <w:jc w:val="right"/>
      </w:pPr>
      <w:r>
        <w:t>Губернатора Ханты-Мансийского</w:t>
      </w:r>
    </w:p>
    <w:p w:rsidR="00266166" w:rsidRDefault="00266166">
      <w:pPr>
        <w:pStyle w:val="ConsPlusNormal"/>
        <w:jc w:val="right"/>
      </w:pPr>
      <w:r>
        <w:t>автономного округа - Югры</w:t>
      </w:r>
    </w:p>
    <w:p w:rsidR="00266166" w:rsidRDefault="00266166">
      <w:pPr>
        <w:pStyle w:val="ConsPlusNormal"/>
        <w:jc w:val="right"/>
      </w:pPr>
      <w:r>
        <w:t>А.В.ШИПИЛОВ</w:t>
      </w:r>
    </w:p>
    <w:p w:rsidR="00266166" w:rsidRDefault="00266166">
      <w:pPr>
        <w:pStyle w:val="ConsPlusNormal"/>
      </w:pPr>
    </w:p>
    <w:p w:rsidR="00266166" w:rsidRDefault="00266166">
      <w:pPr>
        <w:pStyle w:val="ConsPlusNormal"/>
      </w:pPr>
    </w:p>
    <w:p w:rsidR="00266166" w:rsidRDefault="00266166">
      <w:pPr>
        <w:pStyle w:val="ConsPlusNormal"/>
      </w:pPr>
    </w:p>
    <w:p w:rsidR="00266166" w:rsidRDefault="00266166">
      <w:pPr>
        <w:pStyle w:val="ConsPlusNormal"/>
      </w:pPr>
    </w:p>
    <w:p w:rsidR="00266166" w:rsidRDefault="00266166">
      <w:pPr>
        <w:pStyle w:val="ConsPlusNormal"/>
      </w:pPr>
    </w:p>
    <w:p w:rsidR="00266166" w:rsidRDefault="00266166">
      <w:pPr>
        <w:pStyle w:val="ConsPlusNormal"/>
        <w:jc w:val="right"/>
        <w:outlineLvl w:val="0"/>
      </w:pPr>
      <w:r>
        <w:t>Приложение</w:t>
      </w:r>
    </w:p>
    <w:p w:rsidR="00266166" w:rsidRDefault="00266166">
      <w:pPr>
        <w:pStyle w:val="ConsPlusNormal"/>
        <w:jc w:val="right"/>
      </w:pPr>
      <w:r>
        <w:t>к постановлению Правительства</w:t>
      </w:r>
    </w:p>
    <w:p w:rsidR="00266166" w:rsidRDefault="00266166">
      <w:pPr>
        <w:pStyle w:val="ConsPlusNormal"/>
        <w:jc w:val="right"/>
      </w:pPr>
      <w:r>
        <w:t>Ханты-Мансийского</w:t>
      </w:r>
    </w:p>
    <w:p w:rsidR="00266166" w:rsidRDefault="00266166">
      <w:pPr>
        <w:pStyle w:val="ConsPlusNormal"/>
        <w:jc w:val="right"/>
      </w:pPr>
      <w:r>
        <w:t>автономного округа - Югры</w:t>
      </w:r>
    </w:p>
    <w:p w:rsidR="00266166" w:rsidRDefault="00266166">
      <w:pPr>
        <w:pStyle w:val="ConsPlusNormal"/>
        <w:jc w:val="right"/>
      </w:pPr>
      <w:r>
        <w:t>от 29 декабря 2023 года N 693-п</w:t>
      </w:r>
    </w:p>
    <w:p w:rsidR="00266166" w:rsidRDefault="00266166">
      <w:pPr>
        <w:pStyle w:val="ConsPlusNormal"/>
      </w:pPr>
    </w:p>
    <w:p w:rsidR="00266166" w:rsidRDefault="00266166">
      <w:pPr>
        <w:pStyle w:val="ConsPlusTitle"/>
        <w:jc w:val="center"/>
      </w:pPr>
      <w:bookmarkStart w:id="1" w:name="P30"/>
      <w:bookmarkEnd w:id="1"/>
      <w:r>
        <w:t>ТЕРРИТОРИАЛЬНАЯ ПРОГРАММА</w:t>
      </w:r>
    </w:p>
    <w:p w:rsidR="00266166" w:rsidRDefault="00266166">
      <w:pPr>
        <w:pStyle w:val="ConsPlusTitle"/>
        <w:jc w:val="center"/>
      </w:pPr>
      <w:r>
        <w:t>ГОСУДАРСТВЕННЫХ ГАРАНТИЙ БЕСПЛАТНОГО ОКАЗАНИЯ ГРАЖДАНАМ</w:t>
      </w:r>
    </w:p>
    <w:p w:rsidR="00266166" w:rsidRDefault="00266166">
      <w:pPr>
        <w:pStyle w:val="ConsPlusTitle"/>
        <w:jc w:val="center"/>
      </w:pPr>
      <w:r>
        <w:t>МЕДИЦИНСКОЙ ПОМОЩИ В ХАНТЫ-МАНСИЙСКОМ АВТОНОМНОМ</w:t>
      </w:r>
    </w:p>
    <w:p w:rsidR="00266166" w:rsidRDefault="00266166">
      <w:pPr>
        <w:pStyle w:val="ConsPlusTitle"/>
        <w:jc w:val="center"/>
      </w:pPr>
      <w:r>
        <w:t>ОКРУГЕ - ЮГРЕ НА 2024 ГОД И НА ПЛАНОВЫЙ ПЕРИОД 2025</w:t>
      </w:r>
    </w:p>
    <w:p w:rsidR="00266166" w:rsidRDefault="00266166">
      <w:pPr>
        <w:pStyle w:val="ConsPlusTitle"/>
        <w:jc w:val="center"/>
      </w:pPr>
      <w:r>
        <w:t>И 2026 ГОДОВ</w:t>
      </w:r>
    </w:p>
    <w:p w:rsidR="00266166" w:rsidRDefault="00266166">
      <w:pPr>
        <w:pStyle w:val="ConsPlusNormal"/>
      </w:pPr>
    </w:p>
    <w:p w:rsidR="00266166" w:rsidRDefault="00266166">
      <w:pPr>
        <w:pStyle w:val="ConsPlusTitle"/>
        <w:jc w:val="center"/>
        <w:outlineLvl w:val="1"/>
      </w:pPr>
      <w:r>
        <w:t>I. Общие положения</w:t>
      </w:r>
    </w:p>
    <w:p w:rsidR="00266166" w:rsidRDefault="00266166">
      <w:pPr>
        <w:pStyle w:val="ConsPlusNormal"/>
        <w:ind w:firstLine="540"/>
        <w:jc w:val="both"/>
      </w:pPr>
    </w:p>
    <w:p w:rsidR="00266166" w:rsidRDefault="00266166">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Ханты-Мансийском автономном округе - Югре на 2024 год и на плановый </w:t>
      </w:r>
      <w:r>
        <w:lastRenderedPageBreak/>
        <w:t>период 2025 и 2026 годов (далее - Программа) устанавливает:</w:t>
      </w:r>
    </w:p>
    <w:p w:rsidR="00266166" w:rsidRDefault="00266166">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266166" w:rsidRDefault="00266166">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rsidR="00266166" w:rsidRDefault="00266166">
      <w:pPr>
        <w:pStyle w:val="ConsPlusNormal"/>
        <w:spacing w:before="220"/>
        <w:ind w:firstLine="540"/>
        <w:jc w:val="both"/>
      </w:pPr>
      <w:r>
        <w:t>категории граждан, оказание медицинской помощи которым осуществляется бесплатно;</w:t>
      </w:r>
    </w:p>
    <w:p w:rsidR="00266166" w:rsidRDefault="00266166">
      <w:pPr>
        <w:pStyle w:val="ConsPlusNormal"/>
        <w:spacing w:before="220"/>
        <w:ind w:firstLine="540"/>
        <w:jc w:val="both"/>
      </w:pPr>
      <w: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266166" w:rsidRDefault="00266166">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66166" w:rsidRDefault="0026616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государственных медицинских организациях, осуществляющих деятельность в Ханты-Мансийском автономном округе - Югре (далее - автономный округ);</w:t>
      </w:r>
    </w:p>
    <w:p w:rsidR="00266166" w:rsidRDefault="00266166">
      <w:pPr>
        <w:pStyle w:val="ConsPlusNormal"/>
        <w:spacing w:before="22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утвержденным Правительством Российской Федерации в соответствии с Федеральным </w:t>
      </w:r>
      <w:hyperlink r:id="rId7">
        <w:r>
          <w:rPr>
            <w:color w:val="0000FF"/>
          </w:rPr>
          <w:t>законом</w:t>
        </w:r>
      </w:hyperlink>
      <w:r>
        <w:t xml:space="preserve"> от 12 апреля 2010 года N 61-ФЗ "Об обращении лекарственных средств";</w:t>
      </w:r>
    </w:p>
    <w:p w:rsidR="00266166" w:rsidRDefault="00266166">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w:t>
      </w:r>
      <w:hyperlink r:id="rId8">
        <w:r>
          <w:rPr>
            <w:color w:val="0000FF"/>
          </w:rPr>
          <w:t>перечень</w:t>
        </w:r>
      </w:hyperlink>
      <w:r>
        <w:t xml:space="preserve"> медицинских изделий, имплантируемых в организм человека, утвержденный распоряжением Правительства Российской Федерации от 31 декабря 2018 года N 3053-р,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66166" w:rsidRDefault="00266166">
      <w:pPr>
        <w:pStyle w:val="ConsPlusNormal"/>
        <w:spacing w:before="220"/>
        <w:ind w:firstLine="540"/>
        <w:jc w:val="both"/>
      </w:pPr>
      <w:r>
        <w:t>перечень стоматологических материалов, инструментов, лекарственных препаратов и прочих расходных средств, используемых при оказании амбулаторной стоматологической помощи взрослому и детскому населению по территориальной программе обязательного медицинского страхования по разделу "Стоматология";</w:t>
      </w:r>
    </w:p>
    <w:p w:rsidR="00266166" w:rsidRDefault="0026616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по Программе, включая меры по профилактике распространению ВИЧ-инфекции и гепатита C;</w:t>
      </w:r>
    </w:p>
    <w:p w:rsidR="00266166" w:rsidRDefault="00266166">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266166" w:rsidRDefault="00266166">
      <w:pPr>
        <w:pStyle w:val="ConsPlusNormal"/>
        <w:spacing w:before="22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w:t>
      </w:r>
      <w:r>
        <w:lastRenderedPageBreak/>
        <w:t>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66166" w:rsidRDefault="0026616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(далее - Минздрав России);</w:t>
      </w:r>
    </w:p>
    <w:p w:rsidR="00266166" w:rsidRDefault="0026616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66166" w:rsidRDefault="0026616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266166" w:rsidRDefault="00266166">
      <w:pPr>
        <w:pStyle w:val="ConsPlusNormal"/>
        <w:spacing w:before="220"/>
        <w:ind w:firstLine="540"/>
        <w:jc w:val="both"/>
      </w:pPr>
      <w:r>
        <w:t>условия и сроки диспансеризации отдельных категорий населения;</w:t>
      </w:r>
    </w:p>
    <w:p w:rsidR="00266166" w:rsidRDefault="00266166">
      <w:pPr>
        <w:pStyle w:val="ConsPlusNormal"/>
        <w:spacing w:before="220"/>
        <w:ind w:firstLine="540"/>
        <w:jc w:val="both"/>
      </w:pPr>
      <w:r>
        <w:t>целевые значения критериев доступности и качества медицинской помощи, оказываемой по Программе;</w:t>
      </w:r>
    </w:p>
    <w:p w:rsidR="00266166" w:rsidRDefault="0026616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266166" w:rsidRDefault="00266166">
      <w:pPr>
        <w:pStyle w:val="ConsPlusNormal"/>
        <w:spacing w:before="220"/>
        <w:ind w:firstLine="540"/>
        <w:jc w:val="both"/>
      </w:pPr>
      <w:r>
        <w:t>порядок обеспечения граждан при оказании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w:t>
      </w:r>
    </w:p>
    <w:p w:rsidR="00266166" w:rsidRDefault="0026616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266166" w:rsidRDefault="00266166">
      <w:pPr>
        <w:pStyle w:val="ConsPlusNormal"/>
        <w:spacing w:before="220"/>
        <w:ind w:firstLine="540"/>
        <w:jc w:val="both"/>
      </w:pPr>
      <w:r>
        <w:t>При формировании Программы учтены:</w:t>
      </w:r>
    </w:p>
    <w:p w:rsidR="00266166" w:rsidRDefault="00266166">
      <w:pPr>
        <w:pStyle w:val="ConsPlusNormal"/>
        <w:spacing w:before="220"/>
        <w:ind w:firstLine="540"/>
        <w:jc w:val="both"/>
      </w:pPr>
      <w:r>
        <w:t>порядки оказания медицинской помощи и стандарты медицинской помощи;</w:t>
      </w:r>
    </w:p>
    <w:p w:rsidR="00266166" w:rsidRDefault="00266166">
      <w:pPr>
        <w:pStyle w:val="ConsPlusNormal"/>
        <w:spacing w:before="220"/>
        <w:ind w:firstLine="540"/>
        <w:jc w:val="both"/>
      </w:pPr>
      <w:r>
        <w:t>особенности половозрастного состава населения автономного округа;</w:t>
      </w:r>
    </w:p>
    <w:p w:rsidR="00266166" w:rsidRDefault="00266166">
      <w:pPr>
        <w:pStyle w:val="ConsPlusNormal"/>
        <w:spacing w:before="220"/>
        <w:ind w:firstLine="540"/>
        <w:jc w:val="both"/>
      </w:pPr>
      <w:r>
        <w:t>уровень и структура заболеваемости населения автономного округа, основанные на данных медицинской статистики;</w:t>
      </w:r>
    </w:p>
    <w:p w:rsidR="00266166" w:rsidRDefault="00266166">
      <w:pPr>
        <w:pStyle w:val="ConsPlusNormal"/>
        <w:spacing w:before="220"/>
        <w:ind w:firstLine="540"/>
        <w:jc w:val="both"/>
      </w:pPr>
      <w:r>
        <w:t>климатические и географические особенности автономного округа и транспортная доступность медицинских организаций;</w:t>
      </w:r>
    </w:p>
    <w:p w:rsidR="00266166" w:rsidRDefault="0026616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66166" w:rsidRDefault="00266166">
      <w:pPr>
        <w:pStyle w:val="ConsPlusNormal"/>
        <w:spacing w:before="220"/>
        <w:ind w:firstLine="540"/>
        <w:jc w:val="both"/>
      </w:pPr>
      <w:r>
        <w:t>распределение медицинских организаций, участвующих в Программе, по следующим уровням оказания медицинской помощи:</w:t>
      </w:r>
    </w:p>
    <w:p w:rsidR="00266166" w:rsidRDefault="00266166">
      <w:pPr>
        <w:pStyle w:val="ConsPlusNormal"/>
        <w:spacing w:before="220"/>
        <w:ind w:firstLine="540"/>
        <w:jc w:val="both"/>
      </w:pPr>
      <w:r>
        <w:t xml:space="preserve">первый уровень - медицинские организации, оказывающие населению муниципального образования, на территории которого расположены, первичную медико-санитарную помощь, и </w:t>
      </w:r>
      <w:r>
        <w:lastRenderedPageBreak/>
        <w:t>(или)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w:t>
      </w:r>
    </w:p>
    <w:p w:rsidR="00266166" w:rsidRDefault="00266166">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расширенному перечню профилей медицинской помощи, и (или) диспансеры (противотуберкулезные, психоневрологические, наркологические и иные);</w:t>
      </w:r>
    </w:p>
    <w:p w:rsidR="00266166" w:rsidRDefault="00266166">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266166" w:rsidRDefault="00266166">
      <w:pPr>
        <w:pStyle w:val="ConsPlusNormal"/>
        <w:spacing w:before="220"/>
        <w:ind w:firstLine="540"/>
        <w:jc w:val="both"/>
      </w:pPr>
      <w:r>
        <w:t>Медицинская организация распределяется только в один из указанных уровней.</w:t>
      </w:r>
    </w:p>
    <w:p w:rsidR="00266166" w:rsidRDefault="00266166">
      <w:pPr>
        <w:pStyle w:val="ConsPlusNormal"/>
        <w:jc w:val="center"/>
      </w:pPr>
    </w:p>
    <w:p w:rsidR="00266166" w:rsidRDefault="00266166">
      <w:pPr>
        <w:pStyle w:val="ConsPlusTitle"/>
        <w:jc w:val="center"/>
        <w:outlineLvl w:val="1"/>
      </w:pPr>
      <w:bookmarkStart w:id="2" w:name="P71"/>
      <w:bookmarkEnd w:id="2"/>
      <w:r>
        <w:t>II. Перечень видов, форм и условий предоставления</w:t>
      </w:r>
    </w:p>
    <w:p w:rsidR="00266166" w:rsidRDefault="00266166">
      <w:pPr>
        <w:pStyle w:val="ConsPlusTitle"/>
        <w:jc w:val="center"/>
      </w:pPr>
      <w:r>
        <w:t>медицинской помощи, оказание которой осуществляется</w:t>
      </w:r>
    </w:p>
    <w:p w:rsidR="00266166" w:rsidRDefault="00266166">
      <w:pPr>
        <w:pStyle w:val="ConsPlusTitle"/>
        <w:jc w:val="center"/>
      </w:pPr>
      <w:r>
        <w:t>бесплатно</w:t>
      </w:r>
    </w:p>
    <w:p w:rsidR="00266166" w:rsidRDefault="00266166">
      <w:pPr>
        <w:pStyle w:val="ConsPlusNormal"/>
        <w:jc w:val="center"/>
      </w:pPr>
    </w:p>
    <w:p w:rsidR="00266166" w:rsidRDefault="00266166">
      <w:pPr>
        <w:pStyle w:val="ConsPlusNormal"/>
        <w:ind w:firstLine="540"/>
        <w:jc w:val="both"/>
      </w:pPr>
      <w:r>
        <w:t>В пределах Программы (за исключением медицинской помощи, оказываемой в ходе клинического испытания) бесплатно предоставляются:</w:t>
      </w:r>
    </w:p>
    <w:p w:rsidR="00266166" w:rsidRDefault="0026616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66166" w:rsidRDefault="00266166">
      <w:pPr>
        <w:pStyle w:val="ConsPlusNormal"/>
        <w:spacing w:before="220"/>
        <w:ind w:firstLine="540"/>
        <w:jc w:val="both"/>
      </w:pPr>
      <w:r>
        <w:t>специализированная, в том числе высокотехнологичная, медицинская помощь;</w:t>
      </w:r>
    </w:p>
    <w:p w:rsidR="00266166" w:rsidRDefault="00266166">
      <w:pPr>
        <w:pStyle w:val="ConsPlusNormal"/>
        <w:spacing w:before="220"/>
        <w:ind w:firstLine="540"/>
        <w:jc w:val="both"/>
      </w:pPr>
      <w:r>
        <w:t>скорая, в том числе скорая специализированная, медицинская помощь;</w:t>
      </w:r>
    </w:p>
    <w:p w:rsidR="00266166" w:rsidRDefault="00266166">
      <w:pPr>
        <w:pStyle w:val="ConsPlusNormal"/>
        <w:spacing w:before="220"/>
        <w:ind w:firstLine="540"/>
        <w:jc w:val="both"/>
      </w:pPr>
      <w:r>
        <w:t>паллиативная медицинская помощь, в том числе паллиативная первичная, включая доврачебную и врачебную, и паллиативная специализированная медицинская помощь.</w:t>
      </w:r>
    </w:p>
    <w:p w:rsidR="00266166" w:rsidRDefault="00266166">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9">
        <w:r>
          <w:rPr>
            <w:color w:val="0000FF"/>
          </w:rPr>
          <w:t>законе</w:t>
        </w:r>
      </w:hyperlink>
      <w:r>
        <w:t xml:space="preserve"> от 21 ноября 2011 года N 323-ФЗ "Об основах охраны здоровья граждан в Российской Федерации" (далее - Федеральный закон N 323-ФЗ) и Федеральном </w:t>
      </w:r>
      <w:hyperlink r:id="rId10">
        <w:r>
          <w:rPr>
            <w:color w:val="0000FF"/>
          </w:rPr>
          <w:t>законе</w:t>
        </w:r>
      </w:hyperlink>
      <w:r>
        <w:t xml:space="preserve"> от 29 ноября 2010 года N 326-ФЗ "Об обязательном медицинском страховании в Российской Федерации" (далее - Федеральный закон N 326-ФЗ).</w:t>
      </w:r>
    </w:p>
    <w:p w:rsidR="00266166" w:rsidRDefault="00266166">
      <w:pPr>
        <w:pStyle w:val="ConsPlusNormal"/>
        <w:spacing w:before="220"/>
        <w:ind w:firstLine="540"/>
        <w:jc w:val="both"/>
      </w:pPr>
      <w:r>
        <w:t>Ветеранам боевых действий оказание медицинской помощи в ходе Программы осуществляется во внеочередном порядке.</w:t>
      </w:r>
    </w:p>
    <w:p w:rsidR="00266166" w:rsidRDefault="00266166">
      <w:pPr>
        <w:pStyle w:val="ConsPlusNormal"/>
        <w:jc w:val="center"/>
      </w:pPr>
    </w:p>
    <w:p w:rsidR="00266166" w:rsidRDefault="00266166">
      <w:pPr>
        <w:pStyle w:val="ConsPlusTitle"/>
        <w:jc w:val="center"/>
        <w:outlineLvl w:val="2"/>
      </w:pPr>
      <w:r>
        <w:t>Первичная медико-санитарная помощь</w:t>
      </w:r>
    </w:p>
    <w:p w:rsidR="00266166" w:rsidRDefault="00266166">
      <w:pPr>
        <w:pStyle w:val="ConsPlusNormal"/>
        <w:ind w:firstLine="540"/>
        <w:jc w:val="both"/>
      </w:pPr>
    </w:p>
    <w:p w:rsidR="00266166" w:rsidRDefault="0026616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66166" w:rsidRDefault="0026616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266166" w:rsidRDefault="0026616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266166" w:rsidRDefault="00266166">
      <w:pPr>
        <w:pStyle w:val="ConsPlusNormal"/>
        <w:spacing w:before="220"/>
        <w:ind w:firstLine="540"/>
        <w:jc w:val="both"/>
      </w:pPr>
      <w:r>
        <w:t xml:space="preserve">Первичная врачебная медико-санитарная помощь оказывается врачами-терапевтами, </w:t>
      </w:r>
      <w:r>
        <w:lastRenderedPageBreak/>
        <w:t>врачами-терапевтами участковыми, врачами-педиатрами, врачами-педиатрами участковыми и врачами общей практики (семейными врачами).</w:t>
      </w:r>
    </w:p>
    <w:p w:rsidR="00266166" w:rsidRDefault="0026616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66166" w:rsidRDefault="00266166">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1 раз в год (за исключением случаев изменения места жительства или места пребывания гражданина).</w:t>
      </w:r>
    </w:p>
    <w:p w:rsidR="00266166" w:rsidRDefault="00266166">
      <w:pPr>
        <w:pStyle w:val="ConsPlusNormal"/>
        <w:ind w:firstLine="540"/>
        <w:jc w:val="both"/>
      </w:pPr>
    </w:p>
    <w:p w:rsidR="00266166" w:rsidRDefault="00266166">
      <w:pPr>
        <w:pStyle w:val="ConsPlusTitle"/>
        <w:jc w:val="center"/>
        <w:outlineLvl w:val="2"/>
      </w:pPr>
      <w:r>
        <w:t>Специализированная, в том числе высокотехнологичная,</w:t>
      </w:r>
    </w:p>
    <w:p w:rsidR="00266166" w:rsidRDefault="00266166">
      <w:pPr>
        <w:pStyle w:val="ConsPlusTitle"/>
        <w:jc w:val="center"/>
      </w:pPr>
      <w:r>
        <w:t>медицинская помощь</w:t>
      </w:r>
    </w:p>
    <w:p w:rsidR="00266166" w:rsidRDefault="00266166">
      <w:pPr>
        <w:pStyle w:val="ConsPlusNormal"/>
        <w:jc w:val="center"/>
      </w:pPr>
    </w:p>
    <w:p w:rsidR="00266166" w:rsidRDefault="00266166">
      <w:pPr>
        <w:pStyle w:val="ConsPlusNormal"/>
        <w:ind w:firstLine="540"/>
        <w:jc w:val="both"/>
      </w:pPr>
      <w:r>
        <w:t>Специализированную медицинскую помощь оказывают бесплатно в стационарных условиях и в условиях дневного стационара врачи-специалисты, мероприятия включают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66166" w:rsidRDefault="0026616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66166" w:rsidRDefault="00266166">
      <w:pPr>
        <w:pStyle w:val="ConsPlusNormal"/>
        <w:spacing w:before="220"/>
        <w:ind w:firstLine="540"/>
        <w:jc w:val="both"/>
      </w:pPr>
      <w:r>
        <w:t>Высокотехнологичную медицинскую помощь, являющуюся частью специализированной медицинской помощи, оказывают медицинские организации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266166" w:rsidRDefault="00266166">
      <w:pPr>
        <w:pStyle w:val="ConsPlusNormal"/>
        <w:ind w:firstLine="540"/>
        <w:jc w:val="both"/>
      </w:pPr>
    </w:p>
    <w:p w:rsidR="00266166" w:rsidRDefault="00266166">
      <w:pPr>
        <w:pStyle w:val="ConsPlusTitle"/>
        <w:jc w:val="center"/>
        <w:outlineLvl w:val="2"/>
      </w:pPr>
      <w:r>
        <w:t>Скорая, в том числе скорая специализированная, медицинская</w:t>
      </w:r>
    </w:p>
    <w:p w:rsidR="00266166" w:rsidRDefault="00266166">
      <w:pPr>
        <w:pStyle w:val="ConsPlusTitle"/>
        <w:jc w:val="center"/>
      </w:pPr>
      <w:r>
        <w:t>помощь</w:t>
      </w:r>
    </w:p>
    <w:p w:rsidR="00266166" w:rsidRDefault="00266166">
      <w:pPr>
        <w:pStyle w:val="ConsPlusNormal"/>
        <w:ind w:firstLine="540"/>
        <w:jc w:val="both"/>
      </w:pPr>
    </w:p>
    <w:p w:rsidR="00266166" w:rsidRDefault="0026616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66166" w:rsidRDefault="00266166">
      <w:pPr>
        <w:pStyle w:val="ConsPlusNormal"/>
        <w:spacing w:before="220"/>
        <w:ind w:firstLine="540"/>
        <w:jc w:val="both"/>
      </w:pPr>
      <w:r>
        <w:t>Скорую, в том числе скорую специализированную, медицинскую помощь оказывают медицинские организации государственной системы здравоохранения бесплатно.</w:t>
      </w:r>
    </w:p>
    <w:p w:rsidR="00266166" w:rsidRDefault="0026616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66166" w:rsidRDefault="00266166">
      <w:pPr>
        <w:pStyle w:val="ConsPlusNormal"/>
        <w:spacing w:before="220"/>
        <w:ind w:firstLine="540"/>
        <w:jc w:val="both"/>
      </w:pPr>
      <w:r>
        <w:t xml:space="preserve">Медицинскую эвакуацию, в том числе между субъектами Российской Федерации, осуществляют выездные бригады скорой медицинской помощи с проведением во время транспортировки мероприятий по оказанию медицинской помощи, в том числе с применением </w:t>
      </w:r>
      <w:r>
        <w:lastRenderedPageBreak/>
        <w:t>медицинского оборудования.</w:t>
      </w:r>
    </w:p>
    <w:p w:rsidR="00266166" w:rsidRDefault="00266166">
      <w:pPr>
        <w:pStyle w:val="ConsPlusNormal"/>
        <w:ind w:firstLine="540"/>
        <w:jc w:val="both"/>
      </w:pPr>
    </w:p>
    <w:p w:rsidR="00266166" w:rsidRDefault="00266166">
      <w:pPr>
        <w:pStyle w:val="ConsPlusTitle"/>
        <w:jc w:val="center"/>
        <w:outlineLvl w:val="2"/>
      </w:pPr>
      <w:r>
        <w:t>Медицинская реабилитация</w:t>
      </w:r>
    </w:p>
    <w:p w:rsidR="00266166" w:rsidRDefault="00266166">
      <w:pPr>
        <w:pStyle w:val="ConsPlusNormal"/>
        <w:ind w:firstLine="540"/>
        <w:jc w:val="both"/>
      </w:pPr>
    </w:p>
    <w:p w:rsidR="00266166" w:rsidRDefault="0026616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66166" w:rsidRDefault="00266166">
      <w:pPr>
        <w:pStyle w:val="ConsPlusNormal"/>
        <w:spacing w:before="220"/>
        <w:ind w:firstLine="540"/>
        <w:jc w:val="both"/>
      </w:pPr>
      <w:r>
        <w:t>Медицинскую реабилитацию граждан на всех этапах осуществляет мультидисциплинарная реабилитационная команда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266166" w:rsidRDefault="0026616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266166" w:rsidRDefault="0026616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66166" w:rsidRDefault="00266166">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устанавливает Минздрав России.</w:t>
      </w:r>
    </w:p>
    <w:p w:rsidR="00266166" w:rsidRDefault="00266166">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66166" w:rsidRDefault="00266166">
      <w:pPr>
        <w:pStyle w:val="ConsPlusNormal"/>
        <w:spacing w:before="220"/>
        <w:ind w:firstLine="540"/>
        <w:jc w:val="both"/>
      </w:pPr>
      <w:r>
        <w:t>В случае проживания пациента в отдаленном или труднодоступном населенном пункте информацию о пациенте, нуждающемся в продолжении медицинской реабилитации, направляет медицинская организация,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66166" w:rsidRDefault="0026616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266166" w:rsidRDefault="00266166">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266166" w:rsidRDefault="00266166">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w:t>
      </w:r>
      <w:r>
        <w:lastRenderedPageBreak/>
        <w:t>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врач которой проводил консультацию по медицинской реабилитации с использованием дистанционных (телемедицинских) технологий.</w:t>
      </w:r>
    </w:p>
    <w:p w:rsidR="00266166" w:rsidRDefault="00266166">
      <w:pPr>
        <w:pStyle w:val="ConsPlusNormal"/>
        <w:spacing w:before="220"/>
        <w:ind w:firstLine="540"/>
        <w:jc w:val="both"/>
      </w:pPr>
      <w:r>
        <w:t>Минздрав России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266166" w:rsidRDefault="0026616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266166" w:rsidRDefault="00266166">
      <w:pPr>
        <w:pStyle w:val="ConsPlusNormal"/>
        <w:jc w:val="center"/>
      </w:pPr>
    </w:p>
    <w:p w:rsidR="00266166" w:rsidRDefault="00266166">
      <w:pPr>
        <w:pStyle w:val="ConsPlusTitle"/>
        <w:jc w:val="center"/>
        <w:outlineLvl w:val="2"/>
      </w:pPr>
      <w:r>
        <w:t>Паллиативная медицинская помощь</w:t>
      </w:r>
    </w:p>
    <w:p w:rsidR="00266166" w:rsidRDefault="00266166">
      <w:pPr>
        <w:pStyle w:val="ConsPlusNormal"/>
        <w:jc w:val="center"/>
      </w:pPr>
    </w:p>
    <w:p w:rsidR="00266166" w:rsidRDefault="0026616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66166" w:rsidRDefault="00266166">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266166" w:rsidRDefault="0026616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66166" w:rsidRDefault="0026616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66166" w:rsidRDefault="00266166">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66166" w:rsidRDefault="00266166">
      <w:pPr>
        <w:pStyle w:val="ConsPlusNormal"/>
        <w:spacing w:before="220"/>
        <w:ind w:firstLine="540"/>
        <w:jc w:val="both"/>
      </w:pPr>
      <w:r>
        <w:t xml:space="preserve">За счет бюджетных ассигнований автономного округа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2">
        <w:r>
          <w:rPr>
            <w:color w:val="0000FF"/>
          </w:rPr>
          <w:t>перечню</w:t>
        </w:r>
      </w:hyperlink>
      <w:r>
        <w:t>, утверждаемому приказом Минздрава России от 31 мая 2019 года N 348н, а также необходимыми лекарственными препаратами, в том числе наркотическими и психотропными, используемыми при посещениях на дому и продуктами лечебного (энтерального) питания.</w:t>
      </w:r>
    </w:p>
    <w:p w:rsidR="00266166" w:rsidRDefault="00266166">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Департамент здравоохранения автономного округа (далее - Депздрав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66166" w:rsidRDefault="00266166">
      <w:pPr>
        <w:pStyle w:val="ConsPlusNormal"/>
        <w:spacing w:before="220"/>
        <w:ind w:firstLine="540"/>
        <w:jc w:val="both"/>
      </w:pPr>
      <w:r>
        <w:t xml:space="preserve">Мероприятия по развитию паллиативной медицинской помощи, включая целевые показатели их результативности, осуществляются в ходе государственной </w:t>
      </w:r>
      <w:hyperlink r:id="rId13">
        <w:r>
          <w:rPr>
            <w:color w:val="0000FF"/>
          </w:rPr>
          <w:t>программы</w:t>
        </w:r>
      </w:hyperlink>
      <w:r>
        <w:t xml:space="preserve"> автономного округа "Современное здравоохранение", утвержденной постановлением Правительства автономного округа от 10 ноября 2023 года N 558-п.</w:t>
      </w:r>
    </w:p>
    <w:p w:rsidR="00266166" w:rsidRDefault="00266166">
      <w:pPr>
        <w:pStyle w:val="ConsPlusNormal"/>
        <w:ind w:firstLine="540"/>
        <w:jc w:val="both"/>
      </w:pPr>
    </w:p>
    <w:p w:rsidR="00266166" w:rsidRDefault="00266166">
      <w:pPr>
        <w:pStyle w:val="ConsPlusTitle"/>
        <w:jc w:val="center"/>
        <w:outlineLvl w:val="2"/>
      </w:pPr>
      <w:r>
        <w:t>Оказание гражданам, находящимся в стационарных организациях</w:t>
      </w:r>
    </w:p>
    <w:p w:rsidR="00266166" w:rsidRDefault="00266166">
      <w:pPr>
        <w:pStyle w:val="ConsPlusTitle"/>
        <w:jc w:val="center"/>
      </w:pPr>
      <w:r>
        <w:t>социального обслуживания, медицинской помощи</w:t>
      </w:r>
    </w:p>
    <w:p w:rsidR="00266166" w:rsidRDefault="00266166">
      <w:pPr>
        <w:pStyle w:val="ConsPlusNormal"/>
        <w:ind w:firstLine="540"/>
        <w:jc w:val="both"/>
      </w:pPr>
    </w:p>
    <w:p w:rsidR="00266166" w:rsidRDefault="0026616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Депздрав Югры организует взаимодействие стационарных организаций социального обслуживания с близлежащими медицинскими организациями.</w:t>
      </w:r>
    </w:p>
    <w:p w:rsidR="00266166" w:rsidRDefault="00266166">
      <w:pPr>
        <w:pStyle w:val="ConsPlusNormal"/>
        <w:spacing w:before="220"/>
        <w:ind w:firstLine="540"/>
        <w:jc w:val="both"/>
      </w:pPr>
      <w:r>
        <w:t>В отношении лиц, находящихся в стационарных организациях социального обслуживания,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266166" w:rsidRDefault="00266166">
      <w:pPr>
        <w:pStyle w:val="ConsPlusNormal"/>
        <w:spacing w:before="220"/>
        <w:ind w:firstLine="540"/>
        <w:jc w:val="both"/>
      </w:pPr>
      <w:r>
        <w:t>Контроль полноты и результатов проведения диспансеризации и диспансерного наблюдения осуществляет Депздрав Югры,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w:t>
      </w:r>
    </w:p>
    <w:p w:rsidR="00266166" w:rsidRDefault="00266166">
      <w:pPr>
        <w:pStyle w:val="ConsPlusNormal"/>
        <w:spacing w:before="220"/>
        <w:ind w:firstLine="540"/>
        <w:jc w:val="both"/>
      </w:pPr>
      <w:r>
        <w:t>При выявлении в условиях диспансеризации и диспансерного наблюдения показаний к оказанию специализированной, в том числе высокотехнологичной, медицинской помощи лицо, находящееся в стационарных организациях социального обслуживания, переводят в специализированную медицинскую организацию в сроки, установленные Программой.</w:t>
      </w:r>
    </w:p>
    <w:p w:rsidR="00266166" w:rsidRDefault="00266166">
      <w:pPr>
        <w:pStyle w:val="ConsPlusNormal"/>
        <w:ind w:firstLine="540"/>
        <w:jc w:val="both"/>
      </w:pPr>
    </w:p>
    <w:p w:rsidR="00266166" w:rsidRDefault="00266166">
      <w:pPr>
        <w:pStyle w:val="ConsPlusTitle"/>
        <w:jc w:val="center"/>
        <w:outlineLvl w:val="2"/>
      </w:pPr>
      <w:r>
        <w:t>Оказание медицинской помощи лицам с психическими</w:t>
      </w:r>
    </w:p>
    <w:p w:rsidR="00266166" w:rsidRDefault="00266166">
      <w:pPr>
        <w:pStyle w:val="ConsPlusTitle"/>
        <w:jc w:val="center"/>
      </w:pPr>
      <w:r>
        <w:t>расстройствами и расстройствами поведения</w:t>
      </w:r>
    </w:p>
    <w:p w:rsidR="00266166" w:rsidRDefault="00266166">
      <w:pPr>
        <w:pStyle w:val="ConsPlusNormal"/>
        <w:jc w:val="center"/>
      </w:pPr>
    </w:p>
    <w:p w:rsidR="00266166" w:rsidRDefault="0026616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автономного округа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rsidR="00266166" w:rsidRDefault="0026616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Минздравом России.</w:t>
      </w:r>
    </w:p>
    <w:p w:rsidR="00266166" w:rsidRDefault="00266166">
      <w:pPr>
        <w:pStyle w:val="ConsPlusNormal"/>
        <w:spacing w:before="220"/>
        <w:ind w:firstLine="540"/>
        <w:jc w:val="both"/>
      </w:pPr>
      <w:r>
        <w:t>Для лиц с психическими расстройствами и расстройствами поведения, связанными со стрессом, включая посттравматическое стрессовое расстройство, организацию помощи осуществляют медицинские психологи кабинета медико-психологического консультирования в медицинских организациях, оказывающих первичную специализированную медико-санитарную помощь при психических расстройствах и расстройствах поведения в порядке, установленном Минздравом России.</w:t>
      </w:r>
    </w:p>
    <w:p w:rsidR="00266166" w:rsidRDefault="00266166">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предоставляется лекарственное обеспечение, в том числе доставка лекарственных препаратов по месту жительства.</w:t>
      </w:r>
    </w:p>
    <w:p w:rsidR="00266166" w:rsidRDefault="00266166">
      <w:pPr>
        <w:pStyle w:val="ConsPlusNormal"/>
        <w:ind w:firstLine="540"/>
        <w:jc w:val="both"/>
      </w:pPr>
    </w:p>
    <w:p w:rsidR="00266166" w:rsidRDefault="00266166">
      <w:pPr>
        <w:pStyle w:val="ConsPlusTitle"/>
        <w:jc w:val="center"/>
        <w:outlineLvl w:val="2"/>
      </w:pPr>
      <w:r>
        <w:t>Формы оказания медицинской помощи</w:t>
      </w:r>
    </w:p>
    <w:p w:rsidR="00266166" w:rsidRDefault="00266166">
      <w:pPr>
        <w:pStyle w:val="ConsPlusNormal"/>
        <w:ind w:firstLine="540"/>
        <w:jc w:val="both"/>
      </w:pPr>
    </w:p>
    <w:p w:rsidR="00266166" w:rsidRDefault="00266166">
      <w:pPr>
        <w:pStyle w:val="ConsPlusNormal"/>
        <w:ind w:firstLine="540"/>
        <w:jc w:val="both"/>
      </w:pPr>
      <w:r>
        <w:t>Медицинская помощь оказывается в следующих формах:</w:t>
      </w:r>
    </w:p>
    <w:p w:rsidR="00266166" w:rsidRDefault="0026616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66166" w:rsidRDefault="0026616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66166" w:rsidRDefault="0026616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66166" w:rsidRDefault="0026616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266166" w:rsidRDefault="00266166">
      <w:pPr>
        <w:pStyle w:val="ConsPlusNormal"/>
        <w:spacing w:before="220"/>
        <w:ind w:firstLine="540"/>
        <w:jc w:val="both"/>
      </w:pPr>
      <w:r>
        <w:t xml:space="preserve">Медицинские работники Федеральных медицинских организаций, имеющих прикрепленное население и оказывающих медицинскую помощь в амбулаторных условиях и (или) в условиях дневного стационара, вправе организовывать оказание медицинской помощи в порядке, установленном </w:t>
      </w:r>
      <w:hyperlink r:id="rId14">
        <w:r>
          <w:rPr>
            <w:color w:val="0000FF"/>
          </w:rPr>
          <w:t>пунктом 21 части 1 статьи 14</w:t>
        </w:r>
      </w:hyperlink>
      <w:r>
        <w:t xml:space="preserve"> Федерального закона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266166" w:rsidRDefault="00266166">
      <w:pPr>
        <w:pStyle w:val="ConsPlusNormal"/>
        <w:spacing w:before="220"/>
        <w:ind w:firstLine="540"/>
        <w:jc w:val="both"/>
      </w:pPr>
      <w:r>
        <w:t xml:space="preserve">При оказании в пределах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15">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w:t>
      </w:r>
      <w:hyperlink r:id="rId16">
        <w:r>
          <w:rPr>
            <w:color w:val="0000FF"/>
          </w:rPr>
          <w:t>перечень</w:t>
        </w:r>
      </w:hyperlink>
      <w:r>
        <w:t xml:space="preserve"> медицинских изделий, имплантируемых в организм человека,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Минздравом России.</w:t>
      </w:r>
    </w:p>
    <w:p w:rsidR="00266166" w:rsidRDefault="00266166">
      <w:pPr>
        <w:pStyle w:val="ConsPlusNormal"/>
        <w:spacing w:before="220"/>
        <w:ind w:firstLine="540"/>
        <w:jc w:val="both"/>
      </w:pPr>
      <w:hyperlink r:id="rId17">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его органов и систем организма человека, для использования на дому при оказании паллиативной медицинской помощи установлен приказом Минздрава России от 10 июля 2019 N 505н.</w:t>
      </w:r>
    </w:p>
    <w:p w:rsidR="00266166" w:rsidRDefault="00266166">
      <w:pPr>
        <w:pStyle w:val="ConsPlusNormal"/>
        <w:spacing w:before="220"/>
        <w:ind w:firstLine="540"/>
        <w:jc w:val="both"/>
      </w:pPr>
      <w:r>
        <w:t>Для граждан, проживающих на отдаленных территориях и в сельской местности, первичную специализированную медико-санитарную помощь оказывают выездные медицинские бригады по графику, устанавливаемому руководителем близлежащей медицинской организации, к которой прикреплены такие граждане. Доведение информации о графике выезда медицинских бригад осуществляет близлежащее медицинское подразделение (фельдшерский пункт, фельдшерско-акушерский пункт, врачебная амбулатория, отделение врача общей практики и т.д.) любым доступным способом с привлечением органов местного самоуправления.</w:t>
      </w:r>
    </w:p>
    <w:p w:rsidR="00266166" w:rsidRDefault="00266166">
      <w:pPr>
        <w:pStyle w:val="ConsPlusNormal"/>
        <w:ind w:firstLine="540"/>
        <w:jc w:val="both"/>
      </w:pPr>
    </w:p>
    <w:p w:rsidR="00266166" w:rsidRDefault="00266166">
      <w:pPr>
        <w:pStyle w:val="ConsPlusTitle"/>
        <w:jc w:val="center"/>
        <w:outlineLvl w:val="1"/>
      </w:pPr>
      <w:bookmarkStart w:id="3" w:name="P161"/>
      <w:bookmarkEnd w:id="3"/>
      <w:r>
        <w:t>III. Перечень заболеваний и состояний, оказание медицинской</w:t>
      </w:r>
    </w:p>
    <w:p w:rsidR="00266166" w:rsidRDefault="00266166">
      <w:pPr>
        <w:pStyle w:val="ConsPlusTitle"/>
        <w:jc w:val="center"/>
      </w:pPr>
      <w:r>
        <w:t>помощи при которых осуществляется бесплатно, и категории</w:t>
      </w:r>
    </w:p>
    <w:p w:rsidR="00266166" w:rsidRDefault="00266166">
      <w:pPr>
        <w:pStyle w:val="ConsPlusTitle"/>
        <w:jc w:val="center"/>
      </w:pPr>
      <w:r>
        <w:t>граждан, оказание медицинской помощи которым осуществляется</w:t>
      </w:r>
    </w:p>
    <w:p w:rsidR="00266166" w:rsidRDefault="00266166">
      <w:pPr>
        <w:pStyle w:val="ConsPlusTitle"/>
        <w:jc w:val="center"/>
      </w:pPr>
      <w:r>
        <w:t>бесплатно</w:t>
      </w:r>
    </w:p>
    <w:p w:rsidR="00266166" w:rsidRDefault="00266166">
      <w:pPr>
        <w:pStyle w:val="ConsPlusNormal"/>
        <w:ind w:firstLine="540"/>
        <w:jc w:val="both"/>
      </w:pPr>
    </w:p>
    <w:p w:rsidR="00266166" w:rsidRDefault="0026616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1">
        <w:r>
          <w:rPr>
            <w:color w:val="0000FF"/>
          </w:rPr>
          <w:t>разделом II</w:t>
        </w:r>
      </w:hyperlink>
      <w:r>
        <w:t xml:space="preserve"> Программы при следующих заболеваниях и состояниях:</w:t>
      </w:r>
    </w:p>
    <w:p w:rsidR="00266166" w:rsidRDefault="00266166">
      <w:pPr>
        <w:pStyle w:val="ConsPlusNormal"/>
        <w:spacing w:before="220"/>
        <w:ind w:firstLine="540"/>
        <w:jc w:val="both"/>
      </w:pPr>
      <w:r>
        <w:t>инфекционные и паразитарные болезни;</w:t>
      </w:r>
    </w:p>
    <w:p w:rsidR="00266166" w:rsidRDefault="00266166">
      <w:pPr>
        <w:pStyle w:val="ConsPlusNormal"/>
        <w:spacing w:before="220"/>
        <w:ind w:firstLine="540"/>
        <w:jc w:val="both"/>
      </w:pPr>
      <w:r>
        <w:t>новообразования;</w:t>
      </w:r>
    </w:p>
    <w:p w:rsidR="00266166" w:rsidRDefault="00266166">
      <w:pPr>
        <w:pStyle w:val="ConsPlusNormal"/>
        <w:spacing w:before="220"/>
        <w:ind w:firstLine="540"/>
        <w:jc w:val="both"/>
      </w:pPr>
      <w:r>
        <w:t>болезни эндокринной системы;</w:t>
      </w:r>
    </w:p>
    <w:p w:rsidR="00266166" w:rsidRDefault="00266166">
      <w:pPr>
        <w:pStyle w:val="ConsPlusNormal"/>
        <w:spacing w:before="220"/>
        <w:ind w:firstLine="540"/>
        <w:jc w:val="both"/>
      </w:pPr>
      <w:r>
        <w:t>расстройства питания и нарушения обмена веществ;</w:t>
      </w:r>
    </w:p>
    <w:p w:rsidR="00266166" w:rsidRDefault="00266166">
      <w:pPr>
        <w:pStyle w:val="ConsPlusNormal"/>
        <w:spacing w:before="220"/>
        <w:ind w:firstLine="540"/>
        <w:jc w:val="both"/>
      </w:pPr>
      <w:r>
        <w:t>болезни нервной системы;</w:t>
      </w:r>
    </w:p>
    <w:p w:rsidR="00266166" w:rsidRDefault="00266166">
      <w:pPr>
        <w:pStyle w:val="ConsPlusNormal"/>
        <w:spacing w:before="220"/>
        <w:ind w:firstLine="540"/>
        <w:jc w:val="both"/>
      </w:pPr>
      <w:r>
        <w:t>болезни крови, кроветворных органов;</w:t>
      </w:r>
    </w:p>
    <w:p w:rsidR="00266166" w:rsidRDefault="00266166">
      <w:pPr>
        <w:pStyle w:val="ConsPlusNormal"/>
        <w:spacing w:before="220"/>
        <w:ind w:firstLine="540"/>
        <w:jc w:val="both"/>
      </w:pPr>
      <w:r>
        <w:t>отдельные нарушения, вовлекающие иммунный механизм;</w:t>
      </w:r>
    </w:p>
    <w:p w:rsidR="00266166" w:rsidRDefault="00266166">
      <w:pPr>
        <w:pStyle w:val="ConsPlusNormal"/>
        <w:spacing w:before="220"/>
        <w:ind w:firstLine="540"/>
        <w:jc w:val="both"/>
      </w:pPr>
      <w:r>
        <w:t>болезни глаза и его придаточного аппарата;</w:t>
      </w:r>
    </w:p>
    <w:p w:rsidR="00266166" w:rsidRDefault="00266166">
      <w:pPr>
        <w:pStyle w:val="ConsPlusNormal"/>
        <w:spacing w:before="220"/>
        <w:ind w:firstLine="540"/>
        <w:jc w:val="both"/>
      </w:pPr>
      <w:r>
        <w:t>болезни уха и сосцевидного отростка;</w:t>
      </w:r>
    </w:p>
    <w:p w:rsidR="00266166" w:rsidRDefault="00266166">
      <w:pPr>
        <w:pStyle w:val="ConsPlusNormal"/>
        <w:spacing w:before="220"/>
        <w:ind w:firstLine="540"/>
        <w:jc w:val="both"/>
      </w:pPr>
      <w:r>
        <w:t>болезни системы кровообращения;</w:t>
      </w:r>
    </w:p>
    <w:p w:rsidR="00266166" w:rsidRDefault="00266166">
      <w:pPr>
        <w:pStyle w:val="ConsPlusNormal"/>
        <w:spacing w:before="220"/>
        <w:ind w:firstLine="540"/>
        <w:jc w:val="both"/>
      </w:pPr>
      <w:r>
        <w:t>болезни органов дыхания;</w:t>
      </w:r>
    </w:p>
    <w:p w:rsidR="00266166" w:rsidRDefault="0026616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266166" w:rsidRDefault="00266166">
      <w:pPr>
        <w:pStyle w:val="ConsPlusNormal"/>
        <w:spacing w:before="220"/>
        <w:ind w:firstLine="540"/>
        <w:jc w:val="both"/>
      </w:pPr>
      <w:r>
        <w:t>болезни мочеполовой системы;</w:t>
      </w:r>
    </w:p>
    <w:p w:rsidR="00266166" w:rsidRDefault="00266166">
      <w:pPr>
        <w:pStyle w:val="ConsPlusNormal"/>
        <w:spacing w:before="220"/>
        <w:ind w:firstLine="540"/>
        <w:jc w:val="both"/>
      </w:pPr>
      <w:r>
        <w:t>болезни кожи и подкожной клетчатки;</w:t>
      </w:r>
    </w:p>
    <w:p w:rsidR="00266166" w:rsidRDefault="00266166">
      <w:pPr>
        <w:pStyle w:val="ConsPlusNormal"/>
        <w:spacing w:before="220"/>
        <w:ind w:firstLine="540"/>
        <w:jc w:val="both"/>
      </w:pPr>
      <w:r>
        <w:t>болезни костно-мышечной системы и соединительной ткани;</w:t>
      </w:r>
    </w:p>
    <w:p w:rsidR="00266166" w:rsidRDefault="00266166">
      <w:pPr>
        <w:pStyle w:val="ConsPlusNormal"/>
        <w:spacing w:before="220"/>
        <w:ind w:firstLine="540"/>
        <w:jc w:val="both"/>
      </w:pPr>
      <w:r>
        <w:t>травмы, отравления и некоторые другие последствия воздействия внешних причин;</w:t>
      </w:r>
    </w:p>
    <w:p w:rsidR="00266166" w:rsidRDefault="00266166">
      <w:pPr>
        <w:pStyle w:val="ConsPlusNormal"/>
        <w:spacing w:before="220"/>
        <w:ind w:firstLine="540"/>
        <w:jc w:val="both"/>
      </w:pPr>
      <w:r>
        <w:t>врожденные аномалии (пороки развития);</w:t>
      </w:r>
    </w:p>
    <w:p w:rsidR="00266166" w:rsidRDefault="00266166">
      <w:pPr>
        <w:pStyle w:val="ConsPlusNormal"/>
        <w:spacing w:before="220"/>
        <w:ind w:firstLine="540"/>
        <w:jc w:val="both"/>
      </w:pPr>
      <w:r>
        <w:t>деформации и хромосомные нарушения;</w:t>
      </w:r>
    </w:p>
    <w:p w:rsidR="00266166" w:rsidRDefault="00266166">
      <w:pPr>
        <w:pStyle w:val="ConsPlusNormal"/>
        <w:spacing w:before="220"/>
        <w:ind w:firstLine="540"/>
        <w:jc w:val="both"/>
      </w:pPr>
      <w:r>
        <w:t>беременность, роды, послеродовой период и аборты;</w:t>
      </w:r>
    </w:p>
    <w:p w:rsidR="00266166" w:rsidRDefault="00266166">
      <w:pPr>
        <w:pStyle w:val="ConsPlusNormal"/>
        <w:spacing w:before="220"/>
        <w:ind w:firstLine="540"/>
        <w:jc w:val="both"/>
      </w:pPr>
      <w:r>
        <w:t>отдельные состояния, возникающие у детей в перинатальный период;</w:t>
      </w:r>
    </w:p>
    <w:p w:rsidR="00266166" w:rsidRDefault="00266166">
      <w:pPr>
        <w:pStyle w:val="ConsPlusNormal"/>
        <w:spacing w:before="220"/>
        <w:ind w:firstLine="540"/>
        <w:jc w:val="both"/>
      </w:pPr>
      <w:r>
        <w:t>психические расстройства и расстройства поведения;</w:t>
      </w:r>
    </w:p>
    <w:p w:rsidR="00266166" w:rsidRDefault="00266166">
      <w:pPr>
        <w:pStyle w:val="ConsPlusNormal"/>
        <w:spacing w:before="220"/>
        <w:ind w:firstLine="540"/>
        <w:jc w:val="both"/>
      </w:pPr>
      <w:r>
        <w:t>симптомы, признаки и отклонения от нормы, не отнесенные к заболеваниям и состояниям.</w:t>
      </w:r>
    </w:p>
    <w:p w:rsidR="00266166" w:rsidRDefault="00266166">
      <w:pPr>
        <w:pStyle w:val="ConsPlusNormal"/>
        <w:spacing w:before="220"/>
        <w:ind w:firstLine="540"/>
        <w:jc w:val="both"/>
      </w:pPr>
      <w:r>
        <w:t>Гражданин имеет право не реже 1 раза в год на бесплатный профилактический медицинский осмотр, в том числе в условиях диспансеризации.</w:t>
      </w:r>
    </w:p>
    <w:p w:rsidR="00266166" w:rsidRDefault="00266166">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266166" w:rsidRDefault="00266166">
      <w:pPr>
        <w:pStyle w:val="ConsPlusNormal"/>
        <w:spacing w:before="220"/>
        <w:ind w:firstLine="540"/>
        <w:jc w:val="both"/>
      </w:pPr>
      <w:r>
        <w:t xml:space="preserve">обеспечение лекарственными препаратами (в соответствии с </w:t>
      </w:r>
      <w:hyperlink w:anchor="P315">
        <w:r>
          <w:rPr>
            <w:color w:val="0000FF"/>
          </w:rPr>
          <w:t>разделом V</w:t>
        </w:r>
      </w:hyperlink>
      <w:r>
        <w:t xml:space="preserve"> Программы);</w:t>
      </w:r>
    </w:p>
    <w:p w:rsidR="00266166" w:rsidRDefault="00266166">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66166" w:rsidRDefault="00266166">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66166" w:rsidRDefault="00266166">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66166" w:rsidRDefault="00266166">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266166" w:rsidRDefault="00266166">
      <w:pPr>
        <w:pStyle w:val="ConsPlusNormal"/>
        <w:spacing w:before="220"/>
        <w:ind w:firstLine="540"/>
        <w:jc w:val="both"/>
      </w:pPr>
      <w:r>
        <w:t>медицинское обследование, лечение и медицинскую реабилитацию в ходе программы государственных гарантий бесплатного оказания гражданам медицинской помощи - донор, давший письменное информирование добровольное согласие на изъятие своих органов и (или) тканей для трансплантации;</w:t>
      </w:r>
    </w:p>
    <w:p w:rsidR="00266166" w:rsidRDefault="00266166">
      <w:pPr>
        <w:pStyle w:val="ConsPlusNormal"/>
        <w:spacing w:before="220"/>
        <w:ind w:firstLine="540"/>
        <w:jc w:val="both"/>
      </w:pPr>
      <w:r>
        <w:t>пренатальную (дородовую) диагностику нарушений развития ребенка - беременные женщины;</w:t>
      </w:r>
    </w:p>
    <w:p w:rsidR="00266166" w:rsidRDefault="00266166">
      <w:pPr>
        <w:pStyle w:val="ConsPlusNormal"/>
        <w:spacing w:before="220"/>
        <w:ind w:firstLine="540"/>
        <w:jc w:val="both"/>
      </w:pPr>
      <w:r>
        <w:t>аудиологический скрининг - новорожденные дети и дети первого года жизни;</w:t>
      </w:r>
    </w:p>
    <w:p w:rsidR="00266166" w:rsidRDefault="00266166">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66166" w:rsidRDefault="00266166">
      <w:pPr>
        <w:pStyle w:val="ConsPlusNormal"/>
        <w:spacing w:before="220"/>
        <w:ind w:firstLine="540"/>
        <w:jc w:val="both"/>
      </w:pPr>
      <w: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266166" w:rsidRDefault="00266166">
      <w:pPr>
        <w:pStyle w:val="ConsPlusNormal"/>
        <w:spacing w:before="220"/>
        <w:ind w:firstLine="540"/>
        <w:jc w:val="both"/>
      </w:pPr>
      <w:r>
        <w:t>зубное протезирование гражданам отдельных категорий в соответствии с законодательством автономного округа, в том числе лицам, находящимся в стационарных организациях социального обслуживания.</w:t>
      </w:r>
    </w:p>
    <w:p w:rsidR="00266166" w:rsidRDefault="0026616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66166" w:rsidRDefault="00266166">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w:t>
      </w:r>
      <w:hyperlink r:id="rId18">
        <w:r>
          <w:rPr>
            <w:color w:val="0000FF"/>
          </w:rPr>
          <w:t>порядком</w:t>
        </w:r>
      </w:hyperlink>
      <w:r>
        <w:t xml:space="preserve"> оказания медицинской помощи, утвержденным приказом Минздрава России от 19 февраля 2021 года N 116н.</w:t>
      </w:r>
    </w:p>
    <w:p w:rsidR="00266166" w:rsidRDefault="0026616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rsidR="00266166" w:rsidRDefault="00266166">
      <w:pPr>
        <w:pStyle w:val="ConsPlusNormal"/>
        <w:spacing w:before="220"/>
        <w:ind w:firstLine="540"/>
        <w:jc w:val="both"/>
      </w:pPr>
      <w:r>
        <w:t>В целях обеспечения охраны здоровья населения и нераспространения новой коронавирусной инфекции (COVID-19) проведение профилактических медицинских осмотров и диспансеризации определенных групп взрослого населения, углубленной диспансеризации (за исключением обязательных медицинских осмотров: предварительных, периодических, внеочередных, углубленных) в медицинских организациях, участвующих в реализации территориальной программы, возможно временное приостановление по распоряжению регионального оперативного штаба по предупреждению завоза и распространения коронавирусной инфекции в автономном округе.</w:t>
      </w:r>
    </w:p>
    <w:p w:rsidR="00266166" w:rsidRDefault="00266166">
      <w:pPr>
        <w:pStyle w:val="ConsPlusNormal"/>
        <w:ind w:firstLine="540"/>
        <w:jc w:val="both"/>
      </w:pPr>
    </w:p>
    <w:p w:rsidR="00266166" w:rsidRDefault="00266166">
      <w:pPr>
        <w:pStyle w:val="ConsPlusTitle"/>
        <w:jc w:val="center"/>
        <w:outlineLvl w:val="1"/>
      </w:pPr>
      <w:r>
        <w:t>IV. Территориальная программа обязательного медицинского</w:t>
      </w:r>
    </w:p>
    <w:p w:rsidR="00266166" w:rsidRDefault="00266166">
      <w:pPr>
        <w:pStyle w:val="ConsPlusTitle"/>
        <w:jc w:val="center"/>
      </w:pPr>
      <w:r>
        <w:t>страхования</w:t>
      </w:r>
    </w:p>
    <w:p w:rsidR="00266166" w:rsidRDefault="00266166">
      <w:pPr>
        <w:pStyle w:val="ConsPlusNormal"/>
        <w:ind w:firstLine="540"/>
        <w:jc w:val="both"/>
      </w:pPr>
    </w:p>
    <w:p w:rsidR="00266166" w:rsidRDefault="00266166">
      <w:pPr>
        <w:pStyle w:val="ConsPlusNormal"/>
        <w:ind w:firstLine="540"/>
        <w:jc w:val="both"/>
      </w:pPr>
      <w:r>
        <w:t>Территориальная программа обязательного медицинского страхования является частью Программы.</w:t>
      </w:r>
    </w:p>
    <w:p w:rsidR="00266166" w:rsidRDefault="00266166">
      <w:pPr>
        <w:pStyle w:val="ConsPlusNormal"/>
        <w:spacing w:before="220"/>
        <w:ind w:firstLine="540"/>
        <w:jc w:val="both"/>
      </w:pPr>
      <w:r>
        <w:t>В пределах Территориальной программы обязательного медицинского страхования застрахованным лицам:</w:t>
      </w:r>
    </w:p>
    <w:p w:rsidR="00266166" w:rsidRDefault="00266166">
      <w:pPr>
        <w:pStyle w:val="ConsPlusNormal"/>
        <w:spacing w:before="220"/>
        <w:ind w:firstLine="540"/>
        <w:jc w:val="both"/>
      </w:pPr>
      <w:r>
        <w:t xml:space="preserve">оказывается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периода, медико-психологическое консультирование пациентов,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66166" w:rsidRDefault="00266166">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61">
        <w:r>
          <w:rPr>
            <w:color w:val="0000FF"/>
          </w:rPr>
          <w:t>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66166" w:rsidRDefault="00266166">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9">
        <w:r>
          <w:rPr>
            <w:color w:val="0000FF"/>
          </w:rPr>
          <w:t>законом</w:t>
        </w:r>
      </w:hyperlink>
      <w:r>
        <w:t xml:space="preserve"> N 326-ФЗ.</w:t>
      </w:r>
    </w:p>
    <w:p w:rsidR="00266166" w:rsidRDefault="00266166">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266166" w:rsidRDefault="0026616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Минздрав России и соответствующий орган исполнительной власти автономного округа в целях выявления рисков влияния такого превышения на уровень оплаты труда медицинских работников медицинских организаций.</w:t>
      </w:r>
    </w:p>
    <w:p w:rsidR="00266166" w:rsidRDefault="00266166">
      <w:pPr>
        <w:pStyle w:val="ConsPlusNormal"/>
        <w:spacing w:before="220"/>
        <w:ind w:firstLine="540"/>
        <w:jc w:val="both"/>
      </w:pPr>
      <w:r>
        <w:t xml:space="preserve">При получении информации о таком повышении Депздрав Югры принимает меры по устранению причин его возникновения, в том числе с учетом </w:t>
      </w:r>
      <w:hyperlink r:id="rId20">
        <w:r>
          <w:rPr>
            <w:color w:val="0000FF"/>
          </w:rPr>
          <w:t>пункта 3 статьи 8</w:t>
        </w:r>
      </w:hyperlink>
      <w:r>
        <w:t xml:space="preserve"> Федерального закона N 326-ФЗ, и информирует о принятых мерах Минздрав России и Федеральный фонд обязательного медицинского страхования.</w:t>
      </w:r>
    </w:p>
    <w:p w:rsidR="00266166" w:rsidRDefault="0026616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пределах территориальной программы обязательного медицинского страхования федеральными медицинскими организациями, устанавливаются в соответствии со </w:t>
      </w:r>
      <w:hyperlink r:id="rId21">
        <w:r>
          <w:rPr>
            <w:color w:val="0000FF"/>
          </w:rPr>
          <w:t>статьей 30</w:t>
        </w:r>
      </w:hyperlink>
      <w:r>
        <w:t xml:space="preserve"> Федерального закона N 326-ФЗ тарифным соглашением, заключаемым между Депздравом Югры,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w:t>
      </w:r>
    </w:p>
    <w:p w:rsidR="00266166" w:rsidRDefault="00266166">
      <w:pPr>
        <w:pStyle w:val="ConsPlusNormal"/>
        <w:spacing w:before="220"/>
        <w:ind w:firstLine="540"/>
        <w:jc w:val="both"/>
      </w:pPr>
      <w:r>
        <w:t>В автономном округе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66166" w:rsidRDefault="0026616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66166" w:rsidRDefault="00266166">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66166" w:rsidRDefault="0026616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66166" w:rsidRDefault="00266166">
      <w:pPr>
        <w:pStyle w:val="ConsPlusNormal"/>
        <w:spacing w:before="220"/>
        <w:ind w:firstLine="540"/>
        <w:jc w:val="both"/>
      </w:pPr>
      <w:r>
        <w:t>врачам-специалистам за оказанную медицинскую помощь в амбулаторных условиях.</w:t>
      </w:r>
    </w:p>
    <w:p w:rsidR="00266166" w:rsidRDefault="00266166">
      <w:pPr>
        <w:pStyle w:val="ConsPlusNormal"/>
        <w:spacing w:before="220"/>
        <w:ind w:firstLine="540"/>
        <w:jc w:val="both"/>
      </w:pPr>
      <w:r>
        <w:t>Правительство автономного округа при решении вопроса об индексации заработной платы медицинских работников медицинских организаций, подведомственных Депздраву Югры,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266166" w:rsidRDefault="00266166">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автономному округу.</w:t>
      </w:r>
    </w:p>
    <w:p w:rsidR="00266166" w:rsidRDefault="00266166">
      <w:pPr>
        <w:pStyle w:val="ConsPlusNormal"/>
        <w:ind w:firstLine="540"/>
        <w:jc w:val="both"/>
      </w:pPr>
    </w:p>
    <w:p w:rsidR="00266166" w:rsidRDefault="00266166">
      <w:pPr>
        <w:pStyle w:val="ConsPlusTitle"/>
        <w:jc w:val="center"/>
        <w:outlineLvl w:val="2"/>
      </w:pPr>
      <w:r>
        <w:t>Профилактические медицинские осмотры и диспансеризация</w:t>
      </w:r>
    </w:p>
    <w:p w:rsidR="00266166" w:rsidRDefault="00266166">
      <w:pPr>
        <w:pStyle w:val="ConsPlusTitle"/>
        <w:jc w:val="center"/>
      </w:pPr>
      <w:r>
        <w:t>граждан</w:t>
      </w:r>
    </w:p>
    <w:p w:rsidR="00266166" w:rsidRDefault="00266166">
      <w:pPr>
        <w:pStyle w:val="ConsPlusNormal"/>
        <w:ind w:firstLine="540"/>
        <w:jc w:val="both"/>
      </w:pPr>
    </w:p>
    <w:p w:rsidR="00266166" w:rsidRDefault="00266166">
      <w:pPr>
        <w:pStyle w:val="ConsPlusNormal"/>
        <w:ind w:firstLine="540"/>
        <w:jc w:val="both"/>
      </w:pPr>
      <w:r>
        <w:t>При проведении профилактических мероприятий организуются для граждан профилактические медицинские осмотры, диспансеризация, в том числе в вечерние часы в будние дни и субботу, а также обеспечивается возможность записи на медицинские исследования очно, по телефону и дистанционно.</w:t>
      </w:r>
    </w:p>
    <w:p w:rsidR="00266166" w:rsidRDefault="00266166">
      <w:pPr>
        <w:pStyle w:val="ConsPlusNormal"/>
        <w:spacing w:before="220"/>
        <w:ind w:firstLine="540"/>
        <w:jc w:val="both"/>
      </w:pPr>
      <w:r>
        <w:t>График проведения профилактических медицинских осмотров и диспансеризации размещает медицинская организация в открытом доступе на стенде при входе в медицинскую организацию, а также на официальном сайте медицинской организации в сети Интернет.</w:t>
      </w:r>
    </w:p>
    <w:p w:rsidR="00266166" w:rsidRDefault="00266166">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266166" w:rsidRDefault="0026616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266166" w:rsidRDefault="00266166">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225">
        <w:r>
          <w:rPr>
            <w:color w:val="0000FF"/>
          </w:rPr>
          <w:t>таблице 13</w:t>
        </w:r>
      </w:hyperlink>
      <w:r>
        <w:t>.</w:t>
      </w:r>
    </w:p>
    <w:p w:rsidR="00266166" w:rsidRDefault="00266166">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66166" w:rsidRDefault="00266166">
      <w:pPr>
        <w:pStyle w:val="ConsPlusNormal"/>
        <w:spacing w:before="220"/>
        <w:ind w:firstLine="540"/>
        <w:jc w:val="both"/>
      </w:pPr>
      <w:hyperlink r:id="rId23">
        <w:r>
          <w:rPr>
            <w:color w:val="0000FF"/>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Минздрава России от 1 июля 2021 года N 698н.</w:t>
      </w:r>
    </w:p>
    <w:p w:rsidR="00266166" w:rsidRDefault="00266166">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66166" w:rsidRDefault="0026616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66166" w:rsidRDefault="00266166">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66166" w:rsidRDefault="0026616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225">
        <w:r>
          <w:rPr>
            <w:color w:val="0000FF"/>
          </w:rPr>
          <w:t>таблицей 13</w:t>
        </w:r>
      </w:hyperlink>
      <w:r>
        <w:t>.</w:t>
      </w:r>
    </w:p>
    <w:p w:rsidR="00266166" w:rsidRDefault="00266166">
      <w:pPr>
        <w:pStyle w:val="ConsPlusNormal"/>
        <w:spacing w:before="220"/>
        <w:ind w:firstLine="540"/>
        <w:jc w:val="both"/>
      </w:pPr>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w:t>
      </w:r>
      <w:hyperlink r:id="rId24">
        <w:r>
          <w:rPr>
            <w:color w:val="0000FF"/>
          </w:rPr>
          <w:t>порядке</w:t>
        </w:r>
      </w:hyperlink>
      <w:r>
        <w:t xml:space="preserve">, установленном приказом Минздрава России от 1 июля 2021 года N 698н, предоставляются лекарственные препараты в соответствии с законодательством Российской Федерации по заболеванию, включенному в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w:t>
      </w:r>
      <w:hyperlink r:id="rId25">
        <w:r>
          <w:rPr>
            <w:color w:val="0000FF"/>
          </w:rPr>
          <w:t>Перечень</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утверждаемыми постановлением Правительства Российской Федерации от 30 июля 1994 года N 890.</w:t>
      </w:r>
    </w:p>
    <w:p w:rsidR="00266166" w:rsidRDefault="00266166">
      <w:pPr>
        <w:pStyle w:val="ConsPlusNormal"/>
        <w:spacing w:before="220"/>
        <w:ind w:firstLine="540"/>
        <w:jc w:val="both"/>
      </w:pPr>
      <w:r>
        <w:t>При необходимости для проведения медицинских исследований в ходе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266166" w:rsidRDefault="00266166">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Минздравом России.</w:t>
      </w:r>
    </w:p>
    <w:p w:rsidR="00266166" w:rsidRDefault="00266166">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диспансеризацию, углубленную диспансеризацию и диспансеризацию, направленную на оценку репродуктивного здоровья, а также порядок их работы размещается на официальном сайте Депздрава Югры в информационно-телекоммуникационной сети Интернет.</w:t>
      </w:r>
    </w:p>
    <w:p w:rsidR="00266166" w:rsidRDefault="00266166">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посещения граждан с передачей соответствующих данных территориальным фондам обязательного медицинского страхования.</w:t>
      </w:r>
    </w:p>
    <w:p w:rsidR="00266166" w:rsidRDefault="00266166">
      <w:pPr>
        <w:pStyle w:val="ConsPlusNormal"/>
        <w:spacing w:before="220"/>
        <w:ind w:firstLine="540"/>
        <w:jc w:val="both"/>
      </w:pPr>
      <w:r>
        <w:t>Он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266166" w:rsidRDefault="0026616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ходе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266166" w:rsidRDefault="00266166">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ходе профилактического медицинского осмотра и диспансеризации.</w:t>
      </w:r>
    </w:p>
    <w:p w:rsidR="00266166" w:rsidRDefault="00266166">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медико-экономическую экспертизу и при необходимости - экспертизу качества медицинской помощи.</w:t>
      </w:r>
    </w:p>
    <w:p w:rsidR="00266166" w:rsidRDefault="00266166">
      <w:pPr>
        <w:pStyle w:val="ConsPlusNormal"/>
        <w:spacing w:before="220"/>
        <w:ind w:firstLine="540"/>
        <w:jc w:val="both"/>
      </w:pPr>
      <w:r>
        <w:t>Работодатель и (или) образовательная организация могут организовывать диспансеризацию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rsidR="00266166" w:rsidRDefault="00266166">
      <w:pPr>
        <w:pStyle w:val="ConsPlusNormal"/>
        <w:spacing w:before="22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автономного округа в сфере здравоохранения в виде электронного медицинского документа.</w:t>
      </w:r>
    </w:p>
    <w:p w:rsidR="00266166" w:rsidRDefault="00266166">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266166" w:rsidRDefault="00266166">
      <w:pPr>
        <w:pStyle w:val="ConsPlusNormal"/>
        <w:ind w:firstLine="540"/>
        <w:jc w:val="both"/>
      </w:pPr>
    </w:p>
    <w:p w:rsidR="00266166" w:rsidRDefault="00266166">
      <w:pPr>
        <w:pStyle w:val="ConsPlusTitle"/>
        <w:jc w:val="center"/>
        <w:outlineLvl w:val="2"/>
      </w:pPr>
      <w:r>
        <w:t>Диспансерное наблюдение за гражданами</w:t>
      </w:r>
    </w:p>
    <w:p w:rsidR="00266166" w:rsidRDefault="00266166">
      <w:pPr>
        <w:pStyle w:val="ConsPlusNormal"/>
        <w:ind w:firstLine="540"/>
        <w:jc w:val="both"/>
      </w:pPr>
    </w:p>
    <w:p w:rsidR="00266166" w:rsidRDefault="0026616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266166" w:rsidRDefault="00266166">
      <w:pPr>
        <w:pStyle w:val="ConsPlusNormal"/>
        <w:spacing w:before="220"/>
        <w:ind w:firstLine="540"/>
        <w:jc w:val="both"/>
      </w:pPr>
      <w:r>
        <w:t xml:space="preserve">Диспансерное наблюдение за пациентами с неинфекционными заболеваниями, а также за гражданами с высоким риском развития сердечно-сосудистых и онкологических заболеваний проводится в соответствии с порядками, установленными приказами Минздрава России от 4 июня 2020 года </w:t>
      </w:r>
      <w:hyperlink r:id="rId26">
        <w:r>
          <w:rPr>
            <w:color w:val="0000FF"/>
          </w:rPr>
          <w:t>N 548н</w:t>
        </w:r>
      </w:hyperlink>
      <w:r>
        <w:t xml:space="preserve">, от 15 марта 2022 года </w:t>
      </w:r>
      <w:hyperlink r:id="rId27">
        <w:r>
          <w:rPr>
            <w:color w:val="0000FF"/>
          </w:rPr>
          <w:t>N 168н</w:t>
        </w:r>
      </w:hyperlink>
      <w:r>
        <w:t>.</w:t>
      </w:r>
    </w:p>
    <w:p w:rsidR="00266166" w:rsidRDefault="00266166">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w:t>
      </w:r>
    </w:p>
    <w:p w:rsidR="00266166" w:rsidRDefault="00266166">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266166" w:rsidRDefault="00266166">
      <w:pPr>
        <w:pStyle w:val="ConsPlusNormal"/>
        <w:ind w:firstLine="540"/>
        <w:jc w:val="both"/>
      </w:pPr>
    </w:p>
    <w:p w:rsidR="00266166" w:rsidRDefault="00266166">
      <w:pPr>
        <w:pStyle w:val="ConsPlusTitle"/>
        <w:jc w:val="center"/>
        <w:outlineLvl w:val="2"/>
      </w:pPr>
      <w:r>
        <w:t>Способы оплаты медицинской помощи, оказываемой</w:t>
      </w:r>
    </w:p>
    <w:p w:rsidR="00266166" w:rsidRDefault="00266166">
      <w:pPr>
        <w:pStyle w:val="ConsPlusTitle"/>
        <w:jc w:val="center"/>
      </w:pPr>
      <w:r>
        <w:t>застрахованным лицам по обязательному медицинскому</w:t>
      </w:r>
    </w:p>
    <w:p w:rsidR="00266166" w:rsidRDefault="00266166">
      <w:pPr>
        <w:pStyle w:val="ConsPlusTitle"/>
        <w:jc w:val="center"/>
      </w:pPr>
      <w:r>
        <w:t>страхованию в автономном округе</w:t>
      </w:r>
    </w:p>
    <w:p w:rsidR="00266166" w:rsidRDefault="00266166">
      <w:pPr>
        <w:pStyle w:val="ConsPlusNormal"/>
        <w:jc w:val="center"/>
      </w:pPr>
    </w:p>
    <w:p w:rsidR="00266166" w:rsidRDefault="00266166">
      <w:pPr>
        <w:pStyle w:val="ConsPlusNormal"/>
        <w:ind w:firstLine="540"/>
        <w:jc w:val="both"/>
      </w:pPr>
      <w: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автономном округе:</w:t>
      </w:r>
    </w:p>
    <w:p w:rsidR="00266166" w:rsidRDefault="00266166">
      <w:pPr>
        <w:pStyle w:val="ConsPlusNormal"/>
        <w:spacing w:before="220"/>
        <w:ind w:firstLine="540"/>
        <w:jc w:val="both"/>
      </w:pPr>
      <w:r>
        <w:t>При оплате медицинской помощи, оказанной в амбулаторных условиях:</w:t>
      </w:r>
    </w:p>
    <w:p w:rsidR="00266166" w:rsidRDefault="0026616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(перечень показателей результативности деятельности медицинской организации устанавливает Минздрав России)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66166" w:rsidRDefault="00266166">
      <w:pPr>
        <w:pStyle w:val="ConsPlusNormal"/>
        <w:spacing w:before="220"/>
        <w:ind w:firstLine="540"/>
        <w:jc w:val="both"/>
      </w:pPr>
      <w:r>
        <w:t>за единицу объема медицинской помощи - за медицинскую услугу, за посещение, обращение (законченный случай), при оплате:</w:t>
      </w:r>
    </w:p>
    <w:p w:rsidR="00266166" w:rsidRDefault="00266166">
      <w:pPr>
        <w:pStyle w:val="ConsPlusNormal"/>
        <w:spacing w:before="220"/>
        <w:ind w:firstLine="540"/>
        <w:jc w:val="both"/>
      </w:pPr>
      <w:r>
        <w:t>а)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w:t>
      </w:r>
    </w:p>
    <w:p w:rsidR="00266166" w:rsidRDefault="00266166">
      <w:pPr>
        <w:pStyle w:val="ConsPlusNormal"/>
        <w:spacing w:before="220"/>
        <w:ind w:firstLine="540"/>
        <w:jc w:val="both"/>
      </w:pPr>
      <w:r>
        <w:t>б) медицинской помощи, оказанной в медицинских организациях, не имеющих прикрепившихся лиц;</w:t>
      </w:r>
    </w:p>
    <w:p w:rsidR="00266166" w:rsidRDefault="00266166">
      <w:pPr>
        <w:pStyle w:val="ConsPlusNormal"/>
        <w:spacing w:before="22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66166" w:rsidRDefault="00266166">
      <w:pPr>
        <w:pStyle w:val="ConsPlusNormal"/>
        <w:spacing w:before="220"/>
        <w:ind w:firstLine="540"/>
        <w:jc w:val="both"/>
      </w:pPr>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266166" w:rsidRDefault="00266166">
      <w:pPr>
        <w:pStyle w:val="ConsPlusNormal"/>
        <w:spacing w:before="220"/>
        <w:ind w:firstLine="540"/>
        <w:jc w:val="both"/>
      </w:pPr>
      <w: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266166" w:rsidRDefault="00266166">
      <w:pPr>
        <w:pStyle w:val="ConsPlusNormal"/>
        <w:spacing w:before="220"/>
        <w:ind w:firstLine="540"/>
        <w:jc w:val="both"/>
      </w:pPr>
      <w:r>
        <w:t>е) 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266166" w:rsidRDefault="00266166">
      <w:pPr>
        <w:pStyle w:val="ConsPlusNormal"/>
        <w:spacing w:before="220"/>
        <w:ind w:firstLine="540"/>
        <w:jc w:val="both"/>
      </w:pPr>
      <w:r>
        <w:t>ж) медицинской помощи по медицинской реабилитации (комплексное посещение).</w:t>
      </w:r>
    </w:p>
    <w:p w:rsidR="00266166" w:rsidRDefault="0026616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266166" w:rsidRDefault="0026616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266166" w:rsidRDefault="0026616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246">
        <w:r>
          <w:rPr>
            <w:color w:val="0000FF"/>
          </w:rPr>
          <w:t>таблице 14</w:t>
        </w:r>
      </w:hyperlink>
      <w:r>
        <w:t>, в том числе в сочетании с оплатой за услугу диализа.</w:t>
      </w:r>
    </w:p>
    <w:p w:rsidR="00266166" w:rsidRDefault="00266166">
      <w:pPr>
        <w:pStyle w:val="ConsPlusNormal"/>
        <w:spacing w:before="220"/>
        <w:ind w:firstLine="540"/>
        <w:jc w:val="both"/>
      </w:pPr>
      <w:r>
        <w:t>При оплате медицинской помощи, оказанной в условиях дневного стационара:</w:t>
      </w:r>
    </w:p>
    <w:p w:rsidR="00266166" w:rsidRDefault="0026616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66166" w:rsidRDefault="0026616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246">
        <w:r>
          <w:rPr>
            <w:color w:val="0000FF"/>
          </w:rPr>
          <w:t>таблице 14</w:t>
        </w:r>
      </w:hyperlink>
      <w:r>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66166" w:rsidRDefault="0026616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66166" w:rsidRDefault="00266166">
      <w:pPr>
        <w:pStyle w:val="ConsPlusNormal"/>
        <w:spacing w:before="220"/>
        <w:ind w:firstLine="540"/>
        <w:jc w:val="both"/>
      </w:pPr>
      <w:r>
        <w:t>по подушевому нормативу финансирования;</w:t>
      </w:r>
    </w:p>
    <w:p w:rsidR="00266166" w:rsidRDefault="0026616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66166" w:rsidRDefault="0026616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утвержденными приказами Минздрава России от 15 февраля 2013 года </w:t>
      </w:r>
      <w:hyperlink r:id="rId28">
        <w:r>
          <w:rPr>
            <w:color w:val="0000FF"/>
          </w:rPr>
          <w:t>N 72н</w:t>
        </w:r>
      </w:hyperlink>
      <w:r>
        <w:t xml:space="preserve">, от 10 августа 2017 года </w:t>
      </w:r>
      <w:hyperlink r:id="rId29">
        <w:r>
          <w:rPr>
            <w:color w:val="0000FF"/>
          </w:rPr>
          <w:t>N 514н</w:t>
        </w:r>
      </w:hyperlink>
      <w:r>
        <w:t xml:space="preserve">, от 27 апреля 2021 года </w:t>
      </w:r>
      <w:hyperlink r:id="rId30">
        <w:r>
          <w:rPr>
            <w:color w:val="0000FF"/>
          </w:rPr>
          <w:t>N 404н</w:t>
        </w:r>
      </w:hyperlink>
      <w:r>
        <w:t xml:space="preserve">, от 21 апреля 2022 года </w:t>
      </w:r>
      <w:hyperlink r:id="rId31">
        <w:r>
          <w:rPr>
            <w:color w:val="0000FF"/>
          </w:rPr>
          <w:t>N 275н</w:t>
        </w:r>
      </w:hyperlink>
      <w:r>
        <w:t xml:space="preserve">, а также в соответствии с Федеральным </w:t>
      </w:r>
      <w:hyperlink r:id="rId32">
        <w:r>
          <w:rPr>
            <w:color w:val="0000FF"/>
          </w:rPr>
          <w:t>законом</w:t>
        </w:r>
      </w:hyperlink>
      <w:r>
        <w:t xml:space="preserve"> N 323-ФЗ.</w:t>
      </w:r>
    </w:p>
    <w:p w:rsidR="00266166" w:rsidRDefault="00266166">
      <w:pPr>
        <w:pStyle w:val="ConsPlusNormal"/>
        <w:spacing w:before="220"/>
        <w:ind w:firstLine="540"/>
        <w:jc w:val="both"/>
      </w:pPr>
      <w: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в том числе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фельдшерско-акушерских пунктов.</w:t>
      </w:r>
    </w:p>
    <w:p w:rsidR="00266166" w:rsidRDefault="00266166">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266166" w:rsidRDefault="0026616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консультации с использованием дистанционных (телемедицинских) технологий с последующим внесением соответствующей информации и ее результатах в медицинскую документацию пациента.</w:t>
      </w:r>
    </w:p>
    <w:p w:rsidR="00266166" w:rsidRDefault="00266166">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Минздравом России.</w:t>
      </w:r>
    </w:p>
    <w:p w:rsidR="00266166" w:rsidRDefault="00266166">
      <w:pPr>
        <w:pStyle w:val="ConsPlusNormal"/>
        <w:spacing w:before="220"/>
        <w:ind w:firstLine="540"/>
        <w:jc w:val="both"/>
      </w:pPr>
      <w:r>
        <w:t>Назначает отдельные диагностические (лабораторные)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лечащий врач, оказывающий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66166" w:rsidRDefault="00266166">
      <w:pPr>
        <w:pStyle w:val="ConsPlusNormal"/>
        <w:spacing w:before="220"/>
        <w:ind w:firstLine="540"/>
        <w:jc w:val="both"/>
      </w:pPr>
      <w:r>
        <w:t>В ходе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266166" w:rsidRDefault="00266166">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266166" w:rsidRDefault="00266166">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266166" w:rsidRDefault="00266166">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266166" w:rsidRDefault="00266166">
      <w:pPr>
        <w:pStyle w:val="ConsPlusNormal"/>
        <w:spacing w:before="220"/>
        <w:ind w:firstLine="540"/>
        <w:jc w:val="both"/>
      </w:pPr>
      <w:r>
        <w:t>При оплате медицинской помощи в условиях межучрежденческих и межтерриториальных расчетов используются модели организации оплаты, утвержденные тарифным соглашением в системе обязательного медицинского страхования автономного округа.</w:t>
      </w:r>
    </w:p>
    <w:p w:rsidR="00266166" w:rsidRDefault="0026616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66166" w:rsidRDefault="0026616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266166" w:rsidRDefault="00266166">
      <w:pPr>
        <w:pStyle w:val="ConsPlusNormal"/>
        <w:spacing w:before="220"/>
        <w:ind w:firstLine="540"/>
        <w:jc w:val="both"/>
      </w:pPr>
      <w:r>
        <w:t>Оказание медицинской помощи в пределах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266166" w:rsidRDefault="00266166">
      <w:pPr>
        <w:pStyle w:val="ConsPlusNormal"/>
        <w:ind w:firstLine="540"/>
        <w:jc w:val="both"/>
      </w:pPr>
    </w:p>
    <w:p w:rsidR="00266166" w:rsidRDefault="00266166">
      <w:pPr>
        <w:pStyle w:val="ConsPlusTitle"/>
        <w:jc w:val="center"/>
        <w:outlineLvl w:val="2"/>
      </w:pPr>
      <w:r>
        <w:t>Структура территориальной программы обязательного</w:t>
      </w:r>
    </w:p>
    <w:p w:rsidR="00266166" w:rsidRDefault="00266166">
      <w:pPr>
        <w:pStyle w:val="ConsPlusTitle"/>
        <w:jc w:val="center"/>
      </w:pPr>
      <w:r>
        <w:t>медицинского страхования</w:t>
      </w:r>
    </w:p>
    <w:p w:rsidR="00266166" w:rsidRDefault="00266166">
      <w:pPr>
        <w:pStyle w:val="ConsPlusNormal"/>
        <w:ind w:firstLine="540"/>
        <w:jc w:val="both"/>
      </w:pPr>
    </w:p>
    <w:p w:rsidR="00266166" w:rsidRDefault="00266166">
      <w:pPr>
        <w:pStyle w:val="ConsPlusNormal"/>
        <w:ind w:firstLine="540"/>
        <w:jc w:val="both"/>
      </w:pPr>
      <w:r>
        <w:t xml:space="preserve">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автономном округе средние нормативы объема предоставления медицинской помощи, средние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 </w:t>
      </w:r>
      <w:hyperlink w:anchor="P2499">
        <w:r>
          <w:rPr>
            <w:color w:val="0000FF"/>
          </w:rPr>
          <w:t>(строка 20 таблицы 3)</w:t>
        </w:r>
      </w:hyperlink>
      <w:r>
        <w:t>.</w:t>
      </w:r>
    </w:p>
    <w:p w:rsidR="00266166" w:rsidRDefault="00266166">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автономного округа, на территории которого выдан полис обязательного медицинского страхования.</w:t>
      </w:r>
    </w:p>
    <w:p w:rsidR="00266166" w:rsidRDefault="00266166">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на основании </w:t>
      </w:r>
      <w:hyperlink r:id="rId33">
        <w:r>
          <w:rPr>
            <w:color w:val="0000FF"/>
          </w:rPr>
          <w:t>части 10 статьи 36</w:t>
        </w:r>
      </w:hyperlink>
      <w:r>
        <w:t xml:space="preserve"> Федерального закона N 326-ФЗ.</w:t>
      </w:r>
    </w:p>
    <w:p w:rsidR="00266166" w:rsidRDefault="00266166">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разделом III перечня видов высокотехнологичной медицинской помощи, утвержденным постановлением Правительства Российской Федерации.</w:t>
      </w:r>
    </w:p>
    <w:p w:rsidR="00266166" w:rsidRDefault="00266166">
      <w:pPr>
        <w:pStyle w:val="ConsPlusNormal"/>
        <w:spacing w:before="220"/>
        <w:ind w:firstLine="540"/>
        <w:jc w:val="both"/>
      </w:pPr>
      <w:r>
        <w:t xml:space="preserve">Направление граждан в федеральные медицинские организации осуществляется в </w:t>
      </w:r>
      <w:hyperlink r:id="rId34">
        <w:r>
          <w:rPr>
            <w:color w:val="0000FF"/>
          </w:rPr>
          <w:t>порядке</w:t>
        </w:r>
      </w:hyperlink>
      <w:r>
        <w:t>, установленном приказом Минздрава России от 23 декабря 2020 года N 1363н.</w:t>
      </w:r>
    </w:p>
    <w:p w:rsidR="00266166" w:rsidRDefault="00266166">
      <w:pPr>
        <w:pStyle w:val="ConsPlusNormal"/>
        <w:spacing w:before="220"/>
        <w:ind w:firstLine="540"/>
        <w:jc w:val="both"/>
      </w:pPr>
      <w:r>
        <w:t>Дополнительный объем страхового обеспечения по страховым случаям, установленным базовой программой обязательного медицинского страхования, включает нормативы объема предоставления медицинской помощи,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w:t>
      </w:r>
    </w:p>
    <w:p w:rsidR="00266166" w:rsidRDefault="00266166">
      <w:pPr>
        <w:pStyle w:val="ConsPlusNormal"/>
        <w:spacing w:before="220"/>
        <w:ind w:firstLine="540"/>
        <w:jc w:val="both"/>
      </w:pPr>
      <w:r>
        <w:t>В 2024 году средства межбюджетного трансферта, предоставляемого из бюджета автономного округа бюджету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 направляются в соответствии с порядком и условиями, установленными Правительством автономного округа, на:</w:t>
      </w:r>
    </w:p>
    <w:p w:rsidR="00266166" w:rsidRDefault="00266166">
      <w:pPr>
        <w:pStyle w:val="ConsPlusNormal"/>
        <w:spacing w:before="220"/>
        <w:ind w:firstLine="540"/>
        <w:jc w:val="both"/>
      </w:pPr>
      <w:r>
        <w:t>на дополнительный объем страхового обеспечения в пределах базовой программы обязательного медицинского страхования;</w:t>
      </w:r>
    </w:p>
    <w:p w:rsidR="00266166" w:rsidRDefault="00266166">
      <w:pPr>
        <w:pStyle w:val="ConsPlusNormal"/>
        <w:spacing w:before="220"/>
        <w:ind w:firstLine="540"/>
        <w:jc w:val="both"/>
      </w:pPr>
      <w:r>
        <w:t>на финансовое обеспечение дополнительных видов и условий оказания медицинской помощи в пределах базовой программы обязательного медицинского страхования;</w:t>
      </w:r>
    </w:p>
    <w:p w:rsidR="00266166" w:rsidRDefault="00266166">
      <w:pPr>
        <w:pStyle w:val="ConsPlusNormal"/>
        <w:spacing w:before="220"/>
        <w:ind w:firstLine="540"/>
        <w:jc w:val="both"/>
      </w:pPr>
      <w:r>
        <w:t>на расходы на ведение дела по обязательному медицинскому страхованию страховых медицинских организаций.</w:t>
      </w:r>
    </w:p>
    <w:p w:rsidR="00266166" w:rsidRDefault="00266166">
      <w:pPr>
        <w:pStyle w:val="ConsPlusNormal"/>
        <w:spacing w:before="220"/>
        <w:ind w:firstLine="540"/>
        <w:jc w:val="both"/>
      </w:pPr>
      <w:r>
        <w:t>Перечень направлений использования средств межбюджетного трансферта автономного округа, видов медицинской помощи, по которым устанавливается дополнительный объем страхового обеспечения по страховым случаям, устанавливаются Тарифным соглашением в системе обязательного медицинского страхования автономного округа, заключаемым ежегодно Комиссией по разработке территориальной программы обязательного медицинского страхования.</w:t>
      </w:r>
    </w:p>
    <w:p w:rsidR="00266166" w:rsidRDefault="00266166">
      <w:pPr>
        <w:pStyle w:val="ConsPlusNormal"/>
        <w:ind w:firstLine="540"/>
        <w:jc w:val="both"/>
      </w:pPr>
    </w:p>
    <w:p w:rsidR="00266166" w:rsidRDefault="00266166">
      <w:pPr>
        <w:pStyle w:val="ConsPlusTitle"/>
        <w:jc w:val="center"/>
        <w:outlineLvl w:val="1"/>
      </w:pPr>
      <w:bookmarkStart w:id="4" w:name="P315"/>
      <w:bookmarkEnd w:id="4"/>
      <w:r>
        <w:t>V. Финансовое обеспечение Программы</w:t>
      </w:r>
    </w:p>
    <w:p w:rsidR="00266166" w:rsidRDefault="00266166">
      <w:pPr>
        <w:pStyle w:val="ConsPlusNormal"/>
        <w:ind w:firstLine="540"/>
        <w:jc w:val="both"/>
      </w:pPr>
    </w:p>
    <w:p w:rsidR="00266166" w:rsidRDefault="00266166">
      <w:pPr>
        <w:pStyle w:val="ConsPlusNormal"/>
        <w:ind w:firstLine="540"/>
        <w:jc w:val="both"/>
      </w:pPr>
      <w:r>
        <w:t>Источниками финансового обеспечения Программы являются средства бюджета автономного округа, средства обязательного медицинского страхования и средства федерального бюджета.</w:t>
      </w:r>
    </w:p>
    <w:p w:rsidR="00266166" w:rsidRDefault="00266166">
      <w:pPr>
        <w:pStyle w:val="ConsPlusNormal"/>
        <w:spacing w:before="220"/>
        <w:ind w:firstLine="540"/>
        <w:jc w:val="both"/>
      </w:pPr>
      <w:r>
        <w:t>За счет средств обязательного медицинского страхования и межбюджетного трансферта автономного округа:</w:t>
      </w:r>
    </w:p>
    <w:p w:rsidR="00266166" w:rsidRDefault="00266166">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утвержденный постановлением Правительства Российской Федерации, при заболеваниях и состояниях, указанных в </w:t>
      </w:r>
      <w:hyperlink w:anchor="P16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66166" w:rsidRDefault="00266166">
      <w:pPr>
        <w:pStyle w:val="ConsPlusNormal"/>
        <w:spacing w:before="220"/>
        <w:ind w:firstLine="540"/>
        <w:jc w:val="both"/>
      </w:pPr>
      <w:r>
        <w:t>осуществляется финансовое обеспечение мероприятий, в том числе:</w:t>
      </w:r>
    </w:p>
    <w:p w:rsidR="00266166" w:rsidRDefault="00266166">
      <w:pPr>
        <w:pStyle w:val="ConsPlusNormal"/>
        <w:spacing w:before="220"/>
        <w:ind w:firstLine="540"/>
        <w:jc w:val="both"/>
      </w:pPr>
      <w:r>
        <w:t>медицинская реабилитация, осуществляемая в медицинских организациях амбулаторно, в стационарных условиях и условиях дневного стационара, по видам медицинской помощи, финансируемым за счет средств обязательного медицинского страхования;</w:t>
      </w:r>
    </w:p>
    <w:p w:rsidR="00266166" w:rsidRDefault="00266166">
      <w:pPr>
        <w:pStyle w:val="ConsPlusNormal"/>
        <w:spacing w:before="220"/>
        <w:ind w:firstLine="540"/>
        <w:jc w:val="both"/>
      </w:pPr>
      <w:r>
        <w:t>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rsidR="00266166" w:rsidRDefault="00266166">
      <w:pPr>
        <w:pStyle w:val="ConsPlusNormal"/>
        <w:spacing w:before="220"/>
        <w:ind w:firstLine="540"/>
        <w:jc w:val="both"/>
      </w:pPr>
      <w:r>
        <w:t>медицинская помощь, оказываемая за пределами автономного округа гражданам, застрахованным по обязательному медицинскому страхованию в автономном округе;</w:t>
      </w:r>
    </w:p>
    <w:p w:rsidR="00266166" w:rsidRDefault="00266166">
      <w:pPr>
        <w:pStyle w:val="ConsPlusNormal"/>
        <w:spacing w:before="220"/>
        <w:ind w:firstLine="540"/>
        <w:jc w:val="both"/>
      </w:pPr>
      <w:r>
        <w:t>медицинская помощь (включая проведение обязательных диагностических исследований)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финансируемым за счет средств обязательного медицинского страхования, за исключением медицинского освидетельствования в целях определения годности граждан к военной или приравненной к ней службе;</w:t>
      </w:r>
    </w:p>
    <w:p w:rsidR="00266166" w:rsidRDefault="00266166">
      <w:pPr>
        <w:pStyle w:val="ConsPlusNormal"/>
        <w:spacing w:before="220"/>
        <w:ind w:firstLine="540"/>
        <w:jc w:val="both"/>
      </w:pPr>
      <w:r>
        <w:t xml:space="preserve">мероприятия по диспансеризации и профилактические медицинские осмотры проводятся в соответствии с </w:t>
      </w:r>
      <w:hyperlink r:id="rId35">
        <w:r>
          <w:rPr>
            <w:color w:val="0000FF"/>
          </w:rPr>
          <w:t>порядком</w:t>
        </w:r>
      </w:hyperlink>
      <w:r>
        <w:t>, утвержденным Минздравом России от 27 апреля 2021 года N 404н,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отделениях медицинских организаций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66166" w:rsidRDefault="00266166">
      <w:pPr>
        <w:pStyle w:val="ConsPlusNormal"/>
        <w:spacing w:before="220"/>
        <w:ind w:firstLine="540"/>
        <w:jc w:val="both"/>
      </w:pPr>
      <w:r>
        <w:t xml:space="preserve">углубленная диспансеризация для граждан, переболевших новой коронавирусной инфекцией (COVID-19), включающая исследования и иные медицинские вмешательства по перечню, который приведен в </w:t>
      </w:r>
      <w:hyperlink w:anchor="P11225">
        <w:r>
          <w:rPr>
            <w:color w:val="0000FF"/>
          </w:rPr>
          <w:t>таблице 13</w:t>
        </w:r>
      </w:hyperlink>
      <w:r>
        <w:t>;</w:t>
      </w:r>
    </w:p>
    <w:p w:rsidR="00266166" w:rsidRDefault="00266166">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за исключением заболеваний и состояний,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w:t>
      </w:r>
    </w:p>
    <w:p w:rsidR="00266166" w:rsidRDefault="00266166">
      <w:pPr>
        <w:pStyle w:val="ConsPlusNormal"/>
        <w:spacing w:before="220"/>
        <w:ind w:firstLine="540"/>
        <w:jc w:val="both"/>
      </w:pPr>
      <w:r>
        <w:t>услуги по вакцинации населения (за исключением стоимости препаратов);</w:t>
      </w:r>
    </w:p>
    <w:p w:rsidR="00266166" w:rsidRDefault="00266166">
      <w:pPr>
        <w:pStyle w:val="ConsPlusNormal"/>
        <w:spacing w:before="220"/>
        <w:ind w:firstLine="540"/>
        <w:jc w:val="both"/>
      </w:pPr>
      <w:r>
        <w:t>вспомогательные репродуктивные технологи (экстракорпоральное оплодотворение), включая лекарственное обеспечение в соответствии с законодательством Российской Федерации;</w:t>
      </w:r>
    </w:p>
    <w:p w:rsidR="00266166" w:rsidRDefault="00266166">
      <w:pPr>
        <w:pStyle w:val="ConsPlusNormal"/>
        <w:spacing w:before="220"/>
        <w:ind w:firstLine="540"/>
        <w:jc w:val="both"/>
      </w:pPr>
      <w:r>
        <w:t>контрацепция (хирургическая стерилизация по медицинским показаниям и желанию женщины);</w:t>
      </w:r>
    </w:p>
    <w:p w:rsidR="00266166" w:rsidRDefault="00266166">
      <w:pPr>
        <w:pStyle w:val="ConsPlusNormal"/>
        <w:spacing w:before="220"/>
        <w:ind w:firstLine="540"/>
        <w:jc w:val="both"/>
      </w:pPr>
      <w:r>
        <w:t>заместительная почечная терапия, в том числе хронический гемодиализ, перитонеальный диализ (включая автоматизированный);</w:t>
      </w:r>
    </w:p>
    <w:p w:rsidR="00266166" w:rsidRDefault="00266166">
      <w:pPr>
        <w:pStyle w:val="ConsPlusNormal"/>
        <w:spacing w:before="220"/>
        <w:ind w:firstLine="540"/>
        <w:jc w:val="both"/>
      </w:pPr>
      <w:r>
        <w:t>профилактическая помощь, включающая профилактические осмотры взрослого населения (за исключением случаев, отнесенных законодательством Российской Федерации к иным источникам финансирования);</w:t>
      </w:r>
    </w:p>
    <w:p w:rsidR="00266166" w:rsidRDefault="00266166">
      <w:pPr>
        <w:pStyle w:val="ConsPlusNormal"/>
        <w:spacing w:before="220"/>
        <w:ind w:firstLine="540"/>
        <w:jc w:val="both"/>
      </w:pPr>
      <w:r>
        <w:t>профилактические осмотры женщин, в том числе скрининговое обследование на онкопатологию (цитологический скрининг на наличие атипических клеток шейки матки, маммография обеих молочных желез в двух проекциях с двойным прочтением рентгенограмм), за исключением случаев, отнесенных законодательством Российской Федерации к иным источникам финансирования;</w:t>
      </w:r>
    </w:p>
    <w:p w:rsidR="00266166" w:rsidRDefault="00266166">
      <w:pPr>
        <w:pStyle w:val="ConsPlusNormal"/>
        <w:spacing w:before="220"/>
        <w:ind w:firstLine="540"/>
        <w:jc w:val="both"/>
      </w:pPr>
      <w:r>
        <w:t>обследование и оформление медицинской документации для санаторно-курортного лечения по медицинским показаниям, в том числе оформление медицинских справок для получения санаторно-курортных путевок;</w:t>
      </w:r>
    </w:p>
    <w:p w:rsidR="00266166" w:rsidRDefault="00266166">
      <w:pPr>
        <w:pStyle w:val="ConsPlusNormal"/>
        <w:spacing w:before="220"/>
        <w:ind w:firstLine="540"/>
        <w:jc w:val="both"/>
      </w:pPr>
      <w:r>
        <w:t>проведение флюорографических исследований, проводимых в медицинских организациях в соответствии с утвержденными порядками и стандартами оказания медицинской помощи в медицинских организациях;</w:t>
      </w:r>
    </w:p>
    <w:p w:rsidR="00266166" w:rsidRDefault="00266166">
      <w:pPr>
        <w:pStyle w:val="ConsPlusNormal"/>
        <w:spacing w:before="220"/>
        <w:ind w:firstLine="540"/>
        <w:jc w:val="both"/>
      </w:pPr>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обязательного медицинского страхования;</w:t>
      </w:r>
    </w:p>
    <w:p w:rsidR="00266166" w:rsidRDefault="00266166">
      <w:pPr>
        <w:pStyle w:val="ConsPlusNormal"/>
        <w:spacing w:before="220"/>
        <w:ind w:firstLine="540"/>
        <w:jc w:val="both"/>
      </w:pPr>
      <w:r>
        <w:t>медицинское освидетельствование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включенным в территориальную программу обязательного медицинского страхования;</w:t>
      </w:r>
    </w:p>
    <w:p w:rsidR="00266166" w:rsidRDefault="00266166">
      <w:pPr>
        <w:pStyle w:val="ConsPlusNormal"/>
        <w:spacing w:before="220"/>
        <w:ind w:firstLine="540"/>
        <w:jc w:val="both"/>
      </w:pPr>
      <w:r>
        <w:t>медицинская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другого законного представителя;</w:t>
      </w:r>
    </w:p>
    <w:p w:rsidR="00266166" w:rsidRDefault="00266166">
      <w:pPr>
        <w:pStyle w:val="ConsPlusNormal"/>
        <w:spacing w:before="220"/>
        <w:ind w:firstLine="540"/>
        <w:jc w:val="both"/>
      </w:pPr>
      <w:r>
        <w:t>проведение среди сотрудников медицинских организаций, относящихся к группе риска по заболеваемости гриппом и ОРВИ, специфической профилактики гриппа и неспецифической профилактики ОРВИ по видам медицинской помощи, финансируемым за счет средств обязательного медицинского страхования;</w:t>
      </w:r>
    </w:p>
    <w:p w:rsidR="00266166" w:rsidRDefault="00266166">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w:t>
      </w:r>
    </w:p>
    <w:p w:rsidR="00266166" w:rsidRDefault="00266166">
      <w:pPr>
        <w:pStyle w:val="ConsPlusNormal"/>
        <w:spacing w:before="220"/>
        <w:ind w:firstLine="540"/>
        <w:jc w:val="both"/>
      </w:pPr>
      <w:r>
        <w:t>проведение исследований на наличие новой коронавирусной инфекции (COVID-19) осуществляется методом полимеразной цепной реакции, а на наличие вирусов респираторных инфекций, включая вирус гриппа, любым из методов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 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266166" w:rsidRDefault="00266166">
      <w:pPr>
        <w:pStyle w:val="ConsPlusNormal"/>
        <w:spacing w:before="220"/>
        <w:ind w:firstLine="540"/>
        <w:jc w:val="both"/>
      </w:pPr>
      <w:r>
        <w:t xml:space="preserve">обследование женщин в период беременности, предусмотренное </w:t>
      </w:r>
      <w:hyperlink r:id="rId36">
        <w:r>
          <w:rPr>
            <w:color w:val="0000FF"/>
          </w:rPr>
          <w:t>Порядком</w:t>
        </w:r>
      </w:hyperlink>
      <w:r>
        <w:t xml:space="preserve"> оказания медицинской помощи по профилю "акушерство и гинекология", утвержденным приказом Минздрава России от 20 октября 2020 года N 1130н,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 за исключением генетического обследования во время беременности;</w:t>
      </w:r>
    </w:p>
    <w:p w:rsidR="00266166" w:rsidRDefault="00266166">
      <w:pPr>
        <w:pStyle w:val="ConsPlusNormal"/>
        <w:spacing w:before="220"/>
        <w:ind w:firstLine="540"/>
        <w:jc w:val="both"/>
      </w:pPr>
      <w:r>
        <w:t>стоматологическая помощь в полном объеме, за исключением имплантологии, ортопедической помощи взрослому населению, эстетических и реставрационных работ, повторного изготовления съемной ортодонтической аппаратуры, утерянной или сломанной по вине пациента, ортодонтической помощи с использованием брекет-систем (кроме следующих состояний: зубочелюстные аномалии и деформации челюстно-лицевой области врожденные или приобретенные в результате травм, хронических заболеваний, новообразований). Количество лечебных мероприятий стоматологической помощи, критерии выбора расходного материала определяет лечащий врач в соответствии с порядками оказания медицинской помощи и стандартами медицинской помощи при стоматологических заболеваниях;</w:t>
      </w:r>
    </w:p>
    <w:p w:rsidR="00266166" w:rsidRDefault="00266166">
      <w:pPr>
        <w:pStyle w:val="ConsPlusNormal"/>
        <w:spacing w:before="220"/>
        <w:ind w:firstLine="540"/>
        <w:jc w:val="both"/>
      </w:pPr>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бюджета автономного округа;</w:t>
      </w:r>
    </w:p>
    <w:p w:rsidR="00266166" w:rsidRDefault="00266166">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266166" w:rsidRDefault="00266166">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37">
        <w:r>
          <w:rPr>
            <w:color w:val="0000FF"/>
          </w:rPr>
          <w:t>постановлением</w:t>
        </w:r>
      </w:hyperlink>
      <w:r>
        <w:t xml:space="preserve"> Правительства Российской Федерации от 28 декабря 2016 года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Минздравом России.</w:t>
      </w:r>
    </w:p>
    <w:p w:rsidR="00266166" w:rsidRDefault="00266166">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266166" w:rsidRDefault="00266166">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266166" w:rsidRDefault="00266166">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указанных медицинских организациях.</w:t>
      </w:r>
    </w:p>
    <w:p w:rsidR="00266166" w:rsidRDefault="00266166">
      <w:pPr>
        <w:pStyle w:val="ConsPlusNormal"/>
        <w:spacing w:before="220"/>
        <w:ind w:firstLine="540"/>
        <w:jc w:val="both"/>
      </w:pPr>
      <w:r>
        <w:t>За счет бюджетных ассигнований бюджета автономного округа осуществляется финансовое обеспечение:</w:t>
      </w:r>
    </w:p>
    <w:p w:rsidR="00266166" w:rsidRDefault="0026616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66166" w:rsidRDefault="0026616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266166" w:rsidRDefault="00266166">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rsidR="00266166" w:rsidRDefault="00266166">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66166" w:rsidRDefault="00266166">
      <w:pPr>
        <w:pStyle w:val="ConsPlusNormal"/>
        <w:spacing w:before="220"/>
        <w:ind w:firstLine="540"/>
        <w:jc w:val="both"/>
      </w:pPr>
      <w:r>
        <w:t>высокотехнологичной медицинской помощи, оказываемой в государственных медицинских организациях автономного округа в соответствии с разделом II перечня видов высокотехнологичной медицинской помощи, утвержденного постановлением Правительства Российской Федерации, и плановыми объемами, определенными Депздравом Югры;</w:t>
      </w:r>
    </w:p>
    <w:p w:rsidR="00266166" w:rsidRDefault="00266166">
      <w:pPr>
        <w:pStyle w:val="ConsPlusNormal"/>
        <w:spacing w:before="220"/>
        <w:ind w:firstLine="540"/>
        <w:jc w:val="both"/>
      </w:pPr>
      <w:r>
        <w:t>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территориальную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266166" w:rsidRDefault="00266166">
      <w:pPr>
        <w:pStyle w:val="ConsPlusNormal"/>
        <w:spacing w:before="220"/>
        <w:ind w:firstLine="540"/>
        <w:jc w:val="both"/>
      </w:pPr>
      <w:r>
        <w:t>медицинской реабилитации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266166" w:rsidRDefault="00266166">
      <w:pPr>
        <w:pStyle w:val="ConsPlusNormal"/>
        <w:spacing w:before="220"/>
        <w:ind w:firstLine="540"/>
        <w:jc w:val="both"/>
      </w:pPr>
      <w:r>
        <w:t>предоставления в медицинских организациях, оказывающих паллиативную медицинскую помощь, в том числе детям,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66166" w:rsidRDefault="00266166">
      <w:pPr>
        <w:pStyle w:val="ConsPlusNormal"/>
        <w:spacing w:before="220"/>
        <w:ind w:firstLine="540"/>
        <w:jc w:val="both"/>
      </w:pPr>
      <w:r>
        <w:t>протезирования зубов льготных категорий граждан, за исключением зубных протезов, изготовленных из драгоценных металлов и дорогостоящих материалов, приравниваемых по стоимости к драгоценным металлам, а также металлокерамики, безметалловой керамики и облицовочных композиционных материалов;</w:t>
      </w:r>
    </w:p>
    <w:p w:rsidR="00266166" w:rsidRDefault="00266166">
      <w:pPr>
        <w:pStyle w:val="ConsPlusNormal"/>
        <w:spacing w:before="220"/>
        <w:ind w:firstLine="540"/>
        <w:jc w:val="both"/>
      </w:pPr>
      <w:r>
        <w:t>бесплатного обеспечения полноценным питанием беременных женщин и кормящих матерей, молочными продуктами питания детей первых 3 лет жизни в соответствии с законодательством автономного округа;</w:t>
      </w:r>
    </w:p>
    <w:p w:rsidR="00266166" w:rsidRDefault="00266166">
      <w:pPr>
        <w:pStyle w:val="ConsPlusNormal"/>
        <w:spacing w:before="220"/>
        <w:ind w:firstLine="540"/>
        <w:jc w:val="both"/>
      </w:pPr>
      <w:r>
        <w:t>оказания первичной медико-санитарной и специализированной медицинской помощи не застрахованным в системе обязательного медицинского страхования гражданам в экстренной и неотложной форме по заболеваниям и состояниям, включенным в базовую программу обязательного медицинского страхования;</w:t>
      </w:r>
    </w:p>
    <w:p w:rsidR="00266166" w:rsidRDefault="00266166">
      <w:pPr>
        <w:pStyle w:val="ConsPlusNormal"/>
        <w:spacing w:before="220"/>
        <w:ind w:firstLine="540"/>
        <w:jc w:val="both"/>
      </w:pPr>
      <w:r>
        <w:t>оказания первичной специализированной медико-санитарной помощи в амбулаторных условиях, включая диспансерное наблюдение, больным с установленным диагнозом профессионального заболевания, в том числе с предварительным диагнозом профессионального заболевания, а также больным, занятым на работах с вредными производственными факторами;</w:t>
      </w:r>
    </w:p>
    <w:p w:rsidR="00266166" w:rsidRDefault="00266166">
      <w:pPr>
        <w:pStyle w:val="ConsPlusNormal"/>
        <w:spacing w:before="220"/>
        <w:ind w:firstLine="540"/>
        <w:jc w:val="both"/>
      </w:pPr>
      <w:r>
        <w:t>оказания специализированной медицинской помощи в условиях стационара больным с установленным диагнозом профессионального заболевания, в том числе с предварительным диагнозом профессионального заболевания, а также работникам, занятым на работах с вредными производственными факторами;</w:t>
      </w:r>
    </w:p>
    <w:p w:rsidR="00266166" w:rsidRDefault="00266166">
      <w:pPr>
        <w:pStyle w:val="ConsPlusNormal"/>
        <w:spacing w:before="220"/>
        <w:ind w:firstLine="540"/>
        <w:jc w:val="both"/>
      </w:pPr>
      <w:r>
        <w:t>экспертизы профессиональной пригодности и экспертизы связи заболевания с профессией;</w:t>
      </w:r>
    </w:p>
    <w:p w:rsidR="00266166" w:rsidRDefault="00266166">
      <w:pPr>
        <w:pStyle w:val="ConsPlusNormal"/>
        <w:spacing w:before="220"/>
        <w:ind w:firstLine="540"/>
        <w:jc w:val="both"/>
      </w:pPr>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66166" w:rsidRDefault="00266166">
      <w:pPr>
        <w:pStyle w:val="ConsPlusNormal"/>
        <w:spacing w:before="220"/>
        <w:ind w:firstLine="540"/>
        <w:jc w:val="both"/>
      </w:pPr>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266166" w:rsidRDefault="00266166">
      <w:pPr>
        <w:pStyle w:val="ConsPlusNormal"/>
        <w:spacing w:before="220"/>
        <w:ind w:firstLine="540"/>
        <w:jc w:val="both"/>
      </w:pPr>
      <w:r>
        <w:t>обеспечения лекарственными препаратами граждан Российской Федерации, зарегистрированных в установленном порядке в автономном округе,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266166" w:rsidRDefault="00266166">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66166" w:rsidRDefault="00266166">
      <w:pPr>
        <w:pStyle w:val="ConsPlusNormal"/>
        <w:spacing w:before="220"/>
        <w:ind w:firstLine="540"/>
        <w:jc w:val="both"/>
      </w:pPr>
      <w:r>
        <w:t>мероприятий по проведению расширенного неонатального скрининга: проведение первичного, а при необходимости повторного лабораторного исследования образцов крови новорожденных, а также проведение подтверждающей биохимической и (или) молекулярно-генетической и (или) молекулярно-цитогенетической диагностики, проводимых в медико-генетических консультациях (центрах) медицинских организаций;</w:t>
      </w:r>
    </w:p>
    <w:p w:rsidR="00266166" w:rsidRDefault="00266166">
      <w:pPr>
        <w:pStyle w:val="ConsPlusNormal"/>
        <w:spacing w:before="220"/>
        <w:ind w:firstLine="540"/>
        <w:jc w:val="both"/>
      </w:pPr>
      <w:r>
        <w:t xml:space="preserve">предоставления в ходе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38">
        <w:r>
          <w:rPr>
            <w:color w:val="0000FF"/>
          </w:rPr>
          <w:t>перечню</w:t>
        </w:r>
      </w:hyperlink>
      <w:r>
        <w:t>, утвержденному приказом Минздрава России от 31 мая 2019 года N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266166" w:rsidRDefault="0026616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Депздраву Югры;</w:t>
      </w:r>
    </w:p>
    <w:p w:rsidR="00266166" w:rsidRDefault="00266166">
      <w:pPr>
        <w:pStyle w:val="ConsPlusNormal"/>
        <w:spacing w:before="220"/>
        <w:ind w:firstLine="540"/>
        <w:jc w:val="both"/>
      </w:pPr>
      <w:r>
        <w:t>приобретения медицинских иммунобиологических препаратов (вакцин) для проведения профилактической вакцинации населения по эпидемическим показаниям, в том числе для профилактики заболеваний, предусмотренных национальным календарем профилактических прививок;</w:t>
      </w:r>
    </w:p>
    <w:p w:rsidR="00266166" w:rsidRDefault="00266166">
      <w:pPr>
        <w:pStyle w:val="ConsPlusNormal"/>
        <w:spacing w:before="220"/>
        <w:ind w:firstLine="540"/>
        <w:jc w:val="both"/>
      </w:pPr>
      <w:r>
        <w:t xml:space="preserve">медицинской помощи иностранным гражданам, не имеющим полиса обязательного медицинского страхования, в соответствии с </w:t>
      </w:r>
      <w:hyperlink r:id="rId39">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w:t>
      </w:r>
    </w:p>
    <w:p w:rsidR="00266166" w:rsidRDefault="00266166">
      <w:pPr>
        <w:pStyle w:val="ConsPlusNormal"/>
        <w:spacing w:before="220"/>
        <w:ind w:firstLine="540"/>
        <w:jc w:val="both"/>
      </w:pPr>
      <w:r>
        <w:t>пребывания в больнице детей, находящихся в социально опасном положении или иной трудной жизненной ситуации;</w:t>
      </w:r>
    </w:p>
    <w:p w:rsidR="00266166" w:rsidRDefault="00266166">
      <w:pPr>
        <w:pStyle w:val="ConsPlusNormal"/>
        <w:spacing w:before="220"/>
        <w:ind w:firstLine="540"/>
        <w:jc w:val="both"/>
      </w:pPr>
      <w:r>
        <w:t>оказания медико-санитарной помощи при массовых заболеваниях, чрезвычайных ситуациях;</w:t>
      </w:r>
    </w:p>
    <w:p w:rsidR="00266166" w:rsidRDefault="00266166">
      <w:pPr>
        <w:pStyle w:val="ConsPlusNormal"/>
        <w:spacing w:before="220"/>
        <w:ind w:firstLine="540"/>
        <w:jc w:val="both"/>
      </w:pPr>
      <w:r>
        <w:t>медицинского консультирования несовершеннолетних при определении профессиональной пригодности;</w:t>
      </w:r>
    </w:p>
    <w:p w:rsidR="00266166" w:rsidRDefault="00266166">
      <w:pPr>
        <w:pStyle w:val="ConsPlusNormal"/>
        <w:spacing w:before="220"/>
        <w:ind w:firstLine="540"/>
        <w:jc w:val="both"/>
      </w:pPr>
      <w:r>
        <w:t>предоставления одному из родителей или иному члену семьи, или иному законному представителю по усмотрению родителей права на пребывание в больнице вместе с больным ребенком (с обеспечением питания и койко-места), с ребенком-инвалидом и ребенком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средств бюджета автономного округа;</w:t>
      </w:r>
    </w:p>
    <w:p w:rsidR="00266166" w:rsidRDefault="00266166">
      <w:pPr>
        <w:pStyle w:val="ConsPlusNormal"/>
        <w:spacing w:before="220"/>
        <w:ind w:firstLine="540"/>
        <w:jc w:val="both"/>
      </w:pPr>
      <w:r>
        <w:t>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финансируемым за счет средств бюджета автономного округа;</w:t>
      </w:r>
    </w:p>
    <w:p w:rsidR="00266166" w:rsidRDefault="00266166">
      <w:pPr>
        <w:pStyle w:val="ConsPlusNormal"/>
        <w:spacing w:before="220"/>
        <w:ind w:firstLine="540"/>
        <w:jc w:val="both"/>
      </w:pPr>
      <w: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266166" w:rsidRDefault="00266166">
      <w:pPr>
        <w:pStyle w:val="ConsPlusNormal"/>
        <w:spacing w:before="220"/>
        <w:ind w:firstLine="540"/>
        <w:jc w:val="both"/>
      </w:pPr>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66166" w:rsidRDefault="00266166">
      <w:pPr>
        <w:pStyle w:val="ConsPlusNormal"/>
        <w:spacing w:before="220"/>
        <w:ind w:firstLine="540"/>
        <w:jc w:val="both"/>
      </w:pPr>
      <w:r>
        <w:t>медицинской помощи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до получения ими страхового медицинского полиса обязательного медицинского страхования;</w:t>
      </w:r>
    </w:p>
    <w:p w:rsidR="00266166" w:rsidRDefault="00266166">
      <w:pPr>
        <w:pStyle w:val="ConsPlusNormal"/>
        <w:spacing w:before="220"/>
        <w:ind w:firstLine="540"/>
        <w:jc w:val="both"/>
      </w:pPr>
      <w:r>
        <w:t>медицинской помощи гражданам Украины, гражданам Донецкой Народной Республики, гражданам Луганской Народной Республики, вынужденно покинувшим территорию Украины, Донецкой Народной Республики, Луганской Народной Республики, до получения ими страхового медицинского полиса обязательного медицинского страхования либо временного свидетельства, подтверждающего оформление страхового медицинского полиса обязательного медицинского страхования;</w:t>
      </w:r>
    </w:p>
    <w:p w:rsidR="00266166" w:rsidRDefault="00266166">
      <w:pPr>
        <w:pStyle w:val="ConsPlusNormal"/>
        <w:spacing w:before="220"/>
        <w:ind w:firstLine="540"/>
        <w:jc w:val="both"/>
      </w:pPr>
      <w:r>
        <w:t>медицинского освидетельствования граждан 17-летнего возраста, подлежащих призыву на военную службу, для получения медицинской справки на право управления транспортным средством по направлению военкомата;</w:t>
      </w:r>
    </w:p>
    <w:p w:rsidR="00266166" w:rsidRDefault="00266166">
      <w:pPr>
        <w:pStyle w:val="ConsPlusNormal"/>
        <w:spacing w:before="220"/>
        <w:ind w:firstLine="540"/>
        <w:jc w:val="both"/>
      </w:pPr>
      <w:r>
        <w:t>оказания медико-социальной помощи женщинам и детям психологами, медицинскими психологами и специалистами по социальной работе медицинских организаций;</w:t>
      </w:r>
    </w:p>
    <w:p w:rsidR="00266166" w:rsidRDefault="00266166">
      <w:pPr>
        <w:pStyle w:val="ConsPlusNormal"/>
        <w:spacing w:before="220"/>
        <w:ind w:firstLine="540"/>
        <w:jc w:val="both"/>
      </w:pPr>
      <w:r>
        <w:t>профилактических и предварительных медицинских осмотров несовершеннолетних, связанных с организацией отдыха, оздоровления и занятости в каникулярное время;</w:t>
      </w:r>
    </w:p>
    <w:p w:rsidR="00266166" w:rsidRDefault="00266166">
      <w:pPr>
        <w:pStyle w:val="ConsPlusNormal"/>
        <w:spacing w:before="220"/>
        <w:ind w:firstLine="540"/>
        <w:jc w:val="both"/>
      </w:pPr>
      <w:r>
        <w:t>медицинского обследования спортсменов - членов спортивных сборных команд автономного округа;</w:t>
      </w:r>
    </w:p>
    <w:p w:rsidR="00266166" w:rsidRDefault="00266166">
      <w:pPr>
        <w:pStyle w:val="ConsPlusNormal"/>
        <w:spacing w:before="220"/>
        <w:ind w:firstLine="540"/>
        <w:jc w:val="both"/>
      </w:pPr>
      <w:r>
        <w:t>оказания первичной медико-санитарной помощи в труднодоступных и отдаленных населенных пунктах автономного округа на мобильных лечебно-диагностических комплексах, водном транспорте и суднах на воздушной подушке;</w:t>
      </w:r>
    </w:p>
    <w:p w:rsidR="00266166" w:rsidRDefault="00266166">
      <w:pPr>
        <w:pStyle w:val="ConsPlusNormal"/>
        <w:spacing w:before="220"/>
        <w:ind w:firstLine="540"/>
        <w:jc w:val="both"/>
      </w:pPr>
      <w:r>
        <w:t>диспансеризации государственных гражданских служащих автономного округа;</w:t>
      </w:r>
    </w:p>
    <w:p w:rsidR="00266166" w:rsidRDefault="00266166">
      <w:pPr>
        <w:pStyle w:val="ConsPlusNormal"/>
        <w:spacing w:before="220"/>
        <w:ind w:firstLine="540"/>
        <w:jc w:val="both"/>
      </w:pPr>
      <w:r>
        <w:t xml:space="preserve">компенсации расходов на оплату стоимости проезда к месту получения медицинской помощи и обратно в соответствии с </w:t>
      </w:r>
      <w:hyperlink r:id="rId40">
        <w:r>
          <w:rPr>
            <w:color w:val="0000FF"/>
          </w:rPr>
          <w:t>постановлением</w:t>
        </w:r>
      </w:hyperlink>
      <w:r>
        <w:t xml:space="preserve"> Правительства автономного округа от 31 декабря 2004 года N 506-п "О порядке предоставления компенсации расходов на оплату стоимости проезда к месту получения медицинской помощи и обратно";</w:t>
      </w:r>
    </w:p>
    <w:p w:rsidR="00266166" w:rsidRDefault="00266166">
      <w:pPr>
        <w:pStyle w:val="ConsPlusNormal"/>
        <w:spacing w:before="220"/>
        <w:ind w:firstLine="540"/>
        <w:jc w:val="both"/>
      </w:pPr>
      <w:r>
        <w:t>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266166" w:rsidRDefault="00266166">
      <w:pPr>
        <w:pStyle w:val="ConsPlusNormal"/>
        <w:spacing w:before="220"/>
        <w:ind w:firstLine="540"/>
        <w:jc w:val="both"/>
      </w:pPr>
      <w:r>
        <w:t>исследования образцов донорской крови на наличие гемотрансмиссивных инфекций;</w:t>
      </w:r>
    </w:p>
    <w:p w:rsidR="00266166" w:rsidRDefault="00266166">
      <w:pPr>
        <w:pStyle w:val="ConsPlusNormal"/>
        <w:spacing w:before="220"/>
        <w:ind w:firstLine="540"/>
        <w:jc w:val="both"/>
      </w:pPr>
      <w:r>
        <w:t>деятельности дистанционного консультативного центра с выездной анестезиолого-реанимационной неонатальной (педиатрической) бригадой;</w:t>
      </w:r>
    </w:p>
    <w:p w:rsidR="00266166" w:rsidRDefault="00266166">
      <w:pPr>
        <w:pStyle w:val="ConsPlusNormal"/>
        <w:spacing w:before="220"/>
        <w:ind w:firstLine="540"/>
        <w:jc w:val="both"/>
      </w:pPr>
      <w:r>
        <w:t>доведения средней заработной платы работников медицинских организаций автономного округа, оказывающих медицинские услуги в сфере обязательного медицинского страхования, до установленного уровня средней заработной платы в автономном округе;</w:t>
      </w:r>
    </w:p>
    <w:p w:rsidR="00266166" w:rsidRDefault="00266166">
      <w:pPr>
        <w:pStyle w:val="ConsPlusNormal"/>
        <w:spacing w:before="220"/>
        <w:ind w:firstLine="540"/>
        <w:jc w:val="both"/>
      </w:pPr>
      <w:r>
        <w:t>молекулярно-генетических исследований при заболеваниях, выявляемых по результатам неонатального скрининга и расширенного неонатального скрининга новорожденных на врожденные и наследственные заболевания при орфанных заболеваниях, а также при орфанных заболеваниях, лекарственное обеспечение которых осуществляется при поддержке Фонда "Круг добра";</w:t>
      </w:r>
    </w:p>
    <w:p w:rsidR="00266166" w:rsidRDefault="00266166">
      <w:pPr>
        <w:pStyle w:val="ConsPlusNormal"/>
        <w:spacing w:before="220"/>
        <w:ind w:firstLine="540"/>
        <w:jc w:val="both"/>
      </w:pPr>
      <w:r>
        <w:t>санаторно-курортного лечения граждан, проживающих в автономном округе, имеющих хронические заболевания и состоящих на диспансерном учете в медицинских организациях, подведомственных Депздраву Югры, при наличии медицинских показаний, в том числе несовершеннолетних в возрасте от 4 до 18 лет, а также сопровождающих их лиц;</w:t>
      </w:r>
    </w:p>
    <w:p w:rsidR="00266166" w:rsidRDefault="00266166">
      <w:pPr>
        <w:pStyle w:val="ConsPlusNormal"/>
        <w:spacing w:before="220"/>
        <w:ind w:firstLine="540"/>
        <w:jc w:val="both"/>
      </w:pPr>
      <w:r>
        <w:t>санаторно-курортного лечения граждан, проживающих в автономном округе, перенесших новую коронавирусную инфекцию, при наличии медицинских показаний, в том числе детей, а также сопровождающих их лиц;</w:t>
      </w:r>
    </w:p>
    <w:p w:rsidR="00266166" w:rsidRDefault="00266166">
      <w:pPr>
        <w:pStyle w:val="ConsPlusNormal"/>
        <w:spacing w:before="220"/>
        <w:ind w:firstLine="540"/>
        <w:jc w:val="both"/>
      </w:pPr>
      <w:r>
        <w:t>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266166" w:rsidRDefault="00266166">
      <w:pPr>
        <w:pStyle w:val="ConsPlusNormal"/>
        <w:spacing w:before="220"/>
        <w:ind w:firstLine="540"/>
        <w:jc w:val="both"/>
      </w:pPr>
      <w:r>
        <w:t>обеспечение радиационного контроля и радиационной безопасности пациентов и медицинского персонала при использовании генерирующих и не генерирующих источников ионизирующего излучения. Проведение первичного и периодического дозиметрического контроля, оформление соответствующих протоколов и выдача паспортов.</w:t>
      </w:r>
    </w:p>
    <w:p w:rsidR="00266166" w:rsidRDefault="00266166">
      <w:pPr>
        <w:pStyle w:val="ConsPlusNormal"/>
        <w:spacing w:before="220"/>
        <w:ind w:firstLine="540"/>
        <w:jc w:val="both"/>
      </w:pPr>
      <w:r>
        <w:t>Кроме того, за счет бюджетных ассигнований бюджета автономного округа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Депздраву Югры, за исключением видов медицинской помощи, оказываемой за счет средств обязательного медицинского страхования, в центре профилактики и борьбы со СПИДом, врачебно-физкультурном диспансере (отделениях), центрах охраны здоровья семьи и репродукции, центре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центре (отделениях) профессиональной патологии, бюро судебно-медицинской экспертизы, патологоанатомических отделениях, медицинском информационно-аналитическом центре, на станции (отделениях) переливания крови, в доме ребенка.</w:t>
      </w:r>
    </w:p>
    <w:p w:rsidR="00266166" w:rsidRDefault="00266166">
      <w:pPr>
        <w:pStyle w:val="ConsPlusNormal"/>
        <w:spacing w:before="220"/>
        <w:ind w:firstLine="540"/>
        <w:jc w:val="both"/>
      </w:pPr>
      <w:r>
        <w:t>За счет средств федерального бюджета осуществляется финансовое обеспечение:</w:t>
      </w:r>
    </w:p>
    <w:p w:rsidR="00266166" w:rsidRDefault="00266166">
      <w:pPr>
        <w:pStyle w:val="ConsPlusNormal"/>
        <w:spacing w:before="220"/>
        <w:ind w:firstLine="540"/>
        <w:jc w:val="both"/>
      </w:pPr>
      <w:r>
        <w:t xml:space="preserve">лечение граждан Российской Федерации за пределами Российской Федерации, направление которых осуществляется в порядке, установленном </w:t>
      </w:r>
      <w:hyperlink r:id="rId41">
        <w:r>
          <w:rPr>
            <w:color w:val="0000FF"/>
          </w:rPr>
          <w:t>приказом</w:t>
        </w:r>
      </w:hyperlink>
      <w:r>
        <w:t xml:space="preserve"> Министерства здравоохранения и социального развития Российской Федерации от 19 декабря 2011 года N 1571н;</w:t>
      </w:r>
    </w:p>
    <w:p w:rsidR="00266166" w:rsidRDefault="00266166">
      <w:pPr>
        <w:pStyle w:val="ConsPlusNormal"/>
        <w:spacing w:before="220"/>
        <w:ind w:firstLine="540"/>
        <w:jc w:val="both"/>
      </w:pPr>
      <w:r>
        <w:t>санаторно-курортное лечение отдельных категорий граждан в соответствии с законодательством Российской Федерации;</w:t>
      </w:r>
    </w:p>
    <w:p w:rsidR="00266166" w:rsidRDefault="00266166">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266166" w:rsidRDefault="00266166">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266166" w:rsidRDefault="00266166">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66166" w:rsidRDefault="00266166">
      <w:pPr>
        <w:pStyle w:val="ConsPlusNormal"/>
        <w:spacing w:before="220"/>
        <w:ind w:firstLine="540"/>
        <w:jc w:val="both"/>
      </w:pPr>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66166" w:rsidRDefault="00266166">
      <w:pPr>
        <w:pStyle w:val="ConsPlusNormal"/>
        <w:spacing w:before="220"/>
        <w:ind w:firstLine="540"/>
        <w:jc w:val="both"/>
      </w:pPr>
      <w:r>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66166" w:rsidRDefault="00266166">
      <w:pPr>
        <w:pStyle w:val="ConsPlusNormal"/>
        <w:spacing w:before="220"/>
        <w:ind w:firstLine="540"/>
        <w:jc w:val="both"/>
      </w:pPr>
      <w:r>
        <w:t xml:space="preserve">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266166" w:rsidRDefault="00266166">
      <w:pPr>
        <w:pStyle w:val="ConsPlusNormal"/>
        <w:spacing w:before="220"/>
        <w:ind w:firstLine="540"/>
        <w:jc w:val="both"/>
      </w:pPr>
      <w:r>
        <w:t>дополнительные мероприятия, установленные в соответствии с законодательством Российской Федерации;</w:t>
      </w:r>
    </w:p>
    <w:p w:rsidR="00266166" w:rsidRDefault="00266166">
      <w:pPr>
        <w:pStyle w:val="ConsPlusNormal"/>
        <w:spacing w:before="220"/>
        <w:ind w:firstLine="540"/>
        <w:jc w:val="both"/>
      </w:pPr>
      <w:r>
        <w:t>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финансовое обеспечение которой осуществляется за счет средств федерального бюджета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автономного округа;</w:t>
      </w:r>
    </w:p>
    <w:p w:rsidR="00266166" w:rsidRDefault="0026616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266166" w:rsidRDefault="00266166">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266166" w:rsidRDefault="0026616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266166" w:rsidRDefault="0026616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3">
        <w:r>
          <w:rPr>
            <w:color w:val="0000FF"/>
          </w:rPr>
          <w:t>постановлением</w:t>
        </w:r>
      </w:hyperlink>
      <w:r>
        <w:t xml:space="preserve"> Правительства Российской Федерации от 15 июля 2022 года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266166" w:rsidRDefault="00266166">
      <w:pPr>
        <w:pStyle w:val="ConsPlusNormal"/>
        <w:ind w:firstLine="540"/>
        <w:jc w:val="both"/>
      </w:pPr>
    </w:p>
    <w:p w:rsidR="00266166" w:rsidRDefault="00266166">
      <w:pPr>
        <w:pStyle w:val="ConsPlusTitle"/>
        <w:jc w:val="center"/>
        <w:outlineLvl w:val="1"/>
      </w:pPr>
      <w:r>
        <w:t>VI. Средние нормативы объема медицинской помощи, средние</w:t>
      </w:r>
    </w:p>
    <w:p w:rsidR="00266166" w:rsidRDefault="00266166">
      <w:pPr>
        <w:pStyle w:val="ConsPlusTitle"/>
        <w:jc w:val="center"/>
      </w:pPr>
      <w:r>
        <w:t>нормативы финансовых затрат на единицу объема медицинской</w:t>
      </w:r>
    </w:p>
    <w:p w:rsidR="00266166" w:rsidRDefault="00266166">
      <w:pPr>
        <w:pStyle w:val="ConsPlusTitle"/>
        <w:jc w:val="center"/>
      </w:pPr>
      <w:r>
        <w:t>помощи, средние подушевые нормативы финансирования</w:t>
      </w:r>
    </w:p>
    <w:p w:rsidR="00266166" w:rsidRDefault="00266166">
      <w:pPr>
        <w:pStyle w:val="ConsPlusNormal"/>
        <w:jc w:val="center"/>
      </w:pPr>
    </w:p>
    <w:p w:rsidR="00266166" w:rsidRDefault="00266166">
      <w:pPr>
        <w:pStyle w:val="ConsPlusNormal"/>
        <w:ind w:firstLine="540"/>
        <w:jc w:val="both"/>
      </w:pPr>
      <w:r>
        <w:t>Общий объем финансирования Программы составляет:</w:t>
      </w:r>
    </w:p>
    <w:p w:rsidR="00266166" w:rsidRDefault="00266166">
      <w:pPr>
        <w:pStyle w:val="ConsPlusNormal"/>
        <w:spacing w:before="220"/>
        <w:ind w:firstLine="540"/>
        <w:jc w:val="both"/>
      </w:pPr>
      <w:r>
        <w:t>в 2024 году 108 558 616,9 тыс. рублей, в том числе: средства бюджета автономного округа - 47 802 892,9 тыс. рублей, средства обязательного медицинского страхования - 60 755 724,0 тыс. рублей;</w:t>
      </w:r>
    </w:p>
    <w:p w:rsidR="00266166" w:rsidRDefault="00266166">
      <w:pPr>
        <w:pStyle w:val="ConsPlusNormal"/>
        <w:spacing w:before="220"/>
        <w:ind w:firstLine="540"/>
        <w:jc w:val="both"/>
      </w:pPr>
      <w:r>
        <w:t>в 2025 году 112 672 759,0 тыс. рублей, в том числе: средства бюджета автономного округа - 48 255 624,6 тыс. рублей, средства обязательного медицинского страхования - 64 417 134,4 тыс. рублей;</w:t>
      </w:r>
    </w:p>
    <w:p w:rsidR="00266166" w:rsidRDefault="00266166">
      <w:pPr>
        <w:pStyle w:val="ConsPlusNormal"/>
        <w:spacing w:before="220"/>
        <w:ind w:firstLine="540"/>
        <w:jc w:val="both"/>
      </w:pPr>
      <w:r>
        <w:t>в 2026 году 115 832 476,0 тыс. рублей, в том числе: средства бюджета автономного округа - 47 639 622,6 тыс. рублей, средства обязательного медицинского страхования 68 192 853,4 тыс. рублей.</w:t>
      </w:r>
    </w:p>
    <w:p w:rsidR="00266166" w:rsidRDefault="00266166">
      <w:pPr>
        <w:pStyle w:val="ConsPlusNormal"/>
        <w:spacing w:before="220"/>
        <w:ind w:firstLine="540"/>
        <w:jc w:val="both"/>
      </w:pPr>
      <w:r>
        <w:t>Подушевые нормативы установлены в расчете на 1 человека в год за счет средств бюджета автономного округа и средств обязательного медицинского страхования на 1 застрахованное лицо, составляют:</w:t>
      </w:r>
    </w:p>
    <w:p w:rsidR="00266166" w:rsidRDefault="00266166">
      <w:pPr>
        <w:pStyle w:val="ConsPlusNormal"/>
        <w:spacing w:before="220"/>
        <w:ind w:firstLine="540"/>
        <w:jc w:val="both"/>
      </w:pPr>
      <w:r>
        <w:t>в 2024 году - 64 785,7 рубля, из них: за счет средств бюджета автономного округа - 27 398,4 рубля, за счет средств обязательного медицинского страхования - 37 387,3 рубля;</w:t>
      </w:r>
    </w:p>
    <w:p w:rsidR="00266166" w:rsidRDefault="00266166">
      <w:pPr>
        <w:pStyle w:val="ConsPlusNormal"/>
        <w:spacing w:before="220"/>
        <w:ind w:firstLine="540"/>
        <w:jc w:val="both"/>
      </w:pPr>
      <w:r>
        <w:t>в 2025 году - 67 220,4 рубля, из них: за счет средств бюджета автономного округа - 27 580,0 рубля, за счет средств обязательного медицинского страхования - 39 640,4 рубля;</w:t>
      </w:r>
    </w:p>
    <w:p w:rsidR="00266166" w:rsidRDefault="00266166">
      <w:pPr>
        <w:pStyle w:val="ConsPlusNormal"/>
        <w:spacing w:before="220"/>
        <w:ind w:firstLine="540"/>
        <w:jc w:val="both"/>
      </w:pPr>
      <w:r>
        <w:t>в 2026 году - 69 125,2 рубля, из них: за счет средств бюджета автономного округа - 27 161,3 рубля, за счет средств обязательного медицинского страхования 41 963,9 рубля.</w:t>
      </w:r>
    </w:p>
    <w:p w:rsidR="00266166" w:rsidRDefault="00266166">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в сельской местности, в автономном округе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66166" w:rsidRDefault="0026616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автономного округа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rsidR="00266166" w:rsidRDefault="00266166">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266166" w:rsidRDefault="00266166">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44">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составляет в среднем на 2024 год:</w:t>
      </w:r>
    </w:p>
    <w:p w:rsidR="00266166" w:rsidRDefault="00266166">
      <w:pPr>
        <w:pStyle w:val="ConsPlusNormal"/>
        <w:spacing w:before="220"/>
        <w:ind w:firstLine="540"/>
        <w:jc w:val="both"/>
      </w:pPr>
      <w:r>
        <w:t>для фельдшерского или фельдшерско-акушерского пункта, обслуживающего от 100 до 900 жителей, - 2 060,7 тыс. рублей;</w:t>
      </w:r>
    </w:p>
    <w:p w:rsidR="00266166" w:rsidRDefault="00266166">
      <w:pPr>
        <w:pStyle w:val="ConsPlusNormal"/>
        <w:spacing w:before="220"/>
        <w:ind w:firstLine="540"/>
        <w:jc w:val="both"/>
      </w:pPr>
      <w:r>
        <w:t>для фельдшерского или фельдшерско-акушерского пункта, обслуживающего от 900 до 1500 жителей, - 3 264,8 тыс. рублей;</w:t>
      </w:r>
    </w:p>
    <w:p w:rsidR="00266166" w:rsidRDefault="00266166">
      <w:pPr>
        <w:pStyle w:val="ConsPlusNormal"/>
        <w:spacing w:before="220"/>
        <w:ind w:firstLine="540"/>
        <w:jc w:val="both"/>
      </w:pPr>
      <w:r>
        <w:t>для фельдшерского или фельдшерско-акушерского пункта, обслуживающего от 1500 до 2000 жителей, - 3 666 тыс. рублей.</w:t>
      </w:r>
    </w:p>
    <w:p w:rsidR="00266166" w:rsidRDefault="00266166">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266166" w:rsidRDefault="00266166">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медицинской организации,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266166" w:rsidRDefault="00266166">
      <w:pPr>
        <w:pStyle w:val="ConsPlusNormal"/>
        <w:spacing w:before="220"/>
        <w:ind w:firstLine="540"/>
        <w:jc w:val="both"/>
      </w:pPr>
      <w: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w:t>
      </w:r>
      <w:hyperlink w:anchor="P2020">
        <w:r>
          <w:rPr>
            <w:color w:val="0000FF"/>
          </w:rPr>
          <w:t>таблицах 2</w:t>
        </w:r>
      </w:hyperlink>
      <w:r>
        <w:t xml:space="preserve">, </w:t>
      </w:r>
      <w:hyperlink w:anchor="P2147">
        <w:r>
          <w:rPr>
            <w:color w:val="0000FF"/>
          </w:rPr>
          <w:t>3</w:t>
        </w:r>
      </w:hyperlink>
      <w:r>
        <w:t>.</w:t>
      </w:r>
    </w:p>
    <w:p w:rsidR="00266166" w:rsidRDefault="00266166">
      <w:pPr>
        <w:pStyle w:val="ConsPlusNormal"/>
        <w:ind w:firstLine="540"/>
        <w:jc w:val="both"/>
      </w:pPr>
    </w:p>
    <w:p w:rsidR="00266166" w:rsidRDefault="00266166">
      <w:pPr>
        <w:pStyle w:val="ConsPlusTitle"/>
        <w:jc w:val="center"/>
        <w:outlineLvl w:val="1"/>
      </w:pPr>
      <w:r>
        <w:t>VII. Сроки ожидания медицинской помощи, оказываемой</w:t>
      </w:r>
    </w:p>
    <w:p w:rsidR="00266166" w:rsidRDefault="00266166">
      <w:pPr>
        <w:pStyle w:val="ConsPlusTitle"/>
        <w:jc w:val="center"/>
      </w:pPr>
      <w:r>
        <w:t>в плановой форме, в том числе сроки ожидания оказания</w:t>
      </w:r>
    </w:p>
    <w:p w:rsidR="00266166" w:rsidRDefault="00266166">
      <w:pPr>
        <w:pStyle w:val="ConsPlusTitle"/>
        <w:jc w:val="center"/>
      </w:pPr>
      <w:r>
        <w:t>медицинской помощи в стационарных условиях, проведения</w:t>
      </w:r>
    </w:p>
    <w:p w:rsidR="00266166" w:rsidRDefault="00266166">
      <w:pPr>
        <w:pStyle w:val="ConsPlusTitle"/>
        <w:jc w:val="center"/>
      </w:pPr>
      <w:r>
        <w:t>отдельных диагностических обследований, а также консультаций</w:t>
      </w:r>
    </w:p>
    <w:p w:rsidR="00266166" w:rsidRDefault="00266166">
      <w:pPr>
        <w:pStyle w:val="ConsPlusTitle"/>
        <w:jc w:val="center"/>
      </w:pPr>
      <w:r>
        <w:t>врачей-специалистов, скорой медицинской помощи</w:t>
      </w:r>
    </w:p>
    <w:p w:rsidR="00266166" w:rsidRDefault="00266166">
      <w:pPr>
        <w:pStyle w:val="ConsPlusTitle"/>
        <w:jc w:val="center"/>
      </w:pPr>
      <w:r>
        <w:t>в экстренной форме</w:t>
      </w:r>
    </w:p>
    <w:p w:rsidR="00266166" w:rsidRDefault="00266166">
      <w:pPr>
        <w:pStyle w:val="ConsPlusNormal"/>
        <w:ind w:firstLine="540"/>
        <w:jc w:val="both"/>
      </w:pPr>
    </w:p>
    <w:p w:rsidR="00266166" w:rsidRDefault="00266166">
      <w:pPr>
        <w:pStyle w:val="ConsPlusNormal"/>
        <w:ind w:firstLine="540"/>
        <w:jc w:val="both"/>
      </w:pPr>
      <w:r>
        <w:t>В целях обеспечения прав граждан на получение бесплатной медицинской помощи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составляют:</w:t>
      </w:r>
    </w:p>
    <w:p w:rsidR="00266166" w:rsidRDefault="0026616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66166" w:rsidRDefault="0026616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66166" w:rsidRDefault="0026616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66166" w:rsidRDefault="0026616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266166" w:rsidRDefault="0026616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66166" w:rsidRDefault="0026616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66166" w:rsidRDefault="0026616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66166" w:rsidRDefault="0026616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66166" w:rsidRDefault="0026616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66166" w:rsidRDefault="0026616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66166" w:rsidRDefault="0026616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66166" w:rsidRDefault="0026616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w:t>
      </w:r>
    </w:p>
    <w:p w:rsidR="00266166" w:rsidRDefault="00266166">
      <w:pPr>
        <w:pStyle w:val="ConsPlusNormal"/>
        <w:spacing w:before="220"/>
        <w:ind w:firstLine="540"/>
        <w:jc w:val="both"/>
      </w:pPr>
      <w:r>
        <w:t>в пределах населенного пункта не должно превышать 20 минут с момента ее вызова;</w:t>
      </w:r>
    </w:p>
    <w:p w:rsidR="00266166" w:rsidRDefault="00266166">
      <w:pPr>
        <w:pStyle w:val="ConsPlusNormal"/>
        <w:spacing w:before="220"/>
        <w:ind w:firstLine="540"/>
        <w:jc w:val="both"/>
      </w:pPr>
      <w:r>
        <w:t>за пределами населенного пункта не должно превышать 40 минут с момента ее вызова на каждые 30 километров удаления от места расположения станции (отделения) скорой медицинской помощи.</w:t>
      </w:r>
    </w:p>
    <w:p w:rsidR="00266166" w:rsidRDefault="00266166">
      <w:pPr>
        <w:pStyle w:val="ConsPlusNormal"/>
        <w:spacing w:before="220"/>
        <w:ind w:firstLine="540"/>
        <w:jc w:val="both"/>
      </w:pPr>
      <w:r>
        <w:t>Направление в медицинские организации, расположенные за пределами автономного округа, в котором проживает гражданин,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 которую гражданин выбрал, в том числе по территориально-участковому принципу, где он проходит диагностику и лечение при получении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266166" w:rsidRDefault="00266166">
      <w:pPr>
        <w:pStyle w:val="ConsPlusNormal"/>
        <w:spacing w:before="220"/>
        <w:ind w:firstLine="540"/>
        <w:jc w:val="both"/>
      </w:pPr>
      <w: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w:t>
      </w:r>
    </w:p>
    <w:p w:rsidR="00266166" w:rsidRDefault="00266166">
      <w:pPr>
        <w:pStyle w:val="ConsPlusNormal"/>
        <w:ind w:firstLine="540"/>
        <w:jc w:val="both"/>
      </w:pPr>
    </w:p>
    <w:p w:rsidR="00266166" w:rsidRDefault="00266166">
      <w:pPr>
        <w:pStyle w:val="ConsPlusTitle"/>
        <w:jc w:val="center"/>
        <w:outlineLvl w:val="1"/>
      </w:pPr>
      <w:r>
        <w:t>VIII. Условия пребывания в медицинских организациях</w:t>
      </w:r>
    </w:p>
    <w:p w:rsidR="00266166" w:rsidRDefault="00266166">
      <w:pPr>
        <w:pStyle w:val="ConsPlusTitle"/>
        <w:jc w:val="center"/>
      </w:pPr>
      <w:r>
        <w:t>при оказании медицинской помощи в стационарных условиях,</w:t>
      </w:r>
    </w:p>
    <w:p w:rsidR="00266166" w:rsidRDefault="00266166">
      <w:pPr>
        <w:pStyle w:val="ConsPlusTitle"/>
        <w:jc w:val="center"/>
      </w:pPr>
      <w:r>
        <w:t>включая предоставление спального места и питания,</w:t>
      </w:r>
    </w:p>
    <w:p w:rsidR="00266166" w:rsidRDefault="00266166">
      <w:pPr>
        <w:pStyle w:val="ConsPlusTitle"/>
        <w:jc w:val="center"/>
      </w:pPr>
      <w:r>
        <w:t>при совместном нахождении одного из родителей, иного члена</w:t>
      </w:r>
    </w:p>
    <w:p w:rsidR="00266166" w:rsidRDefault="00266166">
      <w:pPr>
        <w:pStyle w:val="ConsPlusTitle"/>
        <w:jc w:val="center"/>
      </w:pPr>
      <w:r>
        <w:t>семьи или иного законного представителя в медицинской</w:t>
      </w:r>
    </w:p>
    <w:p w:rsidR="00266166" w:rsidRDefault="00266166">
      <w:pPr>
        <w:pStyle w:val="ConsPlusTitle"/>
        <w:jc w:val="center"/>
      </w:pPr>
      <w:r>
        <w:t>организации в стационарных условиях с ребенком до достижения</w:t>
      </w:r>
    </w:p>
    <w:p w:rsidR="00266166" w:rsidRDefault="00266166">
      <w:pPr>
        <w:pStyle w:val="ConsPlusTitle"/>
        <w:jc w:val="center"/>
      </w:pPr>
      <w:r>
        <w:t>им возраста 4 лет, а с ребенком старше указанного</w:t>
      </w:r>
    </w:p>
    <w:p w:rsidR="00266166" w:rsidRDefault="00266166">
      <w:pPr>
        <w:pStyle w:val="ConsPlusTitle"/>
        <w:jc w:val="center"/>
      </w:pPr>
      <w:r>
        <w:t>возраста - при наличии медицинских показаний</w:t>
      </w:r>
    </w:p>
    <w:p w:rsidR="00266166" w:rsidRDefault="00266166">
      <w:pPr>
        <w:pStyle w:val="ConsPlusNormal"/>
        <w:ind w:firstLine="540"/>
        <w:jc w:val="both"/>
      </w:pPr>
    </w:p>
    <w:p w:rsidR="00266166" w:rsidRDefault="00266166">
      <w:pPr>
        <w:pStyle w:val="ConsPlusNormal"/>
        <w:ind w:firstLine="540"/>
        <w:jc w:val="both"/>
      </w:pPr>
      <w:r>
        <w:t xml:space="preserve">Пациенты размещаются в палатах от 2 и более мест в соответствии с </w:t>
      </w:r>
      <w:hyperlink r:id="rId45">
        <w:r>
          <w:rPr>
            <w:color w:val="0000FF"/>
          </w:rPr>
          <w:t>постановлением</w:t>
        </w:r>
      </w:hyperlink>
      <w:r>
        <w:t xml:space="preserve">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66166" w:rsidRDefault="00266166">
      <w:pPr>
        <w:pStyle w:val="ConsPlusNormal"/>
        <w:spacing w:before="220"/>
        <w:ind w:firstLine="540"/>
        <w:jc w:val="both"/>
      </w:pPr>
      <w:r>
        <w:t xml:space="preserve">В соответствии со </w:t>
      </w:r>
      <w:hyperlink r:id="rId46">
        <w:r>
          <w:rPr>
            <w:color w:val="0000FF"/>
          </w:rPr>
          <w:t>статьями 7</w:t>
        </w:r>
      </w:hyperlink>
      <w:r>
        <w:t xml:space="preserve">, </w:t>
      </w:r>
      <w:hyperlink r:id="rId47">
        <w:r>
          <w:rPr>
            <w:color w:val="0000FF"/>
          </w:rPr>
          <w:t>51</w:t>
        </w:r>
      </w:hyperlink>
      <w:r>
        <w:t xml:space="preserve"> Федерального закона N 323-ФЗ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его возраста.</w:t>
      </w:r>
    </w:p>
    <w:p w:rsidR="00266166" w:rsidRDefault="00266166">
      <w:pPr>
        <w:pStyle w:val="ConsPlusNormal"/>
        <w:spacing w:before="220"/>
        <w:ind w:firstLine="540"/>
        <w:jc w:val="both"/>
      </w:pPr>
      <w:r>
        <w:t>Одному из родителей или иному члену семьи,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(с предоставлением спального места в одной палате с ребенком и обеспечением питанием):</w:t>
      </w:r>
    </w:p>
    <w:p w:rsidR="00266166" w:rsidRDefault="00266166">
      <w:pPr>
        <w:pStyle w:val="ConsPlusNormal"/>
        <w:spacing w:before="220"/>
        <w:ind w:firstLine="540"/>
        <w:jc w:val="both"/>
      </w:pPr>
      <w:r>
        <w:t>С ребенком-инвалидом - независимо от наличия медицинских показаний.</w:t>
      </w:r>
    </w:p>
    <w:p w:rsidR="00266166" w:rsidRDefault="00266166">
      <w:pPr>
        <w:pStyle w:val="ConsPlusNormal"/>
        <w:spacing w:before="220"/>
        <w:ind w:firstLine="540"/>
        <w:jc w:val="both"/>
      </w:pPr>
      <w:r>
        <w:t>С ребенком до достижения им возраста 4 лет - независимо от наличия медицинских показаний.</w:t>
      </w:r>
    </w:p>
    <w:p w:rsidR="00266166" w:rsidRDefault="00266166">
      <w:pPr>
        <w:pStyle w:val="ConsPlusNormal"/>
        <w:spacing w:before="220"/>
        <w:ind w:firstLine="540"/>
        <w:jc w:val="both"/>
      </w:pPr>
      <w:r>
        <w:t>С ребенком старше 4 лет - при наличии медицинских показаний.</w:t>
      </w:r>
    </w:p>
    <w:p w:rsidR="00266166" w:rsidRDefault="00266166">
      <w:pPr>
        <w:pStyle w:val="ConsPlusNormal"/>
        <w:ind w:firstLine="540"/>
        <w:jc w:val="both"/>
      </w:pPr>
    </w:p>
    <w:p w:rsidR="00266166" w:rsidRDefault="00266166">
      <w:pPr>
        <w:pStyle w:val="ConsPlusTitle"/>
        <w:jc w:val="center"/>
        <w:outlineLvl w:val="1"/>
      </w:pPr>
      <w:r>
        <w:t>IX. Условия размещения пациентов в маломестных палатах</w:t>
      </w:r>
    </w:p>
    <w:p w:rsidR="00266166" w:rsidRDefault="00266166">
      <w:pPr>
        <w:pStyle w:val="ConsPlusTitle"/>
        <w:jc w:val="center"/>
      </w:pPr>
      <w:r>
        <w:t>(боксах) по медицинским и (или) эпидемиологическим</w:t>
      </w:r>
    </w:p>
    <w:p w:rsidR="00266166" w:rsidRDefault="00266166">
      <w:pPr>
        <w:pStyle w:val="ConsPlusTitle"/>
        <w:jc w:val="center"/>
      </w:pPr>
      <w:r>
        <w:t>показаниям, установленным Минздравом России</w:t>
      </w:r>
    </w:p>
    <w:p w:rsidR="00266166" w:rsidRDefault="00266166">
      <w:pPr>
        <w:pStyle w:val="ConsPlusNormal"/>
        <w:ind w:firstLine="540"/>
        <w:jc w:val="both"/>
      </w:pPr>
    </w:p>
    <w:p w:rsidR="00266166" w:rsidRDefault="00266166">
      <w:pPr>
        <w:pStyle w:val="ConsPlusNormal"/>
        <w:ind w:firstLine="540"/>
        <w:jc w:val="both"/>
      </w:pPr>
      <w:r>
        <w:t xml:space="preserve">Пациенты размещаются в маломестных палатах (боксах) (с числом мест не более 2) при наличии медицинских и (или) эпидемиологических показаний, утвержденных </w:t>
      </w:r>
      <w:hyperlink r:id="rId48">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rsidR="00266166" w:rsidRDefault="00266166">
      <w:pPr>
        <w:pStyle w:val="ConsPlusNormal"/>
        <w:spacing w:before="220"/>
        <w:ind w:firstLine="540"/>
        <w:jc w:val="both"/>
      </w:pPr>
      <w:r>
        <w:t>Совместное размещение пациентов допускается с учетом имеющихся нозологических форм (заболеваний), пола и тяжести состояния пациента.</w:t>
      </w:r>
    </w:p>
    <w:p w:rsidR="00266166" w:rsidRDefault="00266166">
      <w:pPr>
        <w:pStyle w:val="ConsPlusNormal"/>
        <w:ind w:firstLine="540"/>
        <w:jc w:val="both"/>
      </w:pPr>
    </w:p>
    <w:p w:rsidR="00266166" w:rsidRDefault="00266166">
      <w:pPr>
        <w:pStyle w:val="ConsPlusTitle"/>
        <w:jc w:val="center"/>
        <w:outlineLvl w:val="1"/>
      </w:pPr>
      <w:r>
        <w:t>X. Порядок предоставления транспортных услуг</w:t>
      </w:r>
    </w:p>
    <w:p w:rsidR="00266166" w:rsidRDefault="00266166">
      <w:pPr>
        <w:pStyle w:val="ConsPlusTitle"/>
        <w:jc w:val="center"/>
      </w:pPr>
      <w:r>
        <w:t>при сопровождении медицинским работником пациента,</w:t>
      </w:r>
    </w:p>
    <w:p w:rsidR="00266166" w:rsidRDefault="00266166">
      <w:pPr>
        <w:pStyle w:val="ConsPlusTitle"/>
        <w:jc w:val="center"/>
      </w:pPr>
      <w:r>
        <w:t>находящегося на лечении в стационарных условиях</w:t>
      </w:r>
    </w:p>
    <w:p w:rsidR="00266166" w:rsidRDefault="00266166">
      <w:pPr>
        <w:pStyle w:val="ConsPlusNormal"/>
        <w:ind w:firstLine="540"/>
        <w:jc w:val="both"/>
      </w:pPr>
    </w:p>
    <w:p w:rsidR="00266166" w:rsidRDefault="00266166">
      <w:pPr>
        <w:pStyle w:val="ConsPlusNormal"/>
        <w:ind w:firstLine="540"/>
        <w:jc w:val="both"/>
      </w:pPr>
      <w:r>
        <w:t>В целях соблюдения порядков оказания медицинской помощи и стандартов медицинской помощи, утвержденных Минздравом России,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оказываются транспортные услуги:</w:t>
      </w:r>
    </w:p>
    <w:p w:rsidR="00266166" w:rsidRDefault="00266166">
      <w:pPr>
        <w:pStyle w:val="ConsPlusNormal"/>
        <w:spacing w:before="220"/>
        <w:ind w:firstLine="540"/>
        <w:jc w:val="both"/>
      </w:pPr>
      <w:r>
        <w:t>Санитарным транспортом медицинской организации, в которой отсутствуют необходимые диагностические возможности, с сопровождением медицинским работником.</w:t>
      </w:r>
    </w:p>
    <w:p w:rsidR="00266166" w:rsidRDefault="00266166">
      <w:pPr>
        <w:pStyle w:val="ConsPlusNormal"/>
        <w:spacing w:before="220"/>
        <w:ind w:firstLine="540"/>
        <w:jc w:val="both"/>
      </w:pPr>
      <w:r>
        <w:t>Транспортом службы (подразделения) скорой (неотложной) медицинской помощи, оснащенным специальным медицинским оборудованием, аппаратурой слежения, с сопровождением его медицинским работником, обученным оказанию скорой (неотложной) медицинской помощи.</w:t>
      </w:r>
    </w:p>
    <w:p w:rsidR="00266166" w:rsidRDefault="00266166">
      <w:pPr>
        <w:pStyle w:val="ConsPlusNormal"/>
        <w:spacing w:before="220"/>
        <w:ind w:firstLine="540"/>
        <w:jc w:val="both"/>
      </w:pPr>
      <w:r>
        <w:t>При невозможности проведения требующихся специальных методов диагностики и лечения в медицинской организации, куда был госпитализирован пациент после стабилизации его состояния, в максимально короткий срок его переводят в ту медицинскую организацию, где необходимые медицинские услуги могут быть проведены в полном объеме. Госпитализация пациента в стационар, перевод из одной медицинской организации в другую осуществляются в соответствии с порядками оказания медицинской помощи по соответствующему профилю (медицинская эвакуация).</w:t>
      </w:r>
    </w:p>
    <w:p w:rsidR="00266166" w:rsidRDefault="00266166">
      <w:pPr>
        <w:pStyle w:val="ConsPlusNormal"/>
        <w:ind w:firstLine="540"/>
        <w:jc w:val="both"/>
      </w:pPr>
    </w:p>
    <w:p w:rsidR="00266166" w:rsidRDefault="00266166">
      <w:pPr>
        <w:pStyle w:val="ConsPlusTitle"/>
        <w:jc w:val="center"/>
        <w:outlineLvl w:val="1"/>
      </w:pPr>
      <w:r>
        <w:t>XI. Порядок оказания медицинской помощи методом</w:t>
      </w:r>
    </w:p>
    <w:p w:rsidR="00266166" w:rsidRDefault="00266166">
      <w:pPr>
        <w:pStyle w:val="ConsPlusTitle"/>
        <w:jc w:val="center"/>
      </w:pPr>
      <w:r>
        <w:t>заместительной почечной терапии пациентам, страдающим</w:t>
      </w:r>
    </w:p>
    <w:p w:rsidR="00266166" w:rsidRDefault="00266166">
      <w:pPr>
        <w:pStyle w:val="ConsPlusTitle"/>
        <w:jc w:val="center"/>
      </w:pPr>
      <w:r>
        <w:t>хронической почечной недостаточностью</w:t>
      </w:r>
    </w:p>
    <w:p w:rsidR="00266166" w:rsidRDefault="00266166">
      <w:pPr>
        <w:pStyle w:val="ConsPlusNormal"/>
        <w:ind w:firstLine="540"/>
        <w:jc w:val="both"/>
      </w:pPr>
    </w:p>
    <w:p w:rsidR="00266166" w:rsidRDefault="00266166">
      <w:pPr>
        <w:pStyle w:val="ConsPlusNormal"/>
        <w:ind w:firstLine="540"/>
        <w:jc w:val="both"/>
      </w:pPr>
      <w:r>
        <w:t>Гражданам, страдающим хронической почечной недостаточностью, проживающим в автономном округе, медицинская помощь методом заместительной почечной терапии (далее - гемодиализ) оказывается в медицинских организациях, в структуру которых входят подразделения (центры, отделения) гемодиализа либо которые являются специализированными диализными центрами (далее - специализированные организации).</w:t>
      </w:r>
    </w:p>
    <w:p w:rsidR="00266166" w:rsidRDefault="00266166">
      <w:pPr>
        <w:pStyle w:val="ConsPlusNormal"/>
        <w:spacing w:before="220"/>
        <w:ind w:firstLine="540"/>
        <w:jc w:val="both"/>
      </w:pPr>
      <w:r>
        <w:t>Услуги гемодиализа в специализированных организациях предоставляются в условиях дневного стационара, а при наличии показаний для круглосуточного врачебного наблюдения - в условиях стационара круглосуточного пребывания.</w:t>
      </w:r>
    </w:p>
    <w:p w:rsidR="00266166" w:rsidRDefault="00266166">
      <w:pPr>
        <w:pStyle w:val="ConsPlusNormal"/>
        <w:spacing w:before="220"/>
        <w:ind w:firstLine="540"/>
        <w:jc w:val="both"/>
      </w:pPr>
      <w:r>
        <w:t xml:space="preserve">Гражданам, страдающим хронической почечной недостаточностью, проживающим в автономном округе, получающим услуги гемодиализа в специализированных организациях, находящихся вне населенных пунктов автономного округа, в которых эти пациенты постоянно проживают, имеют право на получение мер социальной поддержки в виде частичного возмещения стоимости проезда от места их проживания до места получения услуг гемодиализа и обратно в соответствии с </w:t>
      </w:r>
      <w:hyperlink r:id="rId49">
        <w:r>
          <w:rPr>
            <w:color w:val="0000FF"/>
          </w:rPr>
          <w:t>Законом</w:t>
        </w:r>
      </w:hyperlink>
      <w:r>
        <w:t xml:space="preserve"> автономного округа от 7 ноября 2006 года N 115-оз "О мерах социальной поддержки отдельных категорий граждан в Ханты-Мансийском автономном округе - Югре" и </w:t>
      </w:r>
      <w:hyperlink r:id="rId50">
        <w:r>
          <w:rPr>
            <w:color w:val="0000FF"/>
          </w:rPr>
          <w:t>постановлением</w:t>
        </w:r>
      </w:hyperlink>
      <w:r>
        <w:t xml:space="preserve"> Правительства автономного округа от 25 февраля 2010 года N 77-п "Об утверждении Положения о порядке и условиях предоставления гражданам частичного возмещения расходов по оплате проезда по территории Ханты-Мансийского автономного округа - Югры к месту получения программного гемодиализа и обратно".</w:t>
      </w:r>
    </w:p>
    <w:p w:rsidR="00266166" w:rsidRDefault="00266166">
      <w:pPr>
        <w:pStyle w:val="ConsPlusNormal"/>
        <w:spacing w:before="220"/>
        <w:ind w:firstLine="540"/>
        <w:jc w:val="both"/>
      </w:pPr>
      <w:r>
        <w:t xml:space="preserve">Гражданам, страдающим хронической почечной недостаточностью, постоянно проживающим в отдаленных и (или) труднодоступных местностях автономного округа, при отсутствии постоянного автомагистрального сообщения с твердым дорожным покрытием с ближайшим по отношению к таким местностям населенным пунктом, в котором находится специализированная организация, оказывающая медицинскую помощь методом гемодиализа, вправе проходить процедуру гемодиализа в бюджетном учреждении автономного округа "Окружная клиническая больница" с проживанием в пансионате больницы на условиях, определенных </w:t>
      </w:r>
      <w:hyperlink r:id="rId51">
        <w:r>
          <w:rPr>
            <w:color w:val="0000FF"/>
          </w:rPr>
          <w:t>постановлением</w:t>
        </w:r>
      </w:hyperlink>
      <w:r>
        <w:t xml:space="preserve"> Правительства автономного округа от 16 октября 2010 года N 257-п "Об установлении расходных обязательств Ханты-Мансийского автономного округа - Югры".</w:t>
      </w:r>
    </w:p>
    <w:p w:rsidR="00266166" w:rsidRDefault="00266166">
      <w:pPr>
        <w:pStyle w:val="ConsPlusNormal"/>
        <w:spacing w:before="220"/>
        <w:ind w:firstLine="540"/>
        <w:jc w:val="both"/>
      </w:pPr>
      <w:r>
        <w:t>При возникновении острых патологических состояний и/или осложнений основного заболевания или сопутствующих заболеваний, когда состояние пациента требует оказания экстренной и неотложной медицинской помощи, он подлежит медицинской эвакуации к месту проведения гемодиализа в установленном законодательством порядке.</w:t>
      </w:r>
    </w:p>
    <w:p w:rsidR="00266166" w:rsidRDefault="00266166">
      <w:pPr>
        <w:pStyle w:val="ConsPlusNormal"/>
        <w:ind w:firstLine="540"/>
        <w:jc w:val="both"/>
      </w:pPr>
    </w:p>
    <w:p w:rsidR="00266166" w:rsidRDefault="00266166">
      <w:pPr>
        <w:pStyle w:val="ConsPlusTitle"/>
        <w:jc w:val="center"/>
        <w:outlineLvl w:val="1"/>
      </w:pPr>
      <w:r>
        <w:t>XII. Условия и сроки диспансеризации населения для отдельных</w:t>
      </w:r>
    </w:p>
    <w:p w:rsidR="00266166" w:rsidRDefault="00266166">
      <w:pPr>
        <w:pStyle w:val="ConsPlusTitle"/>
        <w:jc w:val="center"/>
      </w:pPr>
      <w:r>
        <w:t>категорий населения, профилактических осмотров</w:t>
      </w:r>
    </w:p>
    <w:p w:rsidR="00266166" w:rsidRDefault="00266166">
      <w:pPr>
        <w:pStyle w:val="ConsPlusTitle"/>
        <w:jc w:val="center"/>
      </w:pPr>
      <w:r>
        <w:t>несовершеннолетних</w:t>
      </w:r>
    </w:p>
    <w:p w:rsidR="00266166" w:rsidRDefault="00266166">
      <w:pPr>
        <w:pStyle w:val="ConsPlusNormal"/>
        <w:ind w:firstLine="540"/>
        <w:jc w:val="both"/>
      </w:pPr>
    </w:p>
    <w:p w:rsidR="00266166" w:rsidRDefault="00266166">
      <w:pPr>
        <w:pStyle w:val="ConsPlusNormal"/>
        <w:ind w:firstLine="540"/>
        <w:jc w:val="both"/>
      </w:pPr>
      <w:r>
        <w:t>Диспансеризация населения представляет собой комплекс мероприятий, осуществляемых в отношении определенных групп населения в соответствии с законодательством Российской Федерации.</w:t>
      </w:r>
    </w:p>
    <w:p w:rsidR="00266166" w:rsidRDefault="00266166">
      <w:pPr>
        <w:pStyle w:val="ConsPlusNormal"/>
        <w:spacing w:before="220"/>
        <w:ind w:firstLine="540"/>
        <w:jc w:val="both"/>
      </w:pPr>
      <w:r>
        <w:t>Диспансеризации подлежат следующие категории граждан:</w:t>
      </w:r>
    </w:p>
    <w:p w:rsidR="00266166" w:rsidRDefault="00266166">
      <w:pPr>
        <w:pStyle w:val="ConsPlusNormal"/>
        <w:spacing w:before="220"/>
        <w:ind w:firstLine="540"/>
        <w:jc w:val="both"/>
      </w:pPr>
      <w:r>
        <w:t>от 18 лет и старше:</w:t>
      </w:r>
    </w:p>
    <w:p w:rsidR="00266166" w:rsidRDefault="00266166">
      <w:pPr>
        <w:pStyle w:val="ConsPlusNormal"/>
        <w:spacing w:before="220"/>
        <w:ind w:firstLine="540"/>
        <w:jc w:val="both"/>
      </w:pPr>
      <w:r>
        <w:t>работающие граждане,</w:t>
      </w:r>
    </w:p>
    <w:p w:rsidR="00266166" w:rsidRDefault="00266166">
      <w:pPr>
        <w:pStyle w:val="ConsPlusNormal"/>
        <w:spacing w:before="220"/>
        <w:ind w:firstLine="540"/>
        <w:jc w:val="both"/>
      </w:pPr>
      <w:r>
        <w:t>неработающие граждане,</w:t>
      </w:r>
    </w:p>
    <w:p w:rsidR="00266166" w:rsidRDefault="00266166">
      <w:pPr>
        <w:pStyle w:val="ConsPlusNormal"/>
        <w:spacing w:before="220"/>
        <w:ind w:firstLine="540"/>
        <w:jc w:val="both"/>
      </w:pPr>
      <w:r>
        <w:t>обучающиеся в общеобразовательных организациях по очной форме;</w:t>
      </w:r>
    </w:p>
    <w:p w:rsidR="00266166" w:rsidRDefault="00266166">
      <w:pPr>
        <w:pStyle w:val="ConsPlusNormal"/>
        <w:spacing w:before="220"/>
        <w:ind w:firstLine="540"/>
        <w:jc w:val="both"/>
      </w:pPr>
      <w:r>
        <w:t>от 0 до 18 лет.</w:t>
      </w:r>
    </w:p>
    <w:p w:rsidR="00266166" w:rsidRDefault="00266166">
      <w:pPr>
        <w:pStyle w:val="ConsPlusNormal"/>
        <w:spacing w:before="220"/>
        <w:ind w:firstLine="540"/>
        <w:jc w:val="both"/>
      </w:pPr>
      <w:r>
        <w:t>Диспансеризация детей проводится на основании действующих приказов Минздрава России:</w:t>
      </w:r>
    </w:p>
    <w:p w:rsidR="00266166" w:rsidRDefault="00266166">
      <w:pPr>
        <w:pStyle w:val="ConsPlusNormal"/>
        <w:spacing w:before="220"/>
        <w:ind w:firstLine="540"/>
        <w:jc w:val="both"/>
      </w:pPr>
      <w:r>
        <w:t xml:space="preserve">от 15 февраля 2013 года </w:t>
      </w:r>
      <w:hyperlink r:id="rId52">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266166" w:rsidRDefault="00266166">
      <w:pPr>
        <w:pStyle w:val="ConsPlusNormal"/>
        <w:spacing w:before="220"/>
        <w:ind w:firstLine="540"/>
        <w:jc w:val="both"/>
      </w:pPr>
      <w:r>
        <w:t xml:space="preserve">от 10 августа 2017 года </w:t>
      </w:r>
      <w:hyperlink r:id="rId53">
        <w:r>
          <w:rPr>
            <w:color w:val="0000FF"/>
          </w:rPr>
          <w:t>N 514н</w:t>
        </w:r>
      </w:hyperlink>
      <w:r>
        <w:t xml:space="preserve"> "О Порядке проведения профилактических медицинских осмотров несовершеннолетних";</w:t>
      </w:r>
    </w:p>
    <w:p w:rsidR="00266166" w:rsidRDefault="00266166">
      <w:pPr>
        <w:pStyle w:val="ConsPlusNormal"/>
        <w:spacing w:before="220"/>
        <w:ind w:firstLine="540"/>
        <w:jc w:val="both"/>
      </w:pPr>
      <w:r>
        <w:t xml:space="preserve">от 21 апреля 2022 года </w:t>
      </w:r>
      <w:hyperlink r:id="rId54">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66166" w:rsidRDefault="00266166">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266166" w:rsidRDefault="00266166">
      <w:pPr>
        <w:pStyle w:val="ConsPlusNormal"/>
        <w:spacing w:before="220"/>
        <w:ind w:firstLine="540"/>
        <w:jc w:val="both"/>
      </w:pPr>
      <w:r>
        <w:t>1. 1 раз в 3 года в возрасте от 18 до 39 лет включительно;</w:t>
      </w:r>
    </w:p>
    <w:p w:rsidR="00266166" w:rsidRDefault="00266166">
      <w:pPr>
        <w:pStyle w:val="ConsPlusNormal"/>
        <w:spacing w:before="220"/>
        <w:ind w:firstLine="540"/>
        <w:jc w:val="both"/>
      </w:pPr>
      <w:r>
        <w:t xml:space="preserve">2. ежегодно в возрасте 40 лет и старше, а также в отношении отдельных категорий граждан в соответствии с нормами действующего </w:t>
      </w:r>
      <w:hyperlink r:id="rId55">
        <w:r>
          <w:rPr>
            <w:color w:val="0000FF"/>
          </w:rPr>
          <w:t>приказа</w:t>
        </w:r>
      </w:hyperlink>
      <w: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266166" w:rsidRDefault="00266166">
      <w:pPr>
        <w:pStyle w:val="ConsPlusNormal"/>
        <w:spacing w:before="220"/>
        <w:ind w:firstLine="540"/>
        <w:jc w:val="both"/>
      </w:pPr>
      <w:r>
        <w:t>Профилактический медицинский осмотр проводится ежегодно:</w:t>
      </w:r>
    </w:p>
    <w:p w:rsidR="00266166" w:rsidRDefault="00266166">
      <w:pPr>
        <w:pStyle w:val="ConsPlusNormal"/>
        <w:spacing w:before="220"/>
        <w:ind w:firstLine="540"/>
        <w:jc w:val="both"/>
      </w:pPr>
      <w:r>
        <w:t>1. в качестве самостоятельного мероприятия;</w:t>
      </w:r>
    </w:p>
    <w:p w:rsidR="00266166" w:rsidRDefault="00266166">
      <w:pPr>
        <w:pStyle w:val="ConsPlusNormal"/>
        <w:spacing w:before="220"/>
        <w:ind w:firstLine="540"/>
        <w:jc w:val="both"/>
      </w:pPr>
      <w:r>
        <w:t>2. при диспансеризации;</w:t>
      </w:r>
    </w:p>
    <w:p w:rsidR="00266166" w:rsidRDefault="00266166">
      <w:pPr>
        <w:pStyle w:val="ConsPlusNormal"/>
        <w:spacing w:before="220"/>
        <w:ind w:firstLine="540"/>
        <w:jc w:val="both"/>
      </w:pPr>
      <w:bookmarkStart w:id="5" w:name="P527"/>
      <w:bookmarkEnd w:id="5"/>
      <w:r>
        <w:t>3. при диспансерном наблюдении (при проведении первого в текущем году диспансерного приема (осмотра, консультации)).</w:t>
      </w:r>
    </w:p>
    <w:p w:rsidR="00266166" w:rsidRDefault="00266166">
      <w:pPr>
        <w:pStyle w:val="ConsPlusNormal"/>
        <w:spacing w:before="220"/>
        <w:ind w:firstLine="540"/>
        <w:jc w:val="both"/>
      </w:pPr>
      <w:r>
        <w:t>Категории граждан, которые проходят диспансеризацию ежегодно вне зависимости от возраста:</w:t>
      </w:r>
    </w:p>
    <w:p w:rsidR="00266166" w:rsidRDefault="00266166">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266166" w:rsidRDefault="00266166">
      <w:pPr>
        <w:pStyle w:val="ConsPlusNormal"/>
        <w:spacing w:before="220"/>
        <w:ind w:firstLine="540"/>
        <w:jc w:val="both"/>
      </w:pPr>
      <w: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266166" w:rsidRDefault="00266166">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266166" w:rsidRDefault="00266166">
      <w:pPr>
        <w:pStyle w:val="ConsPlusNormal"/>
        <w:spacing w:before="220"/>
        <w:ind w:firstLine="540"/>
        <w:jc w:val="both"/>
      </w:pPr>
      <w:r>
        <w:t xml:space="preserve">Диспансеризация осуществляется при наличии информированного добровольного согласия гражданина или его законного представителя (в отношении лица, не достигшего возраста 15 лет, лица, признанного в установленном законом порядке недееспособным, а также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полученного с соблюдением требований </w:t>
      </w:r>
      <w:hyperlink r:id="rId56">
        <w:r>
          <w:rPr>
            <w:color w:val="0000FF"/>
          </w:rPr>
          <w:t>приказа</w:t>
        </w:r>
      </w:hyperlink>
      <w:r>
        <w:t xml:space="preserve"> Минздрава России от 12 ноября 2021 года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266166" w:rsidRDefault="00266166">
      <w:pPr>
        <w:pStyle w:val="ConsPlusNormal"/>
        <w:spacing w:before="220"/>
        <w:ind w:firstLine="540"/>
        <w:jc w:val="both"/>
      </w:pPr>
      <w:r>
        <w:t>Гражданам гарантировано прохождение профилактических медицинских осмотров, диспансеризации, в том числе в вечерние часы и субботу.</w:t>
      </w:r>
    </w:p>
    <w:p w:rsidR="00266166" w:rsidRDefault="00266166">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266166" w:rsidRDefault="00266166">
      <w:pPr>
        <w:pStyle w:val="ConsPlusNormal"/>
        <w:spacing w:before="220"/>
        <w:ind w:firstLine="540"/>
        <w:jc w:val="both"/>
      </w:pPr>
      <w:r>
        <w:t>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266166" w:rsidRDefault="00266166">
      <w:pPr>
        <w:pStyle w:val="ConsPlusNormal"/>
        <w:spacing w:before="220"/>
        <w:ind w:firstLine="540"/>
        <w:jc w:val="both"/>
      </w:pPr>
      <w:r>
        <w:t>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266166" w:rsidRDefault="00266166">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w:t>
      </w:r>
    </w:p>
    <w:p w:rsidR="00266166" w:rsidRDefault="00266166">
      <w:pPr>
        <w:pStyle w:val="ConsPlusNormal"/>
        <w:spacing w:before="220"/>
        <w:ind w:firstLine="540"/>
        <w:jc w:val="both"/>
      </w:pPr>
      <w:r>
        <w:t>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и участвующей в реализации территориальной программы государственных гарантий бесплатного оказания гражданам медицинской помощи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266166" w:rsidRDefault="00266166">
      <w:pPr>
        <w:pStyle w:val="ConsPlusNormal"/>
        <w:spacing w:before="220"/>
        <w:ind w:firstLine="540"/>
        <w:jc w:val="both"/>
      </w:pPr>
      <w:r>
        <w:t>Иная медицинская организация по согласованию с работодателем и (или) руководителем образовательной организации (их уполномоченными представителями) формирует предварительный перечень граждан для прохождения профилактических медицинских осмотров и (или) диспансеризации в иной медицинской организации, в том числе по месту нахождения мобильной медицинской бригады, организованной в структуре иной медицинской организации (включая место работы и учебы), предусматривающий адрес, дату и время проведения профилактических медицинских осмотров и (или) диспансеризации, фамилию, имя, отчество (при наличии), возраст (дату рождения), номер полиса обязательного медицинского страхования, страховой номер индивидуального лицевого счета работника и (или) обучающегося.</w:t>
      </w:r>
    </w:p>
    <w:p w:rsidR="00266166" w:rsidRDefault="00266166">
      <w:pPr>
        <w:pStyle w:val="ConsPlusNormal"/>
        <w:spacing w:before="220"/>
        <w:ind w:firstLine="540"/>
        <w:jc w:val="both"/>
      </w:pPr>
      <w:r>
        <w:t xml:space="preserve">Иная медицинская организация на основании сведений региональных информационных систем обязательного медицинского страхования, интегрированных с государственной информационной системой обязательного медицинского страхования, перечень граждан, предусмотренный </w:t>
      </w:r>
      <w:hyperlink w:anchor="P527">
        <w:r>
          <w:rPr>
            <w:color w:val="0000FF"/>
          </w:rPr>
          <w:t>абзацем первым</w:t>
        </w:r>
      </w:hyperlink>
      <w:r>
        <w:t xml:space="preserve"> настоящего пункта, направляет в территориальный фонд обязательного медицинского страхования, который осуществляет его сверку, в том числе на предмет исключения повторного в текущем году проведения профилактического медицинского осмотра или диспансеризации,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w:t>
      </w:r>
    </w:p>
    <w:p w:rsidR="00266166" w:rsidRDefault="00266166">
      <w:pPr>
        <w:pStyle w:val="ConsPlusNormal"/>
        <w:spacing w:before="220"/>
        <w:ind w:firstLine="540"/>
        <w:jc w:val="both"/>
      </w:pPr>
      <w:r>
        <w:t xml:space="preserve">Иная медицинская организация через свою медицинскую информационную систему и (или) государственную информационную систему в сфере здравоохранения автономного округа при проведении профилактического медицинского осмотра и диспансеризации информацию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в форме электронных документов представляет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через федеральную государственную информационную систему "Единый портал государственных и муниципальных услуг (функций)" и иные информационные системы, предусмотренные </w:t>
      </w:r>
      <w:hyperlink r:id="rId57">
        <w:r>
          <w:rPr>
            <w:color w:val="0000FF"/>
          </w:rPr>
          <w:t>частью 5 статьи 91</w:t>
        </w:r>
      </w:hyperlink>
      <w:r>
        <w:t xml:space="preserve"> Федерального закона N 323-ФЗ.</w:t>
      </w:r>
    </w:p>
    <w:p w:rsidR="00266166" w:rsidRDefault="00266166">
      <w:pPr>
        <w:pStyle w:val="ConsPlusNormal"/>
        <w:spacing w:before="220"/>
        <w:ind w:firstLine="540"/>
        <w:jc w:val="both"/>
      </w:pPr>
      <w:r>
        <w:t xml:space="preserve">Иная медицинская организация обеспечивает между медицинскими организациями, в которых граждане получают первичную медико-санитарную помощь в других субъектах Российской Федерации, передачу информации, предусмотренной в карте учета профилактического медицинского осмотра (диспансеризации), по </w:t>
      </w:r>
      <w:hyperlink r:id="rId58">
        <w:r>
          <w:rPr>
            <w:color w:val="0000FF"/>
          </w:rPr>
          <w:t>форме</w:t>
        </w:r>
      </w:hyperlink>
      <w:r>
        <w:t>, утвержденной приказом Минздрава России от 10 ноября 2020 года N 1207н.</w:t>
      </w:r>
    </w:p>
    <w:p w:rsidR="00266166" w:rsidRDefault="00266166">
      <w:pPr>
        <w:pStyle w:val="ConsPlusNormal"/>
        <w:spacing w:before="220"/>
        <w:ind w:firstLine="540"/>
        <w:jc w:val="both"/>
      </w:pPr>
      <w:r>
        <w:t xml:space="preserve">Профилактические медицинский осмотр и диспансеризация могут проводить мобильные медицинские бригады, осуществляющие свою деятельность в соответствии с </w:t>
      </w:r>
      <w:hyperlink r:id="rId59">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года N 543н.</w:t>
      </w:r>
    </w:p>
    <w:p w:rsidR="00266166" w:rsidRDefault="00266166">
      <w:pPr>
        <w:pStyle w:val="ConsPlusNormal"/>
        <w:ind w:firstLine="540"/>
        <w:jc w:val="both"/>
      </w:pPr>
    </w:p>
    <w:p w:rsidR="00266166" w:rsidRDefault="00266166">
      <w:pPr>
        <w:pStyle w:val="ConsPlusTitle"/>
        <w:jc w:val="center"/>
        <w:outlineLvl w:val="1"/>
      </w:pPr>
      <w:r>
        <w:t>XIII. Порядок реализации установленного законодательством</w:t>
      </w:r>
    </w:p>
    <w:p w:rsidR="00266166" w:rsidRDefault="00266166">
      <w:pPr>
        <w:pStyle w:val="ConsPlusTitle"/>
        <w:jc w:val="center"/>
      </w:pPr>
      <w:r>
        <w:t>Российской Федерации права внеочередного оказания</w:t>
      </w:r>
    </w:p>
    <w:p w:rsidR="00266166" w:rsidRDefault="00266166">
      <w:pPr>
        <w:pStyle w:val="ConsPlusTitle"/>
        <w:jc w:val="center"/>
      </w:pPr>
      <w:r>
        <w:t>медицинской помощи отдельным категориям граждан</w:t>
      </w:r>
    </w:p>
    <w:p w:rsidR="00266166" w:rsidRDefault="00266166">
      <w:pPr>
        <w:pStyle w:val="ConsPlusTitle"/>
        <w:jc w:val="center"/>
      </w:pPr>
      <w:r>
        <w:t>в государственных медицинских организациях, осуществляющих</w:t>
      </w:r>
    </w:p>
    <w:p w:rsidR="00266166" w:rsidRDefault="00266166">
      <w:pPr>
        <w:pStyle w:val="ConsPlusTitle"/>
        <w:jc w:val="center"/>
      </w:pPr>
      <w:r>
        <w:t>деятельность в автономном округе</w:t>
      </w:r>
    </w:p>
    <w:p w:rsidR="00266166" w:rsidRDefault="00266166">
      <w:pPr>
        <w:pStyle w:val="ConsPlusNormal"/>
        <w:ind w:firstLine="540"/>
        <w:jc w:val="both"/>
      </w:pPr>
    </w:p>
    <w:p w:rsidR="00266166" w:rsidRDefault="00266166">
      <w:pPr>
        <w:pStyle w:val="ConsPlusNormal"/>
        <w:ind w:firstLine="540"/>
        <w:jc w:val="both"/>
      </w:pPr>
      <w:r>
        <w:t>Право на внеочередное оказание медицинской помощи в медицинских организациях предоставляется:</w:t>
      </w:r>
    </w:p>
    <w:p w:rsidR="00266166" w:rsidRDefault="00266166">
      <w:pPr>
        <w:pStyle w:val="ConsPlusNormal"/>
        <w:spacing w:before="220"/>
        <w:ind w:firstLine="540"/>
        <w:jc w:val="both"/>
      </w:pPr>
      <w:r>
        <w:t xml:space="preserve">Гражданам, относящимся к категориям, предусмотренным </w:t>
      </w:r>
      <w:hyperlink r:id="rId60">
        <w:r>
          <w:rPr>
            <w:color w:val="0000FF"/>
          </w:rPr>
          <w:t>статьями 14</w:t>
        </w:r>
      </w:hyperlink>
      <w:r>
        <w:t xml:space="preserve"> - </w:t>
      </w:r>
      <w:hyperlink r:id="rId61">
        <w:r>
          <w:rPr>
            <w:color w:val="0000FF"/>
          </w:rPr>
          <w:t>19</w:t>
        </w:r>
      </w:hyperlink>
      <w:r>
        <w:t xml:space="preserve">, </w:t>
      </w:r>
      <w:hyperlink r:id="rId62">
        <w:r>
          <w:rPr>
            <w:color w:val="0000FF"/>
          </w:rPr>
          <w:t>21</w:t>
        </w:r>
      </w:hyperlink>
      <w:r>
        <w:t xml:space="preserve"> Федерального закона от 12 января 1995 года N 5-ФЗ "О ветеранах":</w:t>
      </w:r>
    </w:p>
    <w:p w:rsidR="00266166" w:rsidRDefault="00266166">
      <w:pPr>
        <w:pStyle w:val="ConsPlusNormal"/>
        <w:spacing w:before="220"/>
        <w:ind w:firstLine="540"/>
        <w:jc w:val="both"/>
      </w:pPr>
      <w:r>
        <w:t>инвалидам войны;</w:t>
      </w:r>
    </w:p>
    <w:p w:rsidR="00266166" w:rsidRDefault="00266166">
      <w:pPr>
        <w:pStyle w:val="ConsPlusNormal"/>
        <w:spacing w:before="220"/>
        <w:ind w:firstLine="540"/>
        <w:jc w:val="both"/>
      </w:pPr>
      <w:r>
        <w:t>участникам Великой Отечественной войны;</w:t>
      </w:r>
    </w:p>
    <w:p w:rsidR="00266166" w:rsidRDefault="00266166">
      <w:pPr>
        <w:pStyle w:val="ConsPlusNormal"/>
        <w:spacing w:before="220"/>
        <w:ind w:firstLine="540"/>
        <w:jc w:val="both"/>
      </w:pPr>
      <w:r>
        <w:t>ветеранам боевых действий;</w:t>
      </w:r>
    </w:p>
    <w:p w:rsidR="00266166" w:rsidRDefault="00266166">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w:t>
      </w:r>
    </w:p>
    <w:p w:rsidR="00266166" w:rsidRDefault="00266166">
      <w:pPr>
        <w:pStyle w:val="ConsPlusNormal"/>
        <w:spacing w:before="220"/>
        <w:ind w:firstLine="540"/>
        <w:jc w:val="both"/>
      </w:pPr>
      <w:r>
        <w:t>лицам, награжденным знаком "Жителю блокадного Ленинграда";</w:t>
      </w:r>
    </w:p>
    <w:p w:rsidR="00266166" w:rsidRDefault="00266166">
      <w:pPr>
        <w:pStyle w:val="ConsPlusNormal"/>
        <w:spacing w:before="220"/>
        <w:ind w:firstLine="540"/>
        <w:jc w:val="both"/>
      </w:pPr>
      <w:r>
        <w:t>лицам, награжденным знаком "Житель осажденного Севастополя";</w:t>
      </w:r>
    </w:p>
    <w:p w:rsidR="00266166" w:rsidRDefault="00266166">
      <w:pPr>
        <w:pStyle w:val="ConsPlusNormal"/>
        <w:spacing w:before="220"/>
        <w:ind w:firstLine="540"/>
        <w:jc w:val="both"/>
      </w:pPr>
      <w:r>
        <w:t>лицам, награжденным знаком "Житель осажденного Сталинграда";</w:t>
      </w:r>
    </w:p>
    <w:p w:rsidR="00266166" w:rsidRDefault="00266166">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266166" w:rsidRDefault="00266166">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w:t>
      </w:r>
    </w:p>
    <w:p w:rsidR="00266166" w:rsidRDefault="00266166">
      <w:pPr>
        <w:pStyle w:val="ConsPlusNormal"/>
        <w:spacing w:before="220"/>
        <w:ind w:firstLine="540"/>
        <w:jc w:val="both"/>
      </w:pPr>
      <w:r>
        <w:t xml:space="preserve">награжденным знаком "Почетный донор России" в соответствии с Федеральным </w:t>
      </w:r>
      <w:hyperlink r:id="rId63">
        <w:r>
          <w:rPr>
            <w:color w:val="0000FF"/>
          </w:rPr>
          <w:t>законом</w:t>
        </w:r>
      </w:hyperlink>
      <w:r>
        <w:t xml:space="preserve"> от 20 июля 2012 года N 125-ФЗ "О донорстве крови и ее компонентов";</w:t>
      </w:r>
    </w:p>
    <w:p w:rsidR="00266166" w:rsidRDefault="00266166">
      <w:pPr>
        <w:pStyle w:val="ConsPlusNormal"/>
        <w:spacing w:before="220"/>
        <w:ind w:firstLine="540"/>
        <w:jc w:val="both"/>
      </w:pPr>
      <w:r>
        <w:t xml:space="preserve">гражданам России, удостоенным званий Героя Советского Союза, Героя Российской Федерации и являющимся полными кавалерами ордена Славы, согласно </w:t>
      </w:r>
      <w:hyperlink r:id="rId64">
        <w:r>
          <w:rPr>
            <w:color w:val="0000FF"/>
          </w:rPr>
          <w:t>статье 4</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p w:rsidR="00266166" w:rsidRDefault="00266166">
      <w:pPr>
        <w:pStyle w:val="ConsPlusNormal"/>
        <w:spacing w:before="220"/>
        <w:ind w:firstLine="540"/>
        <w:jc w:val="both"/>
      </w:pPr>
      <w:r>
        <w:t>детям-сиротам и детям, оставшимся без попечения родителей;</w:t>
      </w:r>
    </w:p>
    <w:p w:rsidR="00266166" w:rsidRDefault="00266166">
      <w:pPr>
        <w:pStyle w:val="ConsPlusNormal"/>
        <w:spacing w:before="220"/>
        <w:ind w:firstLine="540"/>
        <w:jc w:val="both"/>
      </w:pPr>
      <w:r>
        <w:t>инвалидам I и II групп;</w:t>
      </w:r>
    </w:p>
    <w:p w:rsidR="00266166" w:rsidRDefault="00266166">
      <w:pPr>
        <w:pStyle w:val="ConsPlusNormal"/>
        <w:spacing w:before="220"/>
        <w:ind w:firstLine="540"/>
        <w:jc w:val="both"/>
      </w:pPr>
      <w:r>
        <w:t>членам семей погибших участников специальной военной операции;</w:t>
      </w:r>
    </w:p>
    <w:p w:rsidR="00266166" w:rsidRDefault="00266166">
      <w:pPr>
        <w:pStyle w:val="ConsPlusNormal"/>
        <w:spacing w:before="220"/>
        <w:ind w:firstLine="540"/>
        <w:jc w:val="both"/>
      </w:pPr>
      <w:r>
        <w:t xml:space="preserve">гражданам, получившим или перенесшим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инвалидам вследствие чернобыльской катастрофы из числа указанных в </w:t>
      </w:r>
      <w:hyperlink r:id="rId65">
        <w:r>
          <w:rPr>
            <w:color w:val="0000FF"/>
          </w:rPr>
          <w:t>пункте 2 части первой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w:t>
      </w:r>
      <w:hyperlink r:id="rId66">
        <w:r>
          <w:rPr>
            <w:color w:val="0000FF"/>
          </w:rPr>
          <w:t>пунктом 9 части первой статьи 14</w:t>
        </w:r>
      </w:hyperlink>
      <w:r>
        <w:t xml:space="preserve"> указанного Закона.</w:t>
      </w:r>
    </w:p>
    <w:p w:rsidR="00266166" w:rsidRDefault="00266166">
      <w:pPr>
        <w:pStyle w:val="ConsPlusNormal"/>
        <w:spacing w:before="220"/>
        <w:ind w:firstLine="540"/>
        <w:jc w:val="both"/>
      </w:pPr>
      <w:r>
        <w:t>Внеочередная медицинская помощь оказывается указанным выше категориям граждан при предъявлении удостоверения единого образца, установленного федеральным законодательством, и при наличии медицинских показаний в медицинских организациях, участвующих в реализации Программы.</w:t>
      </w:r>
    </w:p>
    <w:p w:rsidR="00266166" w:rsidRDefault="00266166">
      <w:pPr>
        <w:pStyle w:val="ConsPlusNormal"/>
        <w:spacing w:before="220"/>
        <w:ind w:firstLine="540"/>
        <w:jc w:val="both"/>
      </w:pPr>
      <w:r>
        <w:t>Медицинские организации по месту жительства (прикрепления) граждан, имеющих право внеочередного оказания медицинской помощи, организуют учет и динамическое наблюдение за состоянием их здоровья, принимают решение о внеочередном оказании медицинской помощи в государственных медицинских организациях, осуществляя необходимые мероприятия в порядке, установленном законодательством Российской Федерации.</w:t>
      </w:r>
    </w:p>
    <w:p w:rsidR="00266166" w:rsidRDefault="00266166">
      <w:pPr>
        <w:pStyle w:val="ConsPlusNormal"/>
        <w:spacing w:before="220"/>
        <w:ind w:firstLine="540"/>
        <w:jc w:val="both"/>
      </w:pPr>
      <w:r>
        <w:t xml:space="preserve">Комиссия Депздрава Югры по отбору пациентов для оказания специализированной, в том числе высокотехнологичной,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организации в соответствии с </w:t>
      </w:r>
      <w:hyperlink r:id="rId67">
        <w:r>
          <w:rPr>
            <w:color w:val="0000FF"/>
          </w:rPr>
          <w:t>порядком</w:t>
        </w:r>
      </w:hyperlink>
      <w:r>
        <w:t>, утвержденным приказом Минздрава России от 2 октября 2019 года N 824н.</w:t>
      </w:r>
    </w:p>
    <w:p w:rsidR="00266166" w:rsidRDefault="00266166">
      <w:pPr>
        <w:pStyle w:val="ConsPlusNormal"/>
        <w:spacing w:before="220"/>
        <w:ind w:firstLine="540"/>
        <w:jc w:val="both"/>
      </w:pPr>
      <w:r>
        <w:t xml:space="preserve">Порядок оказания медицинской помощи гражданам, имеющим право внеочередного оказания медицинской помощи, в федеральных учреждениях здравоохранения утвержден </w:t>
      </w:r>
      <w:hyperlink r:id="rId68">
        <w:r>
          <w:rPr>
            <w:color w:val="0000FF"/>
          </w:rPr>
          <w:t>постановлением</w:t>
        </w:r>
      </w:hyperlink>
      <w: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266166" w:rsidRDefault="00266166">
      <w:pPr>
        <w:pStyle w:val="ConsPlusNormal"/>
        <w:spacing w:before="220"/>
        <w:ind w:firstLine="540"/>
        <w:jc w:val="both"/>
      </w:pPr>
      <w:hyperlink r:id="rId69">
        <w:r>
          <w:rPr>
            <w:color w:val="0000FF"/>
          </w:rPr>
          <w:t>Перечень</w:t>
        </w:r>
      </w:hyperlink>
      <w:r>
        <w:t xml:space="preserve"> федеральных учреждений здравоохранения, оказывающих медицинскую помощь гражданам, имеющим право внеочередного оказания медицинской помощи, с указанием их профиля утвержден приказом Министерства здравоохранения и социального развития Российской Федерации от 1 апреля 2005 года N 249 "Об организации внеочередного оказания медицинской помощи отдельным категориям граждан".</w:t>
      </w:r>
    </w:p>
    <w:p w:rsidR="00266166" w:rsidRDefault="00266166">
      <w:pPr>
        <w:pStyle w:val="ConsPlusNormal"/>
        <w:ind w:firstLine="540"/>
        <w:jc w:val="both"/>
      </w:pPr>
    </w:p>
    <w:p w:rsidR="00266166" w:rsidRDefault="00266166">
      <w:pPr>
        <w:pStyle w:val="ConsPlusTitle"/>
        <w:jc w:val="center"/>
        <w:outlineLvl w:val="1"/>
      </w:pPr>
      <w:r>
        <w:t>XIV. Перечень мероприятий по профилактике заболеваний</w:t>
      </w:r>
    </w:p>
    <w:p w:rsidR="00266166" w:rsidRDefault="00266166">
      <w:pPr>
        <w:pStyle w:val="ConsPlusTitle"/>
        <w:jc w:val="center"/>
      </w:pPr>
      <w:r>
        <w:t>и формированию здорового образа жизни, осуществляемых</w:t>
      </w:r>
    </w:p>
    <w:p w:rsidR="00266166" w:rsidRDefault="00266166">
      <w:pPr>
        <w:pStyle w:val="ConsPlusTitle"/>
        <w:jc w:val="center"/>
      </w:pPr>
      <w:r>
        <w:t>по Программе, включая меры по профилактике распространению</w:t>
      </w:r>
    </w:p>
    <w:p w:rsidR="00266166" w:rsidRDefault="00266166">
      <w:pPr>
        <w:pStyle w:val="ConsPlusTitle"/>
        <w:jc w:val="center"/>
      </w:pPr>
      <w:r>
        <w:t>ВИЧ-инфекции и гепатита C</w:t>
      </w:r>
    </w:p>
    <w:p w:rsidR="00266166" w:rsidRDefault="00266166">
      <w:pPr>
        <w:pStyle w:val="ConsPlusNormal"/>
        <w:ind w:firstLine="540"/>
        <w:jc w:val="both"/>
      </w:pPr>
    </w:p>
    <w:p w:rsidR="00266166" w:rsidRDefault="00266166">
      <w:pPr>
        <w:pStyle w:val="ConsPlusNormal"/>
        <w:ind w:firstLine="540"/>
        <w:jc w:val="both"/>
      </w:pPr>
      <w:r>
        <w:t>Профилактическая вакцинация населения, включая осмотры медицинскими работниками перед календарными профилактическими прививками, а также перед вакцинацией по эпидпоказаниям.</w:t>
      </w:r>
    </w:p>
    <w:p w:rsidR="00266166" w:rsidRDefault="00266166">
      <w:pPr>
        <w:pStyle w:val="ConsPlusNormal"/>
        <w:spacing w:before="220"/>
        <w:ind w:firstLine="540"/>
        <w:jc w:val="both"/>
      </w:pPr>
      <w:r>
        <w:t xml:space="preserve">Профилактические осмотры населения, за исключением граждан, подлежащих соответствующим медосмотрам, проводятся согласно </w:t>
      </w:r>
      <w:hyperlink r:id="rId70">
        <w:r>
          <w:rPr>
            <w:color w:val="0000FF"/>
          </w:rPr>
          <w:t>приказу</w:t>
        </w:r>
      </w:hyperlink>
      <w:r>
        <w:t xml:space="preserve"> Минздрава России от 27 апреля 2021 года N 404н.</w:t>
      </w:r>
    </w:p>
    <w:p w:rsidR="00266166" w:rsidRDefault="00266166">
      <w:pPr>
        <w:pStyle w:val="ConsPlusNormal"/>
        <w:spacing w:before="220"/>
        <w:ind w:firstLine="540"/>
        <w:jc w:val="both"/>
      </w:pPr>
      <w:r>
        <w:t>Медицинское консультирование несовершеннолетних при определении профессиональной пригодности.</w:t>
      </w:r>
    </w:p>
    <w:p w:rsidR="00266166" w:rsidRDefault="00266166">
      <w:pPr>
        <w:pStyle w:val="ConsPlusNormal"/>
        <w:spacing w:before="220"/>
        <w:ind w:firstLine="540"/>
        <w:jc w:val="both"/>
      </w:pPr>
      <w:r>
        <w:t>Профилактические и предварительные медицинские осмотры несовершеннолетних, связанные с организацией отдыха, оздоровления и занятости в каникулярное время.</w:t>
      </w:r>
    </w:p>
    <w:p w:rsidR="00266166" w:rsidRDefault="00266166">
      <w:pPr>
        <w:pStyle w:val="ConsPlusNormal"/>
        <w:spacing w:before="220"/>
        <w:ind w:firstLine="540"/>
        <w:jc w:val="both"/>
      </w:pPr>
      <w:r>
        <w:t>Диспансерное наблюдение здоровых детей.</w:t>
      </w:r>
    </w:p>
    <w:p w:rsidR="00266166" w:rsidRDefault="00266166">
      <w:pPr>
        <w:pStyle w:val="ConsPlusNormal"/>
        <w:spacing w:before="220"/>
        <w:ind w:firstLine="540"/>
        <w:jc w:val="both"/>
      </w:pPr>
      <w:r>
        <w:t xml:space="preserve">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проводится согласно </w:t>
      </w:r>
      <w:hyperlink r:id="rId71">
        <w:r>
          <w:rPr>
            <w:color w:val="0000FF"/>
          </w:rPr>
          <w:t>приказу</w:t>
        </w:r>
      </w:hyperlink>
      <w:r>
        <w:t xml:space="preserve"> Минздрава России от 15 марта 2022 года N 168н.</w:t>
      </w:r>
    </w:p>
    <w:p w:rsidR="00266166" w:rsidRDefault="00266166">
      <w:pPr>
        <w:pStyle w:val="ConsPlusNormal"/>
        <w:spacing w:before="220"/>
        <w:ind w:firstLine="540"/>
        <w:jc w:val="both"/>
      </w:pPr>
      <w:r>
        <w:t>Диспансерное наблюдение женщин в период беременности и осуществление мер по предупреждению абортов.</w:t>
      </w:r>
    </w:p>
    <w:p w:rsidR="00266166" w:rsidRDefault="00266166">
      <w:pPr>
        <w:pStyle w:val="ConsPlusNormal"/>
        <w:spacing w:before="220"/>
        <w:ind w:firstLine="540"/>
        <w:jc w:val="both"/>
      </w:pPr>
      <w:r>
        <w:t>Индивидуальная и групповая медицинская профилактика (формирование здорового образа жизни, включая отказ от табакокурения и злоупотребления алкоголем, обучение медико-санитарным правилам по профилактике заболеваний и предотвращению их прогрессирования): проведение школ здоровья, бесед и лекций.</w:t>
      </w:r>
    </w:p>
    <w:p w:rsidR="00266166" w:rsidRDefault="00266166">
      <w:pPr>
        <w:pStyle w:val="ConsPlusNormal"/>
        <w:spacing w:before="220"/>
        <w:ind w:firstLine="540"/>
        <w:jc w:val="both"/>
      </w:pPr>
      <w:r>
        <w:t>Дородовый и послеродовый патронаж, осуществляемый медицинскими работниками медицинских организаций.</w:t>
      </w:r>
    </w:p>
    <w:p w:rsidR="00266166" w:rsidRDefault="00266166">
      <w:pPr>
        <w:pStyle w:val="ConsPlusNormal"/>
        <w:ind w:firstLine="540"/>
        <w:jc w:val="both"/>
      </w:pPr>
    </w:p>
    <w:p w:rsidR="00266166" w:rsidRDefault="00266166">
      <w:pPr>
        <w:pStyle w:val="ConsPlusTitle"/>
        <w:jc w:val="center"/>
        <w:outlineLvl w:val="1"/>
      </w:pPr>
      <w:r>
        <w:t>XV. Порядок реализации установленного законодательством</w:t>
      </w:r>
    </w:p>
    <w:p w:rsidR="00266166" w:rsidRDefault="00266166">
      <w:pPr>
        <w:pStyle w:val="ConsPlusTitle"/>
        <w:jc w:val="center"/>
      </w:pPr>
      <w:r>
        <w:t>Российской Федерации права на выбор врача, в том числе врача</w:t>
      </w:r>
    </w:p>
    <w:p w:rsidR="00266166" w:rsidRDefault="00266166">
      <w:pPr>
        <w:pStyle w:val="ConsPlusTitle"/>
        <w:jc w:val="center"/>
      </w:pPr>
      <w:r>
        <w:t>общей практики (семейного врача) и лечащего врача (с учетом</w:t>
      </w:r>
    </w:p>
    <w:p w:rsidR="00266166" w:rsidRDefault="00266166">
      <w:pPr>
        <w:pStyle w:val="ConsPlusTitle"/>
        <w:jc w:val="center"/>
      </w:pPr>
      <w:r>
        <w:t>согласия врача), а также на выбор медицинской организации</w:t>
      </w:r>
    </w:p>
    <w:p w:rsidR="00266166" w:rsidRDefault="00266166">
      <w:pPr>
        <w:pStyle w:val="ConsPlusNormal"/>
        <w:ind w:firstLine="540"/>
        <w:jc w:val="both"/>
      </w:pPr>
    </w:p>
    <w:p w:rsidR="00266166" w:rsidRDefault="00266166">
      <w:pPr>
        <w:pStyle w:val="ConsPlusNormal"/>
        <w:ind w:firstLine="540"/>
        <w:jc w:val="both"/>
      </w:pPr>
      <w:r>
        <w:t>Первичную медико-санитарную помощь гражданам оказывают врачи-терапевты, врачи-терапевты участковые, врачи-педиатры, врачи-педиатры участковые и врачи общей практики (семейные врачи), фельдшеры, акушеры и другие медицинские работники со средним медицинским образованием по территориально-участковому принципу.</w:t>
      </w:r>
    </w:p>
    <w:p w:rsidR="00266166" w:rsidRDefault="00266166">
      <w:pPr>
        <w:pStyle w:val="ConsPlusNormal"/>
        <w:spacing w:before="220"/>
        <w:ind w:firstLine="540"/>
        <w:jc w:val="both"/>
      </w:pPr>
      <w: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1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Программы.</w:t>
      </w:r>
    </w:p>
    <w:p w:rsidR="00266166" w:rsidRDefault="00266166">
      <w:pPr>
        <w:pStyle w:val="ConsPlusNormal"/>
        <w:spacing w:before="220"/>
        <w:ind w:firstLine="540"/>
        <w:jc w:val="both"/>
      </w:pPr>
      <w:r>
        <w:t>В такой медицинской организации гражданин выбирает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rsidR="00266166" w:rsidRDefault="00266166">
      <w:pPr>
        <w:pStyle w:val="ConsPlusNormal"/>
        <w:spacing w:before="220"/>
        <w:ind w:firstLine="540"/>
        <w:jc w:val="both"/>
      </w:pPr>
      <w:r>
        <w:t>Право реализуется путем подачи заявления лично или через своего представителя на имя руководителя медицинской организации, а также при условии согласия выбранного врача.</w:t>
      </w:r>
    </w:p>
    <w:p w:rsidR="00266166" w:rsidRDefault="00266166">
      <w:pPr>
        <w:pStyle w:val="ConsPlusNormal"/>
        <w:spacing w:before="220"/>
        <w:ind w:firstLine="540"/>
        <w:jc w:val="both"/>
      </w:pPr>
      <w:hyperlink r:id="rId72">
        <w:r>
          <w:rPr>
            <w:color w:val="0000FF"/>
          </w:rPr>
          <w:t>Порядок</w:t>
        </w:r>
      </w:hyperlink>
      <w: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соответствии с Программой не по территориально-участковому принципу, установлен приказом Депздрава Югры от 25 сентября 2015 года N 10-нп.</w:t>
      </w:r>
    </w:p>
    <w:p w:rsidR="00266166" w:rsidRDefault="00266166">
      <w:pPr>
        <w:pStyle w:val="ConsPlusNormal"/>
        <w:ind w:firstLine="540"/>
        <w:jc w:val="both"/>
      </w:pPr>
    </w:p>
    <w:p w:rsidR="00266166" w:rsidRDefault="00266166">
      <w:pPr>
        <w:pStyle w:val="ConsPlusTitle"/>
        <w:jc w:val="center"/>
        <w:outlineLvl w:val="1"/>
      </w:pPr>
      <w:r>
        <w:t>XVI. Порядок обеспечения граждан лекарственными препаратами,</w:t>
      </w:r>
    </w:p>
    <w:p w:rsidR="00266166" w:rsidRDefault="00266166">
      <w:pPr>
        <w:pStyle w:val="ConsPlusTitle"/>
        <w:jc w:val="center"/>
      </w:pPr>
      <w:r>
        <w:t>а также медицинскими изделиями, включенными в перечень</w:t>
      </w:r>
    </w:p>
    <w:p w:rsidR="00266166" w:rsidRDefault="00266166">
      <w:pPr>
        <w:pStyle w:val="ConsPlusTitle"/>
        <w:jc w:val="center"/>
      </w:pPr>
      <w:r>
        <w:t>медицинских изделий, имплантируемых в организм человека,</w:t>
      </w:r>
    </w:p>
    <w:p w:rsidR="00266166" w:rsidRDefault="00266166">
      <w:pPr>
        <w:pStyle w:val="ConsPlusTitle"/>
        <w:jc w:val="center"/>
      </w:pPr>
      <w:r>
        <w:t>утвержденный распоряжением Правительства</w:t>
      </w:r>
    </w:p>
    <w:p w:rsidR="00266166" w:rsidRDefault="00266166">
      <w:pPr>
        <w:pStyle w:val="ConsPlusTitle"/>
        <w:jc w:val="center"/>
      </w:pPr>
      <w:r>
        <w:t>Российской Федерации от 31 декабря 2018 года N 3053-р,</w:t>
      </w:r>
    </w:p>
    <w:p w:rsidR="00266166" w:rsidRDefault="00266166">
      <w:pPr>
        <w:pStyle w:val="ConsPlusTitle"/>
        <w:jc w:val="center"/>
      </w:pPr>
      <w:r>
        <w:t>лечебным питанием, в том числе специализированными</w:t>
      </w:r>
    </w:p>
    <w:p w:rsidR="00266166" w:rsidRDefault="00266166">
      <w:pPr>
        <w:pStyle w:val="ConsPlusTitle"/>
        <w:jc w:val="center"/>
      </w:pPr>
      <w:r>
        <w:t>продуктами лечебного питания, по назначению врача, а также</w:t>
      </w:r>
    </w:p>
    <w:p w:rsidR="00266166" w:rsidRDefault="00266166">
      <w:pPr>
        <w:pStyle w:val="ConsPlusTitle"/>
        <w:jc w:val="center"/>
      </w:pPr>
      <w:r>
        <w:t>донорской кровью и ее компонентами по медицинским показаниям</w:t>
      </w:r>
    </w:p>
    <w:p w:rsidR="00266166" w:rsidRDefault="00266166">
      <w:pPr>
        <w:pStyle w:val="ConsPlusTitle"/>
        <w:jc w:val="center"/>
      </w:pPr>
      <w:r>
        <w:t>в соответствии со стандартами медицинской помощи с учетом</w:t>
      </w:r>
    </w:p>
    <w:p w:rsidR="00266166" w:rsidRDefault="00266166">
      <w:pPr>
        <w:pStyle w:val="ConsPlusTitle"/>
        <w:jc w:val="center"/>
      </w:pPr>
      <w:r>
        <w:t>видов, условий и форм оказания медицинской помощи,</w:t>
      </w:r>
    </w:p>
    <w:p w:rsidR="00266166" w:rsidRDefault="00266166">
      <w:pPr>
        <w:pStyle w:val="ConsPlusTitle"/>
        <w:jc w:val="center"/>
      </w:pPr>
      <w:r>
        <w:t>за исключением лечебного питания, в том числе</w:t>
      </w:r>
    </w:p>
    <w:p w:rsidR="00266166" w:rsidRDefault="00266166">
      <w:pPr>
        <w:pStyle w:val="ConsPlusTitle"/>
        <w:jc w:val="center"/>
      </w:pPr>
      <w:r>
        <w:t>специализированных продуктов лечебного питания по желанию</w:t>
      </w:r>
    </w:p>
    <w:p w:rsidR="00266166" w:rsidRDefault="00266166">
      <w:pPr>
        <w:pStyle w:val="ConsPlusTitle"/>
        <w:jc w:val="center"/>
      </w:pPr>
      <w:r>
        <w:t>пациента (далее - Порядок)</w:t>
      </w:r>
    </w:p>
    <w:p w:rsidR="00266166" w:rsidRDefault="00266166">
      <w:pPr>
        <w:pStyle w:val="ConsPlusNormal"/>
        <w:ind w:firstLine="540"/>
        <w:jc w:val="both"/>
      </w:pPr>
    </w:p>
    <w:p w:rsidR="00266166" w:rsidRDefault="00266166">
      <w:pPr>
        <w:pStyle w:val="ConsPlusNormal"/>
        <w:ind w:firstLine="540"/>
        <w:jc w:val="both"/>
      </w:pPr>
      <w:r>
        <w:t>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бюджета автономного округа, а также за счет средств системы обязательного медицинского страхования.</w:t>
      </w:r>
    </w:p>
    <w:p w:rsidR="00266166" w:rsidRDefault="00266166">
      <w:pPr>
        <w:pStyle w:val="ConsPlusNormal"/>
        <w:spacing w:before="220"/>
        <w:ind w:firstLine="540"/>
        <w:jc w:val="both"/>
      </w:pPr>
      <w:r>
        <w:t xml:space="preserve">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 бесплатно в соответствии с </w:t>
      </w:r>
      <w:hyperlink r:id="rId73">
        <w:r>
          <w:rPr>
            <w:color w:val="0000FF"/>
          </w:rPr>
          <w:t>перечнем</w:t>
        </w:r>
      </w:hyperlink>
      <w:r>
        <w:t xml:space="preserve"> жизненно необходимых и важнейших лекарственных препаратов, утвержденным распоряжением Правительства Российской Федерации от 12 октября 2019 года N 2406-р, стандартами оказания медицинской помощи, утверждаемыми Минздравом России.</w:t>
      </w:r>
    </w:p>
    <w:p w:rsidR="00266166" w:rsidRDefault="00266166">
      <w:pPr>
        <w:pStyle w:val="ConsPlusNormal"/>
        <w:spacing w:before="220"/>
        <w:ind w:firstLine="540"/>
        <w:jc w:val="both"/>
      </w:pPr>
      <w:r>
        <w:t>Бесплатное обеспечение иными лекарственными препаратами по медицинским показаниям в случаях нетипичного течения заболевания, наличия осложнений основного заболевания и (или) 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осуществляется на основании решения врачебной комиссии медицинской организации.</w:t>
      </w:r>
    </w:p>
    <w:p w:rsidR="00266166" w:rsidRDefault="00266166">
      <w:pPr>
        <w:pStyle w:val="ConsPlusNormal"/>
        <w:spacing w:before="220"/>
        <w:ind w:firstLine="540"/>
        <w:jc w:val="both"/>
      </w:pPr>
      <w:r>
        <w:t>При проведении лечения в условиях поликлиники и на дому лекарственное обеспечение осуществляется за счет личных средств граждан, за исключением оказания экстренной и неотложной медицинской помощи и за исключением категорий, имеющих право на получение соответствующих мер социальной поддержки, установленных законодательством Российской Федерации, автономного округа.</w:t>
      </w:r>
    </w:p>
    <w:p w:rsidR="00266166" w:rsidRDefault="00266166">
      <w:pPr>
        <w:pStyle w:val="ConsPlusNormal"/>
        <w:spacing w:before="220"/>
        <w:ind w:firstLine="540"/>
        <w:jc w:val="both"/>
      </w:pPr>
      <w:r>
        <w:t xml:space="preserve">Бесплатное лекарственное обеспечение, обеспечение медицинскими изделиями и специализированными продуктами лечебного питания отдельных категорий граждан, имеющих право на получение соответствующих мер социальной поддержки, установленных федеральным законодательством, при оказании им первичной медико-санитарной помощи в условиях поликлиники и на дому, осуществляется в соответствии с Федеральным </w:t>
      </w:r>
      <w:hyperlink r:id="rId74">
        <w:r>
          <w:rPr>
            <w:color w:val="0000FF"/>
          </w:rPr>
          <w:t>законом</w:t>
        </w:r>
      </w:hyperlink>
      <w:r>
        <w:t xml:space="preserve"> от 17 июля 1999 года N 178-ФЗ "О государственной социальной помощи", Федеральным </w:t>
      </w:r>
      <w:hyperlink r:id="rId75">
        <w:r>
          <w:rPr>
            <w:color w:val="0000FF"/>
          </w:rPr>
          <w:t>законом</w:t>
        </w:r>
      </w:hyperlink>
      <w:r>
        <w:t xml:space="preserve"> N 323-ФЗ, постановлениями Правительства Российской Федерации от 30 июля 1994 года </w:t>
      </w:r>
      <w:hyperlink r:id="rId76">
        <w:r>
          <w:rPr>
            <w:color w:val="0000FF"/>
          </w:rPr>
          <w:t>N 890</w:t>
        </w:r>
      </w:hyperlink>
      <w:r>
        <w:t xml:space="preserve">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 26 апреля 2012 года </w:t>
      </w:r>
      <w:hyperlink r:id="rId77">
        <w:r>
          <w:rPr>
            <w:color w:val="0000FF"/>
          </w:rPr>
          <w:t>N 403</w:t>
        </w:r>
      </w:hyperlink>
      <w:r>
        <w:t xml:space="preserve">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от 26 ноября 2018 года </w:t>
      </w:r>
      <w:hyperlink r:id="rId78">
        <w:r>
          <w:rPr>
            <w:color w:val="0000FF"/>
          </w:rPr>
          <w:t>N 1416</w:t>
        </w:r>
      </w:hyperlink>
      <w:r>
        <w:t xml:space="preserve">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в соответствии с Порядком.</w:t>
      </w:r>
    </w:p>
    <w:p w:rsidR="00266166" w:rsidRDefault="00266166">
      <w:pPr>
        <w:pStyle w:val="ConsPlusNormal"/>
        <w:spacing w:before="220"/>
        <w:ind w:firstLine="540"/>
        <w:jc w:val="both"/>
      </w:pPr>
      <w:r>
        <w:t xml:space="preserve">1. Порядок разработан в целях реализации полномочий по обеспечению отдельных категорий граждан, проживающих в автономном округе, указанных в </w:t>
      </w:r>
      <w:hyperlink w:anchor="P9612">
        <w:r>
          <w:rPr>
            <w:color w:val="0000FF"/>
          </w:rPr>
          <w:t>таблицах 8</w:t>
        </w:r>
      </w:hyperlink>
      <w:r>
        <w:t xml:space="preserve">, </w:t>
      </w:r>
      <w:hyperlink w:anchor="P10466">
        <w:r>
          <w:rPr>
            <w:color w:val="0000FF"/>
          </w:rPr>
          <w:t>9</w:t>
        </w:r>
      </w:hyperlink>
      <w:r>
        <w:t xml:space="preserve">,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(далее - отдельные категории граждан, указанные в </w:t>
      </w:r>
      <w:hyperlink w:anchor="P9612">
        <w:r>
          <w:rPr>
            <w:color w:val="0000FF"/>
          </w:rPr>
          <w:t>таблицах 8</w:t>
        </w:r>
      </w:hyperlink>
      <w:r>
        <w:t xml:space="preserve">, </w:t>
      </w:r>
      <w:hyperlink w:anchor="P10466">
        <w:r>
          <w:rPr>
            <w:color w:val="0000FF"/>
          </w:rPr>
          <w:t>9</w:t>
        </w:r>
      </w:hyperlink>
      <w:r>
        <w:t>).</w:t>
      </w:r>
    </w:p>
    <w:p w:rsidR="00266166" w:rsidRDefault="00266166">
      <w:pPr>
        <w:pStyle w:val="ConsPlusNormal"/>
        <w:spacing w:before="220"/>
        <w:ind w:firstLine="540"/>
        <w:jc w:val="both"/>
      </w:pPr>
      <w:r>
        <w:t xml:space="preserve">2. Отдельным категориям граждан, указанным в </w:t>
      </w:r>
      <w:hyperlink w:anchor="P9612">
        <w:r>
          <w:rPr>
            <w:color w:val="0000FF"/>
          </w:rPr>
          <w:t>таблицах 8</w:t>
        </w:r>
      </w:hyperlink>
      <w:r>
        <w:t xml:space="preserve">, </w:t>
      </w:r>
      <w:hyperlink w:anchor="P10466">
        <w:r>
          <w:rPr>
            <w:color w:val="0000FF"/>
          </w:rPr>
          <w:t>9</w:t>
        </w:r>
      </w:hyperlink>
      <w:r>
        <w:t>, гарантируется бесплатное или со скидкой в оплате обеспечение лекарственными препаратами, медицинскими изделиями и специализированными продуктами лечебного питания по рецептам врачей в соответствии с перечнями лекарственных препаратов, медицинских изделий и специализированных продуктов лечебного питания, применяемых при амбулаторном лечении отдельных категорий граждан.</w:t>
      </w:r>
    </w:p>
    <w:p w:rsidR="00266166" w:rsidRDefault="00266166">
      <w:pPr>
        <w:pStyle w:val="ConsPlusNormal"/>
        <w:spacing w:before="220"/>
        <w:ind w:firstLine="540"/>
        <w:jc w:val="both"/>
      </w:pPr>
      <w:r>
        <w:t xml:space="preserve">3. Порядок распространяет действие на лиц, указанных в </w:t>
      </w:r>
      <w:hyperlink r:id="rId79">
        <w:r>
          <w:rPr>
            <w:color w:val="0000FF"/>
          </w:rPr>
          <w:t>постановлении</w:t>
        </w:r>
      </w:hyperlink>
      <w:r>
        <w:t xml:space="preserve"> Правительства Российской Федерации от 31 октября 2014 года N 1134 "Об оказании медицинской помощи отдельным категориям лиц".</w:t>
      </w:r>
    </w:p>
    <w:p w:rsidR="00266166" w:rsidRDefault="00266166">
      <w:pPr>
        <w:pStyle w:val="ConsPlusNormal"/>
        <w:spacing w:before="220"/>
        <w:ind w:firstLine="540"/>
        <w:jc w:val="both"/>
      </w:pPr>
      <w:r>
        <w:t>4. С целью реализации права на лекарственное обеспечение отдельные категории граждан:</w:t>
      </w:r>
    </w:p>
    <w:p w:rsidR="00266166" w:rsidRDefault="00266166">
      <w:pPr>
        <w:pStyle w:val="ConsPlusNormal"/>
        <w:spacing w:before="220"/>
        <w:ind w:firstLine="540"/>
        <w:jc w:val="both"/>
      </w:pPr>
      <w:r>
        <w:t>4.1. Обращаются за медицинской помощью в медицинскую организацию по месту жительства.</w:t>
      </w:r>
    </w:p>
    <w:p w:rsidR="00266166" w:rsidRDefault="00266166">
      <w:pPr>
        <w:pStyle w:val="ConsPlusNormal"/>
        <w:spacing w:before="220"/>
        <w:ind w:firstLine="540"/>
        <w:jc w:val="both"/>
      </w:pPr>
      <w:r>
        <w:t>4.2. При первичном обращении в медицинскую организацию по месту жительства для постановки на учет предъявляют документы, удостоверяющие личность гражданина, с отметкой о постоянном проживании в автономном округе, страховой полис обязательного медицинского страхования гражданина, страховой номер индивидуального лицевого счета (СНИЛС).</w:t>
      </w:r>
    </w:p>
    <w:p w:rsidR="00266166" w:rsidRDefault="00266166">
      <w:pPr>
        <w:pStyle w:val="ConsPlusNormal"/>
        <w:spacing w:before="220"/>
        <w:ind w:firstLine="540"/>
        <w:jc w:val="both"/>
      </w:pPr>
      <w:r>
        <w:t>4.3. Для получения лекарственных препаратов, медицинских изделий и специализированных продуктов лечебного питания предъявляют в аптечные организации рецепты, выписанные медицинскими работниками на амбулаторном приеме, в том числе в форме электронного документа.</w:t>
      </w:r>
    </w:p>
    <w:p w:rsidR="00266166" w:rsidRDefault="00266166">
      <w:pPr>
        <w:pStyle w:val="ConsPlusNormal"/>
        <w:spacing w:before="220"/>
        <w:ind w:firstLine="540"/>
        <w:jc w:val="both"/>
      </w:pPr>
      <w:r>
        <w:t>5. Субъектами, участвующими в системе лекарственного обеспечения отдельных категорий граждан в автономном округе, являются:</w:t>
      </w:r>
    </w:p>
    <w:p w:rsidR="00266166" w:rsidRDefault="00266166">
      <w:pPr>
        <w:pStyle w:val="ConsPlusNormal"/>
        <w:spacing w:before="220"/>
        <w:ind w:firstLine="540"/>
        <w:jc w:val="both"/>
      </w:pPr>
      <w:r>
        <w:t>5.1. Депздрав Югры;</w:t>
      </w:r>
    </w:p>
    <w:p w:rsidR="00266166" w:rsidRDefault="00266166">
      <w:pPr>
        <w:pStyle w:val="ConsPlusNormal"/>
        <w:spacing w:before="220"/>
        <w:ind w:firstLine="540"/>
        <w:jc w:val="both"/>
      </w:pPr>
      <w:r>
        <w:t>5.2. 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266166" w:rsidRDefault="00266166">
      <w:pPr>
        <w:pStyle w:val="ConsPlusNormal"/>
        <w:spacing w:before="220"/>
        <w:ind w:firstLine="540"/>
        <w:jc w:val="both"/>
      </w:pPr>
      <w:r>
        <w:t>5.3. 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266166" w:rsidRDefault="00266166">
      <w:pPr>
        <w:pStyle w:val="ConsPlusNormal"/>
        <w:spacing w:before="220"/>
        <w:ind w:firstLine="540"/>
        <w:jc w:val="both"/>
      </w:pPr>
      <w:r>
        <w:t>5.4. фармацевтические организации, в том числе аптечные организации, а также подведомственные Депздраву Югры учреждения;</w:t>
      </w:r>
    </w:p>
    <w:p w:rsidR="00266166" w:rsidRDefault="00266166">
      <w:pPr>
        <w:pStyle w:val="ConsPlusNormal"/>
        <w:spacing w:before="220"/>
        <w:ind w:firstLine="540"/>
        <w:jc w:val="both"/>
      </w:pPr>
      <w:r>
        <w:t>5.5. отдельные категории граждан, проживающих в автономном округе.</w:t>
      </w:r>
    </w:p>
    <w:p w:rsidR="00266166" w:rsidRDefault="00266166">
      <w:pPr>
        <w:pStyle w:val="ConsPlusNormal"/>
        <w:spacing w:before="220"/>
        <w:ind w:firstLine="540"/>
        <w:jc w:val="both"/>
      </w:pPr>
      <w:r>
        <w:t>6. В целях реализации права на лекарственное обеспечение сведения о гражданах, отнесенных к отдельным категориям граждан, должны быть включены в следующие регистры: региональный регистр отдельных категорий граждан, проживающих в автономном округе,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и (или)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регистры).</w:t>
      </w:r>
    </w:p>
    <w:p w:rsidR="00266166" w:rsidRDefault="00266166">
      <w:pPr>
        <w:pStyle w:val="ConsPlusNormal"/>
        <w:spacing w:before="220"/>
        <w:ind w:firstLine="540"/>
        <w:jc w:val="both"/>
      </w:pPr>
      <w:r>
        <w:t>7. Депздрав Югры:</w:t>
      </w:r>
    </w:p>
    <w:p w:rsidR="00266166" w:rsidRDefault="00266166">
      <w:pPr>
        <w:pStyle w:val="ConsPlusNormal"/>
        <w:spacing w:before="220"/>
        <w:ind w:firstLine="540"/>
        <w:jc w:val="both"/>
      </w:pPr>
      <w:r>
        <w:t>7.1. Утверждает:</w:t>
      </w:r>
    </w:p>
    <w:p w:rsidR="00266166" w:rsidRDefault="00266166">
      <w:pPr>
        <w:pStyle w:val="ConsPlusNormal"/>
        <w:spacing w:before="220"/>
        <w:ind w:firstLine="540"/>
        <w:jc w:val="both"/>
      </w:pPr>
      <w:r>
        <w:t>перечень медицинских организаций,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266166" w:rsidRDefault="00266166">
      <w:pPr>
        <w:pStyle w:val="ConsPlusNormal"/>
        <w:spacing w:before="220"/>
        <w:ind w:firstLine="540"/>
        <w:jc w:val="both"/>
      </w:pPr>
      <w:r>
        <w:t>список главных внештатных специалистов Депздрава Югры, наделяемых правом назначения дорогостоящих лекарственных препаратов и специализированных продуктов лечебного питания в соответствии с перечнями;</w:t>
      </w:r>
    </w:p>
    <w:p w:rsidR="00266166" w:rsidRDefault="00266166">
      <w:pPr>
        <w:pStyle w:val="ConsPlusNormal"/>
        <w:spacing w:before="220"/>
        <w:ind w:firstLine="540"/>
        <w:jc w:val="both"/>
      </w:pPr>
      <w:r>
        <w:t>заявки на лекарственные препараты, медицинские изделия,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 медицинских изделий и специализированных продуктов лечебного питания в соответствии с федеральным законодательством, регулирующим закупки товаров и услуг для обеспечения государственных нужд.</w:t>
      </w:r>
    </w:p>
    <w:p w:rsidR="00266166" w:rsidRDefault="00266166">
      <w:pPr>
        <w:pStyle w:val="ConsPlusNormal"/>
        <w:spacing w:before="220"/>
        <w:ind w:firstLine="540"/>
        <w:jc w:val="both"/>
      </w:pPr>
      <w:r>
        <w:t>7.2. Организует:</w:t>
      </w:r>
    </w:p>
    <w:p w:rsidR="00266166" w:rsidRDefault="00266166">
      <w:pPr>
        <w:pStyle w:val="ConsPlusNormal"/>
        <w:spacing w:before="220"/>
        <w:ind w:firstLine="540"/>
        <w:jc w:val="both"/>
      </w:pPr>
      <w:r>
        <w:t>ведение уполномоченным подведомственным бюджетным учреждением регистров, формируемых на основании данных, ежемесячно предоставляемых медицинскими организациями, которые осуществляют учет отдельных категорий граждан по месту жительства;</w:t>
      </w:r>
    </w:p>
    <w:p w:rsidR="00266166" w:rsidRDefault="00266166">
      <w:pPr>
        <w:pStyle w:val="ConsPlusNormal"/>
        <w:spacing w:before="220"/>
        <w:ind w:firstLine="540"/>
        <w:jc w:val="both"/>
      </w:pPr>
      <w:r>
        <w:t>взаимодействие Депздрава Югры с медицинскими организациями,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 и фармацевтическими организациями, в том числе аптечными организациями;</w:t>
      </w:r>
    </w:p>
    <w:p w:rsidR="00266166" w:rsidRDefault="00266166">
      <w:pPr>
        <w:pStyle w:val="ConsPlusNormal"/>
        <w:spacing w:before="220"/>
        <w:ind w:firstLine="540"/>
        <w:jc w:val="both"/>
      </w:pPr>
      <w:r>
        <w:t>обеспечение заявок на лекарственные препараты, медицинские изделия, специализированные продукты лечебного питания в пределах выделенных бюджетных ассигнований, предусмотренных в законе о бюджете автономного округа на соответствующий финансовый год и плановый период и доведенных до Депздрава Югры в установленном порядке.</w:t>
      </w:r>
    </w:p>
    <w:p w:rsidR="00266166" w:rsidRDefault="00266166">
      <w:pPr>
        <w:pStyle w:val="ConsPlusNormal"/>
        <w:spacing w:before="220"/>
        <w:ind w:firstLine="540"/>
        <w:jc w:val="both"/>
      </w:pPr>
      <w:r>
        <w:t>8. 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266166" w:rsidRDefault="00266166">
      <w:pPr>
        <w:pStyle w:val="ConsPlusNormal"/>
        <w:spacing w:before="220"/>
        <w:ind w:firstLine="540"/>
        <w:jc w:val="both"/>
      </w:pPr>
      <w:r>
        <w:t>8.1. Организуют учет отдельных категорий граждан по месту жительства с целью формирования и актуализации сведений в регистрах.</w:t>
      </w:r>
    </w:p>
    <w:p w:rsidR="00266166" w:rsidRDefault="00266166">
      <w:pPr>
        <w:pStyle w:val="ConsPlusNormal"/>
        <w:spacing w:before="220"/>
        <w:ind w:firstLine="540"/>
        <w:jc w:val="both"/>
      </w:pPr>
      <w:r>
        <w:t>8.2. Осуществляют расчет потребности в лекарственных препаратах, медицинских изделиях и специализированных продуктах лечебного питания для отдельных категорий граждан в соответствии с регистрами, с учетом фактических потреблений лекарственных препаратов, медицинских изделий и специализированных продуктов лечебного питания за предыдущие периоды (формируют заявки).</w:t>
      </w:r>
    </w:p>
    <w:p w:rsidR="00266166" w:rsidRDefault="00266166">
      <w:pPr>
        <w:pStyle w:val="ConsPlusNormal"/>
        <w:spacing w:before="220"/>
        <w:ind w:firstLine="540"/>
        <w:jc w:val="both"/>
      </w:pPr>
      <w:r>
        <w:t>8.3. Организуют работу врачебных комиссий с целью контроля обоснованного назначения лекарственных препаратов, медицинских изделий и специализированных продуктов лечебного питания и рецептов на них, оформленных в том числе электронным документом.</w:t>
      </w:r>
    </w:p>
    <w:p w:rsidR="00266166" w:rsidRDefault="00266166">
      <w:pPr>
        <w:pStyle w:val="ConsPlusNormal"/>
        <w:spacing w:before="220"/>
        <w:ind w:firstLine="540"/>
        <w:jc w:val="both"/>
      </w:pPr>
      <w:r>
        <w:t>8.4. Обеспечивают выполнение сформированных заявок в пределах расчетной потребности.</w:t>
      </w:r>
    </w:p>
    <w:p w:rsidR="00266166" w:rsidRDefault="00266166">
      <w:pPr>
        <w:pStyle w:val="ConsPlusNormal"/>
        <w:spacing w:before="220"/>
        <w:ind w:firstLine="540"/>
        <w:jc w:val="both"/>
      </w:pPr>
      <w:r>
        <w:t xml:space="preserve">8.5. Медицинские организации, в которых под диспансерным наблюдением находятся больные туберкулезом, осуществляют лекарственное обеспечение в соответствии с </w:t>
      </w:r>
      <w:hyperlink r:id="rId80">
        <w:r>
          <w:rPr>
            <w:color w:val="0000FF"/>
          </w:rPr>
          <w:t>приказом</w:t>
        </w:r>
      </w:hyperlink>
      <w:r>
        <w:t xml:space="preserve"> Депздрава Югры от 14 ноября 2014 года N 4-нп "Об утверждении Порядка бесплатного обеспечения лиц, находящихся под диспансерным наблюдением в связи с туберкулезом,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составленным в том числе в форме электронного документа, по перечню, утвержденному </w:t>
      </w:r>
      <w:hyperlink w:anchor="P9612">
        <w:r>
          <w:rPr>
            <w:color w:val="0000FF"/>
          </w:rPr>
          <w:t>таблицей 8</w:t>
        </w:r>
      </w:hyperlink>
      <w:r>
        <w:t>.</w:t>
      </w:r>
    </w:p>
    <w:p w:rsidR="00266166" w:rsidRDefault="00266166">
      <w:pPr>
        <w:pStyle w:val="ConsPlusNormal"/>
        <w:spacing w:before="220"/>
        <w:ind w:firstLine="540"/>
        <w:jc w:val="both"/>
      </w:pPr>
      <w:r>
        <w:t xml:space="preserve">8.6. Медицинские организации, в которых находятся под диспансерным наблюдением ВИЧ-инфицированные граждане, обеспечивают в соответствии с </w:t>
      </w:r>
      <w:hyperlink r:id="rId81">
        <w:r>
          <w:rPr>
            <w:color w:val="0000FF"/>
          </w:rPr>
          <w:t>приказом</w:t>
        </w:r>
      </w:hyperlink>
      <w:r>
        <w:t xml:space="preserve"> Депздрава Югры от 14 сентября 2015 года N 9-нп "Об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составленным в том числе в форме электронного документа, по перечню, утвержденному </w:t>
      </w:r>
      <w:hyperlink w:anchor="P9612">
        <w:r>
          <w:rPr>
            <w:color w:val="0000FF"/>
          </w:rPr>
          <w:t>таблицей 8</w:t>
        </w:r>
      </w:hyperlink>
      <w:r>
        <w:t>.</w:t>
      </w:r>
    </w:p>
    <w:p w:rsidR="00266166" w:rsidRDefault="00266166">
      <w:pPr>
        <w:pStyle w:val="ConsPlusNormal"/>
        <w:spacing w:before="220"/>
        <w:ind w:firstLine="540"/>
        <w:jc w:val="both"/>
      </w:pPr>
      <w:r>
        <w:t>8.7. Формируют и утверждают список медицинских работников,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266166" w:rsidRDefault="00266166">
      <w:pPr>
        <w:pStyle w:val="ConsPlusNormal"/>
        <w:spacing w:before="220"/>
        <w:ind w:firstLine="540"/>
        <w:jc w:val="both"/>
      </w:pPr>
      <w:r>
        <w:t>9. 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266166" w:rsidRDefault="00266166">
      <w:pPr>
        <w:pStyle w:val="ConsPlusNormal"/>
        <w:spacing w:before="220"/>
        <w:ind w:firstLine="540"/>
        <w:jc w:val="both"/>
      </w:pPr>
      <w:r>
        <w:t>9.1. Информируют граждан о категориях заболеваний, действующих перечнях лекарственных препаратов, нормативах.</w:t>
      </w:r>
    </w:p>
    <w:p w:rsidR="00266166" w:rsidRDefault="00266166">
      <w:pPr>
        <w:pStyle w:val="ConsPlusNormal"/>
        <w:spacing w:before="220"/>
        <w:ind w:firstLine="540"/>
        <w:jc w:val="both"/>
      </w:pPr>
      <w:r>
        <w:t xml:space="preserve">9.2. Назначают лекарственные препараты, медицинские изделия и специализированные продукты лечебного питания, а также оформляют рецепты, в том числе электронным документом, в порядке и по формам, установленным </w:t>
      </w:r>
      <w:hyperlink r:id="rId82">
        <w:r>
          <w:rPr>
            <w:color w:val="0000FF"/>
          </w:rPr>
          <w:t>приказом</w:t>
        </w:r>
      </w:hyperlink>
      <w:r>
        <w:t xml:space="preserve"> Минздрава России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в объеме, установленном </w:t>
      </w:r>
      <w:hyperlink w:anchor="P9612">
        <w:r>
          <w:rPr>
            <w:color w:val="0000FF"/>
          </w:rPr>
          <w:t>таблицами 8</w:t>
        </w:r>
      </w:hyperlink>
      <w:r>
        <w:t xml:space="preserve">, </w:t>
      </w:r>
      <w:hyperlink w:anchor="P10466">
        <w:r>
          <w:rPr>
            <w:color w:val="0000FF"/>
          </w:rPr>
          <w:t>9</w:t>
        </w:r>
      </w:hyperlink>
      <w:r>
        <w:t>.</w:t>
      </w:r>
    </w:p>
    <w:p w:rsidR="00266166" w:rsidRDefault="00266166">
      <w:pPr>
        <w:pStyle w:val="ConsPlusNormal"/>
        <w:spacing w:before="220"/>
        <w:ind w:firstLine="540"/>
        <w:jc w:val="both"/>
      </w:pPr>
      <w:r>
        <w:t>9.3. Информируют отдельные категории граждан о точках отпуска лекарственных препаратов, медицинских изделий и специализированных продуктов лечебного питания.</w:t>
      </w:r>
    </w:p>
    <w:p w:rsidR="00266166" w:rsidRDefault="00266166">
      <w:pPr>
        <w:pStyle w:val="ConsPlusNormal"/>
        <w:spacing w:before="220"/>
        <w:ind w:firstLine="540"/>
        <w:jc w:val="both"/>
      </w:pPr>
      <w:r>
        <w:t>10. Фармацевтические организации, участвующие в системе лекарственного обеспечения, определяются в соответствии с федеральным законодательством, регулирующим закупки товаров и услуг для обеспечения государственных нужд, и обеспечивают:</w:t>
      </w:r>
    </w:p>
    <w:p w:rsidR="00266166" w:rsidRDefault="00266166">
      <w:pPr>
        <w:pStyle w:val="ConsPlusNormal"/>
        <w:spacing w:before="220"/>
        <w:ind w:firstLine="540"/>
        <w:jc w:val="both"/>
      </w:pPr>
      <w:r>
        <w:t>10.1. Исполнение услуг в автоматизированном режиме.</w:t>
      </w:r>
    </w:p>
    <w:p w:rsidR="00266166" w:rsidRDefault="00266166">
      <w:pPr>
        <w:pStyle w:val="ConsPlusNormal"/>
        <w:spacing w:before="220"/>
        <w:ind w:firstLine="540"/>
        <w:jc w:val="both"/>
      </w:pPr>
      <w:r>
        <w:t xml:space="preserve">10.2. Отпуск лекарственных препаратов, медицинских изделий и специализированных продуктов лечебного питания аптечными организациями в соответствии с </w:t>
      </w:r>
      <w:hyperlink r:id="rId83">
        <w:r>
          <w:rPr>
            <w:color w:val="0000FF"/>
          </w:rPr>
          <w:t>приказом</w:t>
        </w:r>
      </w:hyperlink>
      <w:r>
        <w:t xml:space="preserve"> Минздрава России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266166" w:rsidRDefault="00266166">
      <w:pPr>
        <w:pStyle w:val="ConsPlusNormal"/>
        <w:spacing w:before="220"/>
        <w:ind w:firstLine="540"/>
        <w:jc w:val="both"/>
      </w:pPr>
      <w:r>
        <w:t xml:space="preserve">11. Обеспечение населения лекарственными препаратами, медицинскими изделиями и специализированными продуктами лечебного питания, применяемыми при амбулаторном лечении отдельных категорий граждан, которым предоставляются меры социальной поддержки, лекарственными препаратами, применяемыми при амбулаторном лечении детей из многодетных семей в возрасте до 6 лет, детей до 3 лет жизни, детей-сирот и детей, оставшихся без попечения родителей, воспитывающихся в семьях опекунов или попечителей, приемных семьях, патронатных семьях, детских домах семейного типа, а также материалами, инструментами, предметами разового использования, применяемыми при оказании стоматологической помощи, осуществляется в соответствии с перечнями, указанными в </w:t>
      </w:r>
      <w:hyperlink w:anchor="P9612">
        <w:r>
          <w:rPr>
            <w:color w:val="0000FF"/>
          </w:rPr>
          <w:t>таблицах 8</w:t>
        </w:r>
      </w:hyperlink>
      <w:r>
        <w:t xml:space="preserve">, </w:t>
      </w:r>
      <w:hyperlink w:anchor="P10466">
        <w:r>
          <w:rPr>
            <w:color w:val="0000FF"/>
          </w:rPr>
          <w:t>9</w:t>
        </w:r>
      </w:hyperlink>
      <w:r>
        <w:t>.</w:t>
      </w:r>
    </w:p>
    <w:p w:rsidR="00266166" w:rsidRDefault="00266166">
      <w:pPr>
        <w:pStyle w:val="ConsPlusNormal"/>
        <w:spacing w:before="220"/>
        <w:ind w:firstLine="540"/>
        <w:jc w:val="both"/>
      </w:pPr>
      <w:r>
        <w:t>Обеспечение иными лекарственными препаратами,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 участвующей в Программе.</w:t>
      </w:r>
    </w:p>
    <w:p w:rsidR="00266166" w:rsidRDefault="00266166">
      <w:pPr>
        <w:pStyle w:val="ConsPlusNormal"/>
        <w:spacing w:before="220"/>
        <w:ind w:firstLine="540"/>
        <w:jc w:val="both"/>
      </w:pPr>
      <w:r>
        <w:t>Обеспечение граждан медицинскими изделиями, расходными материалами при оказании первичной медико-санитарной помощи в 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помощи осуществляется бесплатно в соответствии со стандартами оказания медицинской помощи, утверждаемыми Минздравом России.</w:t>
      </w:r>
    </w:p>
    <w:p w:rsidR="00266166" w:rsidRDefault="00266166">
      <w:pPr>
        <w:pStyle w:val="ConsPlusNormal"/>
        <w:spacing w:before="220"/>
        <w:ind w:firstLine="540"/>
        <w:jc w:val="both"/>
      </w:pPr>
      <w:r>
        <w:t>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rsidR="00266166" w:rsidRDefault="00266166">
      <w:pPr>
        <w:pStyle w:val="ConsPlusNormal"/>
        <w:spacing w:before="220"/>
        <w:ind w:firstLine="540"/>
        <w:jc w:val="both"/>
      </w:pPr>
      <w:r>
        <w:t>Заготовка, хранение, транспортировка и обеспечение безопасности донорской крови и ее компонентов осуществляет станция переливания крови и отделения переливания крови, входящие в структуру медицинских организаций автономного округа.</w:t>
      </w:r>
    </w:p>
    <w:p w:rsidR="00266166" w:rsidRDefault="00266166">
      <w:pPr>
        <w:pStyle w:val="ConsPlusNormal"/>
        <w:spacing w:before="220"/>
        <w:ind w:firstLine="540"/>
        <w:jc w:val="both"/>
      </w:pPr>
      <w:r>
        <w:t>Заготовка, хранение,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266166" w:rsidRDefault="00266166">
      <w:pPr>
        <w:pStyle w:val="ConsPlusNormal"/>
        <w:spacing w:before="220"/>
        <w:ind w:firstLine="540"/>
        <w:jc w:val="both"/>
      </w:pPr>
      <w:r>
        <w:t>Обеспечение донорской кровью и ее компонентами медицинских организаций автономного округа и организаций частной системы здравоохранения, участвующих в реализации Программы, для клинического использования при оказании медицинской помощи в соответствии с Программой осуществляется безвозмездно по заявкам медицинских организаций на основании договоров на безвозмездную передачу гемокомпонентов, заключенных в установленном законом порядке.</w:t>
      </w:r>
    </w:p>
    <w:p w:rsidR="00266166" w:rsidRDefault="00266166">
      <w:pPr>
        <w:pStyle w:val="ConsPlusNormal"/>
        <w:spacing w:before="220"/>
        <w:ind w:firstLine="540"/>
        <w:jc w:val="both"/>
      </w:pPr>
      <w:r>
        <w:t>Клиническое использование крови и компонентов крови осуществляют медицинские организации, имеющие лицензию на медицинскую деятельность, связанную с выполнением работ (услуг) по трансфузиологии.</w:t>
      </w:r>
    </w:p>
    <w:p w:rsidR="00266166" w:rsidRDefault="00266166">
      <w:pPr>
        <w:pStyle w:val="ConsPlusNormal"/>
        <w:spacing w:before="220"/>
        <w:ind w:firstLine="540"/>
        <w:jc w:val="both"/>
      </w:pPr>
      <w:r>
        <w:t>Непосредственное переливание компонентов крови пациентам осуществляет лечащий врач, прошедший соответствующее обучение. Необходимым предварительным условием трансфузии (переливания) донорской крови и (или) ее компонентов (далее также - медицинское вмешательство) является добровольное согласие пациента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66166" w:rsidRDefault="00266166">
      <w:pPr>
        <w:pStyle w:val="ConsPlusNormal"/>
        <w:spacing w:before="220"/>
        <w:ind w:firstLine="540"/>
        <w:jc w:val="both"/>
      </w:pPr>
      <w:r>
        <w:t xml:space="preserve">Информированное добровольное согласие пациента или его законного представителя на медицинское вмешательство или отказ от медицинского вмешательства оформляется в соответствии с требованиями, установленными </w:t>
      </w:r>
      <w:hyperlink r:id="rId84">
        <w:r>
          <w:rPr>
            <w:color w:val="0000FF"/>
          </w:rPr>
          <w:t>статьей 20</w:t>
        </w:r>
      </w:hyperlink>
      <w:r>
        <w:t xml:space="preserve"> Федерального закона N 323-ФЗ.</w:t>
      </w:r>
    </w:p>
    <w:p w:rsidR="00266166" w:rsidRDefault="00266166">
      <w:pPr>
        <w:pStyle w:val="ConsPlusNormal"/>
        <w:spacing w:before="220"/>
        <w:ind w:firstLine="540"/>
        <w:jc w:val="both"/>
      </w:pPr>
      <w:r>
        <w:t xml:space="preserve">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w:t>
      </w:r>
      <w:hyperlink r:id="rId85">
        <w:r>
          <w:rPr>
            <w:color w:val="0000FF"/>
          </w:rPr>
          <w:t>перечень</w:t>
        </w:r>
      </w:hyperlink>
      <w:r>
        <w:t xml:space="preserve"> медицинских изделий, имплантируемых в организм человека при оказании медицинской помощи, в пределах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w:t>
      </w:r>
    </w:p>
    <w:p w:rsidR="00266166" w:rsidRDefault="00266166">
      <w:pPr>
        <w:pStyle w:val="ConsPlusNormal"/>
        <w:spacing w:before="22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266166" w:rsidRDefault="00266166">
      <w:pPr>
        <w:pStyle w:val="ConsPlusNormal"/>
        <w:spacing w:before="220"/>
        <w:ind w:firstLine="540"/>
        <w:jc w:val="both"/>
      </w:pPr>
      <w:r>
        <w:t>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Минздрава России.</w:t>
      </w:r>
    </w:p>
    <w:p w:rsidR="00266166" w:rsidRDefault="00266166">
      <w:pPr>
        <w:pStyle w:val="ConsPlusNormal"/>
        <w:spacing w:before="220"/>
        <w:ind w:firstLine="540"/>
        <w:jc w:val="both"/>
      </w:pPr>
      <w:r>
        <w:t>При оказании медицинской помощи в условиях дневных стационаров обеспечение пациентов лечебным питанием не предусматривается, за исключением дневных стационаров (в структуре круглосуточных стационаров), оказывающих медицинскую помощь детям при продолжительности лечения 4 часа и более, а также дневных стационаров психиатрического и фтизиатрического профилей.</w:t>
      </w:r>
    </w:p>
    <w:p w:rsidR="00266166" w:rsidRDefault="00266166">
      <w:pPr>
        <w:pStyle w:val="ConsPlusNormal"/>
        <w:ind w:firstLine="540"/>
        <w:jc w:val="both"/>
      </w:pPr>
    </w:p>
    <w:p w:rsidR="00266166" w:rsidRDefault="00266166">
      <w:pPr>
        <w:pStyle w:val="ConsPlusTitle"/>
        <w:jc w:val="center"/>
        <w:outlineLvl w:val="1"/>
      </w:pPr>
      <w:r>
        <w:t>XVII. Порядок обеспечения граждан при оказании паллиативной</w:t>
      </w:r>
    </w:p>
    <w:p w:rsidR="00266166" w:rsidRDefault="00266166">
      <w:pPr>
        <w:pStyle w:val="ConsPlusTitle"/>
        <w:jc w:val="center"/>
      </w:pPr>
      <w:r>
        <w:t>медицинской помощи для использования на дому медицинскими</w:t>
      </w:r>
    </w:p>
    <w:p w:rsidR="00266166" w:rsidRDefault="00266166">
      <w:pPr>
        <w:pStyle w:val="ConsPlusTitle"/>
        <w:jc w:val="center"/>
      </w:pPr>
      <w:r>
        <w:t>изделиями, предназначенными для поддержания функций органов</w:t>
      </w:r>
    </w:p>
    <w:p w:rsidR="00266166" w:rsidRDefault="00266166">
      <w:pPr>
        <w:pStyle w:val="ConsPlusTitle"/>
        <w:jc w:val="center"/>
      </w:pPr>
      <w:r>
        <w:t>и систем организма человека, а также наркотическими</w:t>
      </w:r>
    </w:p>
    <w:p w:rsidR="00266166" w:rsidRDefault="00266166">
      <w:pPr>
        <w:pStyle w:val="ConsPlusTitle"/>
        <w:jc w:val="center"/>
      </w:pPr>
      <w:r>
        <w:t>лекарственными препаратами и психотропными лекарственными</w:t>
      </w:r>
    </w:p>
    <w:p w:rsidR="00266166" w:rsidRDefault="00266166">
      <w:pPr>
        <w:pStyle w:val="ConsPlusTitle"/>
        <w:jc w:val="center"/>
      </w:pPr>
      <w:r>
        <w:t>препаратами</w:t>
      </w:r>
    </w:p>
    <w:p w:rsidR="00266166" w:rsidRDefault="00266166">
      <w:pPr>
        <w:pStyle w:val="ConsPlusNormal"/>
        <w:ind w:firstLine="540"/>
        <w:jc w:val="both"/>
      </w:pPr>
    </w:p>
    <w:p w:rsidR="00266166" w:rsidRDefault="00266166">
      <w:pPr>
        <w:pStyle w:val="ConsPlusNormal"/>
        <w:ind w:firstLine="540"/>
        <w:jc w:val="both"/>
      </w:pPr>
      <w:r>
        <w:t>При оказании паллиативной медицинской помощи в амбулаторных условиях по Программе граждане обеспечиваются медицинскими изделиями, предназначенными для поддержания функций органов и систем организма, для использования на дому, а также наркотическими лекарственными препаратами и психотропными лекарственными препаратами.</w:t>
      </w:r>
    </w:p>
    <w:p w:rsidR="00266166" w:rsidRDefault="00266166">
      <w:pPr>
        <w:pStyle w:val="ConsPlusNormal"/>
        <w:spacing w:before="220"/>
        <w:ind w:firstLine="540"/>
        <w:jc w:val="both"/>
      </w:pPr>
      <w:r>
        <w:t>Показания к обеспечению такими медицинскими изделиями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266166" w:rsidRDefault="00266166">
      <w:pPr>
        <w:pStyle w:val="ConsPlusNormal"/>
        <w:spacing w:before="220"/>
        <w:ind w:firstLine="540"/>
        <w:jc w:val="both"/>
      </w:pPr>
      <w:r>
        <w:t>Ведение регистра пациентов, нуждающихся в таких медицинских изделиях, осуществляют медицинские организации в соответствии с приказами Депздрава Югры.</w:t>
      </w:r>
    </w:p>
    <w:p w:rsidR="00266166" w:rsidRDefault="00266166">
      <w:pPr>
        <w:pStyle w:val="ConsPlusNormal"/>
        <w:spacing w:before="220"/>
        <w:ind w:firstLine="540"/>
        <w:jc w:val="both"/>
      </w:pPr>
      <w:r>
        <w:t>Медицинская организация, оказывающая первичную медико-санитарную помощь, осуществляет:</w:t>
      </w:r>
    </w:p>
    <w:p w:rsidR="00266166" w:rsidRDefault="00266166">
      <w:pPr>
        <w:pStyle w:val="ConsPlusNormal"/>
        <w:spacing w:before="220"/>
        <w:ind w:firstLine="540"/>
        <w:jc w:val="both"/>
      </w:pPr>
      <w:r>
        <w:t>отбор пациентов, нуждающихся в обеспечении медицинскими изделиями для использования на дому, предназначенными для поддержания функций органов и систем организма, а также наркотическими лекарственными препаратами и психотропными лекарственными препаратами;</w:t>
      </w:r>
    </w:p>
    <w:p w:rsidR="00266166" w:rsidRDefault="00266166">
      <w:pPr>
        <w:pStyle w:val="ConsPlusNormal"/>
        <w:spacing w:before="220"/>
        <w:ind w:firstLine="540"/>
        <w:jc w:val="both"/>
      </w:pPr>
      <w:r>
        <w:t>первичную настройку таких медицинских изделий, инструктаж пациента по их использованию;</w:t>
      </w:r>
    </w:p>
    <w:p w:rsidR="00266166" w:rsidRDefault="00266166">
      <w:pPr>
        <w:pStyle w:val="ConsPlusNormal"/>
        <w:spacing w:before="220"/>
        <w:ind w:firstLine="540"/>
        <w:jc w:val="both"/>
      </w:pPr>
      <w:r>
        <w:t>контроль правильного использования таких медицинских изделий, коррекцию их параметров в дальнейшем;</w:t>
      </w:r>
    </w:p>
    <w:p w:rsidR="00266166" w:rsidRDefault="00266166">
      <w:pPr>
        <w:pStyle w:val="ConsPlusNormal"/>
        <w:spacing w:before="220"/>
        <w:ind w:firstLine="540"/>
        <w:jc w:val="both"/>
      </w:pPr>
      <w:r>
        <w:t>своевременную передачу информации о прекращении эксплуатации таких медицинских изделий (смерть пациента, смена его постоянного места жительства, госпитализация, помещение в социальное учреждение стационарного типа, отказ пациента от дальнейшего использования и др.);</w:t>
      </w:r>
    </w:p>
    <w:p w:rsidR="00266166" w:rsidRDefault="00266166">
      <w:pPr>
        <w:pStyle w:val="ConsPlusNormal"/>
        <w:spacing w:before="220"/>
        <w:ind w:firstLine="540"/>
        <w:jc w:val="both"/>
      </w:pPr>
      <w:r>
        <w:t>прием таких медицинских изделий после прекращения использования их пациентом.</w:t>
      </w:r>
    </w:p>
    <w:p w:rsidR="00266166" w:rsidRDefault="00266166">
      <w:pPr>
        <w:pStyle w:val="ConsPlusNormal"/>
        <w:ind w:firstLine="540"/>
        <w:jc w:val="both"/>
      </w:pPr>
    </w:p>
    <w:p w:rsidR="00266166" w:rsidRDefault="00266166">
      <w:pPr>
        <w:pStyle w:val="ConsPlusTitle"/>
        <w:jc w:val="center"/>
        <w:outlineLvl w:val="1"/>
      </w:pPr>
      <w:r>
        <w:t>XVIII. Предоставление индивидуального медицинского поста</w:t>
      </w:r>
    </w:p>
    <w:p w:rsidR="00266166" w:rsidRDefault="00266166">
      <w:pPr>
        <w:pStyle w:val="ConsPlusTitle"/>
        <w:jc w:val="center"/>
      </w:pPr>
      <w:r>
        <w:t>в стационарных условиях по медицинским показаниям</w:t>
      </w:r>
    </w:p>
    <w:p w:rsidR="00266166" w:rsidRDefault="00266166">
      <w:pPr>
        <w:pStyle w:val="ConsPlusNormal"/>
        <w:ind w:firstLine="540"/>
        <w:jc w:val="both"/>
      </w:pPr>
    </w:p>
    <w:p w:rsidR="00266166" w:rsidRDefault="00266166">
      <w:pPr>
        <w:pStyle w:val="ConsPlusNormal"/>
        <w:ind w:firstLine="540"/>
        <w:jc w:val="both"/>
      </w:pPr>
      <w:r>
        <w:t>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w:t>
      </w:r>
    </w:p>
    <w:p w:rsidR="00266166" w:rsidRDefault="00266166">
      <w:pPr>
        <w:pStyle w:val="ConsPlusNormal"/>
        <w:ind w:firstLine="540"/>
        <w:jc w:val="both"/>
      </w:pPr>
    </w:p>
    <w:p w:rsidR="00266166" w:rsidRDefault="00266166">
      <w:pPr>
        <w:pStyle w:val="ConsPlusTitle"/>
        <w:jc w:val="center"/>
        <w:outlineLvl w:val="1"/>
      </w:pPr>
      <w:r>
        <w:t>XIX. Порядок и размеры возмещения расходов, связанных</w:t>
      </w:r>
    </w:p>
    <w:p w:rsidR="00266166" w:rsidRDefault="00266166">
      <w:pPr>
        <w:pStyle w:val="ConsPlusTitle"/>
        <w:jc w:val="center"/>
      </w:pPr>
      <w:r>
        <w:t>с оказанием гражданам медицинской помощи в экстренной форме</w:t>
      </w:r>
    </w:p>
    <w:p w:rsidR="00266166" w:rsidRDefault="00266166">
      <w:pPr>
        <w:pStyle w:val="ConsPlusTitle"/>
        <w:jc w:val="center"/>
      </w:pPr>
      <w:r>
        <w:t>медицинской организацией, не участвующей в реализации</w:t>
      </w:r>
    </w:p>
    <w:p w:rsidR="00266166" w:rsidRDefault="00266166">
      <w:pPr>
        <w:pStyle w:val="ConsPlusTitle"/>
        <w:jc w:val="center"/>
      </w:pPr>
      <w:r>
        <w:t>Программы</w:t>
      </w:r>
    </w:p>
    <w:p w:rsidR="00266166" w:rsidRDefault="00266166">
      <w:pPr>
        <w:pStyle w:val="ConsPlusNormal"/>
        <w:ind w:firstLine="540"/>
        <w:jc w:val="both"/>
      </w:pPr>
    </w:p>
    <w:p w:rsidR="00266166" w:rsidRDefault="00266166">
      <w:pPr>
        <w:pStyle w:val="ConsPlusNormal"/>
        <w:ind w:firstLine="540"/>
        <w:jc w:val="both"/>
      </w:pPr>
      <w:r>
        <w:t>Возмещение расходов медицинской организации, не участвующей в реализации Программы, осуществляется за оказание медицинской помощи в экстренной форме в условиях круглосуточного стационара.</w:t>
      </w:r>
    </w:p>
    <w:p w:rsidR="00266166" w:rsidRDefault="00266166">
      <w:pPr>
        <w:pStyle w:val="ConsPlusNormal"/>
        <w:spacing w:before="220"/>
        <w:ind w:firstLine="540"/>
        <w:jc w:val="both"/>
      </w:pPr>
      <w:r>
        <w:t>Расходы за оказание медицинской помощи возмещаются по тарифам, устанавливаемым тарифным соглашением в системе обязательного медицинского страхования автономного округа.</w:t>
      </w:r>
    </w:p>
    <w:p w:rsidR="00266166" w:rsidRDefault="00266166">
      <w:pPr>
        <w:pStyle w:val="ConsPlusNormal"/>
        <w:spacing w:before="220"/>
        <w:ind w:firstLine="540"/>
        <w:jc w:val="both"/>
      </w:pPr>
      <w:r>
        <w:t>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к которому должны быть приложены заверенные руководителем медицинской организации копии:</w:t>
      </w:r>
    </w:p>
    <w:p w:rsidR="00266166" w:rsidRDefault="00266166">
      <w:pPr>
        <w:pStyle w:val="ConsPlusNormal"/>
        <w:spacing w:before="220"/>
        <w:ind w:firstLine="540"/>
        <w:jc w:val="both"/>
      </w:pPr>
      <w:r>
        <w:t>документа, удостоверяющего личность гражданина, которому была оказана медицинская помощь в экстренной форме;</w:t>
      </w:r>
    </w:p>
    <w:p w:rsidR="00266166" w:rsidRDefault="00266166">
      <w:pPr>
        <w:pStyle w:val="ConsPlusNormal"/>
        <w:spacing w:before="220"/>
        <w:ind w:firstLine="540"/>
        <w:jc w:val="both"/>
      </w:pPr>
      <w:r>
        <w:t>согласия гражданина, которому была оказана медицинская помощь в экстренной форме, на обработку его персональных данных;</w:t>
      </w:r>
    </w:p>
    <w:p w:rsidR="00266166" w:rsidRDefault="00266166">
      <w:pPr>
        <w:pStyle w:val="ConsPlusNormal"/>
        <w:spacing w:before="220"/>
        <w:ind w:firstLine="540"/>
        <w:jc w:val="both"/>
      </w:pPr>
      <w:r>
        <w:t>лицензии, выданной медицинской организации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266166" w:rsidRDefault="00266166">
      <w:pPr>
        <w:pStyle w:val="ConsPlusNormal"/>
        <w:spacing w:before="220"/>
        <w:ind w:firstLine="540"/>
        <w:jc w:val="both"/>
      </w:pPr>
      <w:r>
        <w:t>формы N 066/у "статистическая карта выбывшего из медицинской организации, оказывающей медицинскую помощь в стационарных условиях, в условиях дневного стационара" или N 096/1у-20.</w:t>
      </w:r>
    </w:p>
    <w:p w:rsidR="00266166" w:rsidRDefault="00266166">
      <w:pPr>
        <w:pStyle w:val="ConsPlusNormal"/>
        <w:spacing w:before="220"/>
        <w:ind w:firstLine="540"/>
        <w:jc w:val="both"/>
      </w:pPr>
      <w:r>
        <w:t>Заявление подлежит регистрации в течение 3 дней со дня его поступления в Депздрав Югры.</w:t>
      </w:r>
    </w:p>
    <w:p w:rsidR="00266166" w:rsidRDefault="00266166">
      <w:pPr>
        <w:pStyle w:val="ConsPlusNormal"/>
        <w:spacing w:before="220"/>
        <w:ind w:firstLine="540"/>
        <w:jc w:val="both"/>
      </w:pPr>
      <w:r>
        <w:t>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w:t>
      </w:r>
    </w:p>
    <w:p w:rsidR="00266166" w:rsidRDefault="00266166">
      <w:pPr>
        <w:pStyle w:val="ConsPlusNormal"/>
        <w:spacing w:before="220"/>
        <w:ind w:firstLine="540"/>
        <w:jc w:val="both"/>
      </w:pPr>
      <w:r>
        <w:t>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Программы, являются:</w:t>
      </w:r>
    </w:p>
    <w:p w:rsidR="00266166" w:rsidRDefault="00266166">
      <w:pPr>
        <w:pStyle w:val="ConsPlusNormal"/>
        <w:spacing w:before="220"/>
        <w:ind w:firstLine="540"/>
        <w:jc w:val="both"/>
      </w:pPr>
      <w:r>
        <w:t>неполнота документов, указанных в настоящем разделе;</w:t>
      </w:r>
    </w:p>
    <w:p w:rsidR="00266166" w:rsidRDefault="00266166">
      <w:pPr>
        <w:pStyle w:val="ConsPlusNormal"/>
        <w:spacing w:before="220"/>
        <w:ind w:firstLine="540"/>
        <w:jc w:val="both"/>
      </w:pPr>
      <w:r>
        <w:t>решение о ненадлежащем качестве оказанной медицинской помощи по результатам проведенной экспертизы качества медицинской помощи.</w:t>
      </w:r>
    </w:p>
    <w:p w:rsidR="00266166" w:rsidRDefault="00266166">
      <w:pPr>
        <w:pStyle w:val="ConsPlusNormal"/>
        <w:ind w:firstLine="540"/>
        <w:jc w:val="both"/>
      </w:pPr>
    </w:p>
    <w:p w:rsidR="00266166" w:rsidRDefault="00266166">
      <w:pPr>
        <w:pStyle w:val="ConsPlusTitle"/>
        <w:jc w:val="center"/>
        <w:outlineLvl w:val="1"/>
      </w:pPr>
      <w:r>
        <w:t>XX. Условия предоставления детям-сиротам и детям,</w:t>
      </w:r>
    </w:p>
    <w:p w:rsidR="00266166" w:rsidRDefault="00266166">
      <w:pPr>
        <w:pStyle w:val="ConsPlusTitle"/>
        <w:jc w:val="center"/>
      </w:pPr>
      <w:r>
        <w:t>оставшимся без попечения родителей, в случае выявления у них</w:t>
      </w:r>
    </w:p>
    <w:p w:rsidR="00266166" w:rsidRDefault="00266166">
      <w:pPr>
        <w:pStyle w:val="ConsPlusTitle"/>
        <w:jc w:val="center"/>
      </w:pPr>
      <w:r>
        <w:t>заболеваний медицинской помощи всех видов, включая</w:t>
      </w:r>
    </w:p>
    <w:p w:rsidR="00266166" w:rsidRDefault="00266166">
      <w:pPr>
        <w:pStyle w:val="ConsPlusTitle"/>
        <w:jc w:val="center"/>
      </w:pPr>
      <w:r>
        <w:t>специализированную, в том числе высокотехнологичную,</w:t>
      </w:r>
    </w:p>
    <w:p w:rsidR="00266166" w:rsidRDefault="00266166">
      <w:pPr>
        <w:pStyle w:val="ConsPlusTitle"/>
        <w:jc w:val="center"/>
      </w:pPr>
      <w:r>
        <w:t>медицинскую помощь, а также медицинскую реабилитацию</w:t>
      </w:r>
    </w:p>
    <w:p w:rsidR="00266166" w:rsidRDefault="00266166">
      <w:pPr>
        <w:pStyle w:val="ConsPlusNormal"/>
        <w:ind w:firstLine="540"/>
        <w:jc w:val="both"/>
      </w:pPr>
    </w:p>
    <w:p w:rsidR="00266166" w:rsidRDefault="00266166">
      <w:pPr>
        <w:pStyle w:val="ConsPlusNormal"/>
        <w:ind w:firstLine="540"/>
        <w:jc w:val="both"/>
      </w:pPr>
      <w:r>
        <w:t>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образования (далее - организации для детей-сирот), определены в соответствии с нормативными правовыми актами Российской Федерации.</w:t>
      </w:r>
    </w:p>
    <w:p w:rsidR="00266166" w:rsidRDefault="00266166">
      <w:pPr>
        <w:pStyle w:val="ConsPlusNormal"/>
        <w:spacing w:before="220"/>
        <w:ind w:firstLine="540"/>
        <w:jc w:val="both"/>
      </w:pPr>
      <w:r>
        <w:t>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266166" w:rsidRDefault="00266166">
      <w:pPr>
        <w:pStyle w:val="ConsPlusNormal"/>
        <w:spacing w:before="220"/>
        <w:ind w:firstLine="540"/>
        <w:jc w:val="both"/>
      </w:pPr>
      <w:r>
        <w:t>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266166" w:rsidRDefault="00266166">
      <w:pPr>
        <w:pStyle w:val="ConsPlusNormal"/>
        <w:spacing w:before="220"/>
        <w:ind w:firstLine="540"/>
        <w:jc w:val="both"/>
      </w:pPr>
      <w:r>
        <w:t>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организаций для детей-сирот в сопровождении их сотрудников.</w:t>
      </w:r>
    </w:p>
    <w:p w:rsidR="00266166" w:rsidRDefault="00266166">
      <w:pPr>
        <w:pStyle w:val="ConsPlusNormal"/>
        <w:spacing w:before="220"/>
        <w:ind w:firstLine="540"/>
        <w:jc w:val="both"/>
      </w:pPr>
      <w:r>
        <w:t xml:space="preserve">Прием детей из организации для детей-сирот в детской поликлинике проводится в присутствии сопровождающего сотрудника из организации для детей-сирот при наличии выписки из учетной </w:t>
      </w:r>
      <w:hyperlink r:id="rId86">
        <w:r>
          <w:rPr>
            <w:color w:val="0000FF"/>
          </w:rPr>
          <w:t>формы N 112-1/у-00</w:t>
        </w:r>
      </w:hyperlink>
      <w:r>
        <w:t xml:space="preserve"> "Медицинская карта ребенка, воспитывающегося в доме ребенка" (приложение 1 к приказу Минздрава России от 28 июля 2000 года N 286), информированного добровольного согласия на медицинское вмешательство, подписанного законными представителями детей.</w:t>
      </w:r>
    </w:p>
    <w:p w:rsidR="00266166" w:rsidRDefault="00266166">
      <w:pPr>
        <w:pStyle w:val="ConsPlusNormal"/>
        <w:spacing w:before="220"/>
        <w:ind w:firstLine="540"/>
        <w:jc w:val="both"/>
      </w:pPr>
      <w:r>
        <w:t>В случае возникновения у детей неотложных и экстренных состояний медицинский персонал в организациях для детей-сирот осуществляет оказание неотложной медицинской помощи в объеме первичной медико-санитарной помощи (доврачебной и врачебной медицинской помощи); скорую медицинскую помощь детям-сиротам оказывает станция (отделение) скорой медицинской помощи по территориальному принципу. Медицинскую эвакуацию в медицинские организации детей из организаций для детей-сирот в случае возникновения экстренных и неотложных состояний осуществляет бригада скорой, в том числе скорой специализированной, медицинской помощи. Детей дополнительно сопровождает сотрудник организации для детей-сирот.</w:t>
      </w:r>
    </w:p>
    <w:p w:rsidR="00266166" w:rsidRDefault="00266166">
      <w:pPr>
        <w:pStyle w:val="ConsPlusNormal"/>
        <w:spacing w:before="220"/>
        <w:ind w:firstLine="540"/>
        <w:jc w:val="both"/>
      </w:pPr>
      <w:r>
        <w:t>Уход за детьми, госпитализированными в круглосуточный стационар медицинской организации из организации для детей-сирот, осуществляет средний и младший медицинский персонал этой медицинской организации.</w:t>
      </w:r>
    </w:p>
    <w:p w:rsidR="00266166" w:rsidRDefault="00266166">
      <w:pPr>
        <w:pStyle w:val="ConsPlusNormal"/>
        <w:spacing w:before="220"/>
        <w:ind w:firstLine="540"/>
        <w:jc w:val="both"/>
      </w:pPr>
      <w:r>
        <w:t xml:space="preserve">Направление детей-сирот для оказания специализированной, в том числе высокотехнологичной, медицинской помощи осуществляется в соответствии с порядком, утвержденным </w:t>
      </w:r>
      <w:hyperlink r:id="rId87">
        <w:r>
          <w:rPr>
            <w:color w:val="0000FF"/>
          </w:rPr>
          <w:t>приказом</w:t>
        </w:r>
      </w:hyperlink>
      <w:r>
        <w:t xml:space="preserve"> Депздрава Югры от 4 февраля 2020 года N 126 "Об организации деятельности комиссии Департамента здравоохранения Ханты-Мансийского автономного округа - Югры по отбору пациентов для оказания специализированной, в том числе высокотехнологичной медицинской помощи".</w:t>
      </w:r>
    </w:p>
    <w:p w:rsidR="00266166" w:rsidRDefault="00266166">
      <w:pPr>
        <w:pStyle w:val="ConsPlusNormal"/>
        <w:ind w:firstLine="540"/>
        <w:jc w:val="both"/>
      </w:pPr>
    </w:p>
    <w:p w:rsidR="00266166" w:rsidRDefault="00266166">
      <w:pPr>
        <w:pStyle w:val="ConsPlusTitle"/>
        <w:jc w:val="center"/>
        <w:outlineLvl w:val="1"/>
      </w:pPr>
      <w:r>
        <w:t>XXI. Порядок оказания медицинской помощи гражданам и их</w:t>
      </w:r>
    </w:p>
    <w:p w:rsidR="00266166" w:rsidRDefault="00266166">
      <w:pPr>
        <w:pStyle w:val="ConsPlusTitle"/>
        <w:jc w:val="center"/>
      </w:pPr>
      <w:r>
        <w:t>маршрутизации при проведении медицинской реабилитации</w:t>
      </w:r>
    </w:p>
    <w:p w:rsidR="00266166" w:rsidRDefault="00266166">
      <w:pPr>
        <w:pStyle w:val="ConsPlusTitle"/>
        <w:jc w:val="center"/>
      </w:pPr>
      <w:r>
        <w:t>на всех этапах ее оказания</w:t>
      </w:r>
    </w:p>
    <w:p w:rsidR="00266166" w:rsidRDefault="00266166">
      <w:pPr>
        <w:pStyle w:val="ConsPlusNormal"/>
        <w:jc w:val="center"/>
      </w:pPr>
    </w:p>
    <w:p w:rsidR="00266166" w:rsidRDefault="00266166">
      <w:pPr>
        <w:pStyle w:val="ConsPlusNormal"/>
        <w:ind w:firstLine="540"/>
        <w:jc w:val="both"/>
      </w:pPr>
      <w:r>
        <w:t>Медицинскую реабилитацию осуществляют медицинские организации, имеющие лицензию на медицинскую деятельность с указанием работ (услуг) по медицинской реабилитации, при оказании первичной медико-санитарной помощи и специализированной, в том числе высокотехнологичной, медицинской помощи в следующих условиях: амбулаторно, стационарно и в дневном стационаре.</w:t>
      </w:r>
    </w:p>
    <w:p w:rsidR="00266166" w:rsidRDefault="00266166">
      <w:pPr>
        <w:pStyle w:val="ConsPlusNormal"/>
        <w:spacing w:before="220"/>
        <w:ind w:firstLine="540"/>
        <w:jc w:val="both"/>
      </w:pPr>
      <w:r>
        <w:t>Медицинскую реабилитацию на всех этапах осуществляет мультидисциплинарная реабилитационная команда (далее - МДРК).</w:t>
      </w:r>
    </w:p>
    <w:p w:rsidR="00266166" w:rsidRDefault="00266166">
      <w:pPr>
        <w:pStyle w:val="ConsPlusNormal"/>
        <w:spacing w:before="220"/>
        <w:ind w:firstLine="540"/>
        <w:jc w:val="both"/>
      </w:pPr>
      <w:r>
        <w:t>Медицинская реабилитация взрослых осуществляется в 3 этапа.</w:t>
      </w:r>
    </w:p>
    <w:p w:rsidR="00266166" w:rsidRDefault="00266166">
      <w:pPr>
        <w:pStyle w:val="ConsPlusNormal"/>
        <w:spacing w:before="220"/>
        <w:ind w:firstLine="540"/>
        <w:jc w:val="both"/>
      </w:pPr>
      <w: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(далее - ШРМ). Маршрутизации по этапам реабилитационного лечения подлежат пациенты со степенью зависимости 2 - 6 баллов по ШРМ.</w:t>
      </w:r>
    </w:p>
    <w:p w:rsidR="00266166" w:rsidRDefault="00266166">
      <w:pPr>
        <w:pStyle w:val="ConsPlusNormal"/>
        <w:spacing w:before="220"/>
        <w:ind w:firstLine="540"/>
        <w:jc w:val="both"/>
      </w:pPr>
      <w:r>
        <w:t>Первый этап медицинской реабилитации предоставляется пациентам, получающим медицинскую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266166" w:rsidRDefault="00266166">
      <w:pPr>
        <w:pStyle w:val="ConsPlusNormal"/>
        <w:spacing w:before="220"/>
        <w:ind w:firstLine="540"/>
        <w:jc w:val="both"/>
      </w:pPr>
      <w:r>
        <w:t>Мероприятия медицинской реабилитации на первом этапе должны быть начаты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осуществляются ежедневно, продолжительностью не менее 1 часа, но не более 3 часов.</w:t>
      </w:r>
    </w:p>
    <w:p w:rsidR="00266166" w:rsidRDefault="00266166">
      <w:pPr>
        <w:pStyle w:val="ConsPlusNormal"/>
        <w:spacing w:before="220"/>
        <w:ind w:firstLine="540"/>
        <w:jc w:val="both"/>
      </w:pPr>
      <w:r>
        <w:t>По окончании лечения на первом этапе заведующий отделением, оказавшим специализированную помощь, или заведующий отделением ранней медицинской реабилитации совместно с лечащим врачом принимают решение о маршрутизации по следующим этапам реабилитации путем оценки степени зависимости пациента по ШРМ.</w:t>
      </w:r>
    </w:p>
    <w:p w:rsidR="00266166" w:rsidRDefault="00266166">
      <w:pPr>
        <w:pStyle w:val="ConsPlusNormal"/>
        <w:spacing w:before="220"/>
        <w:ind w:firstLine="540"/>
        <w:jc w:val="both"/>
      </w:pPr>
      <w:r>
        <w:t>Второй этап медицинской реабилитации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rsidR="00266166" w:rsidRDefault="00266166">
      <w:pPr>
        <w:pStyle w:val="ConsPlusNormal"/>
        <w:spacing w:before="220"/>
        <w:ind w:firstLine="540"/>
        <w:jc w:val="both"/>
      </w:pPr>
      <w: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w:t>
      </w:r>
    </w:p>
    <w:p w:rsidR="00266166" w:rsidRDefault="00266166">
      <w:pPr>
        <w:pStyle w:val="ConsPlusNormal"/>
        <w:spacing w:before="220"/>
        <w:ind w:firstLine="540"/>
        <w:jc w:val="both"/>
      </w:pPr>
      <w:r>
        <w:t>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ежедневно продолжительностью не менее 3 часов.</w:t>
      </w:r>
    </w:p>
    <w:p w:rsidR="00266166" w:rsidRDefault="00266166">
      <w:pPr>
        <w:pStyle w:val="ConsPlusNormal"/>
        <w:spacing w:before="220"/>
        <w:ind w:firstLine="540"/>
        <w:jc w:val="both"/>
      </w:pPr>
      <w:r>
        <w:t>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ему рекомендации по дальнейшему прохождению медицинской реабилитации, содержащие перечень мероприятий по медицинской реабилитации.</w:t>
      </w:r>
    </w:p>
    <w:p w:rsidR="00266166" w:rsidRDefault="00266166">
      <w:pPr>
        <w:pStyle w:val="ConsPlusNormal"/>
        <w:spacing w:before="220"/>
        <w:ind w:firstLine="540"/>
        <w:jc w:val="both"/>
      </w:pPr>
      <w:r>
        <w:t>Информацию о пациенте, проживающем в отдаленном или труднодоступном населенном пункте, нуждающемся в продолжении медицинской реабилитации, направляет медицинская организация, в которой пациент получил специализированную медицинскую помощь, в медицинскую организацию, к которой он прикреплен для получения первичной медико-санитарной помощи, для организации ему медицинской реабилитации.</w:t>
      </w:r>
    </w:p>
    <w:p w:rsidR="00266166" w:rsidRDefault="00266166">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По третьему этапу медицинской реабилитации маршрутизируются пациенты со степенью зависимости по ШРМ 2 - 3 балла.</w:t>
      </w:r>
    </w:p>
    <w:p w:rsidR="00266166" w:rsidRDefault="0026616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ее получить, включая случаи проживания пациента в отдаленном от медицинской организации населенном пункте, ограничения в передвижении,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66166" w:rsidRDefault="00266166">
      <w:pPr>
        <w:pStyle w:val="ConsPlusNormal"/>
        <w:spacing w:before="220"/>
        <w:ind w:firstLine="540"/>
        <w:jc w:val="both"/>
      </w:pPr>
      <w:r>
        <w:t>При оказании медицинской реабилитации на дому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66166" w:rsidRDefault="00266166">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устанавливает Минздрав России.</w:t>
      </w:r>
    </w:p>
    <w:p w:rsidR="00266166" w:rsidRDefault="0026616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мероприятиями по медицинской реабилитации.</w:t>
      </w:r>
    </w:p>
    <w:p w:rsidR="00266166" w:rsidRDefault="00266166">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соответствующего врача, но при наличии лицензии на медицинскую деятельность с указанием работ (услуг) по медицинской реабилитации врач, предоставляющий пациенту медицинскую реабилитацию, организует при необходимости консультации пациента с врачом по медицинской реабилитации иной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автономного округа)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266166" w:rsidRDefault="00266166">
      <w:pPr>
        <w:pStyle w:val="ConsPlusNormal"/>
        <w:spacing w:before="220"/>
        <w:ind w:firstLine="540"/>
        <w:jc w:val="both"/>
      </w:pPr>
      <w:r>
        <w:t>В этом случае оплата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w:t>
      </w:r>
    </w:p>
    <w:p w:rsidR="00266166" w:rsidRDefault="00266166">
      <w:pPr>
        <w:pStyle w:val="ConsPlusNormal"/>
        <w:spacing w:before="220"/>
        <w:ind w:firstLine="540"/>
        <w:jc w:val="both"/>
      </w:pPr>
      <w:r>
        <w:t>Медицинская реабилитация детей, в том числе детей, родившихся с экстремально низкой массой тела, осуществляется в максимально ранние сроки от начала заболевания ребенка, когда риск развития осложнений не превышает перспективу восстановления функций и (или) жизнедеятельности.</w:t>
      </w:r>
    </w:p>
    <w:p w:rsidR="00266166" w:rsidRDefault="00266166">
      <w:pPr>
        <w:pStyle w:val="ConsPlusNormal"/>
        <w:spacing w:before="220"/>
        <w:ind w:firstLine="540"/>
        <w:jc w:val="both"/>
      </w:pPr>
      <w:r>
        <w:t>Медицинская реабилитация детей осуществляется в зависимости от сложности ее проведения (далее - уровень курации).</w:t>
      </w:r>
    </w:p>
    <w:p w:rsidR="00266166" w:rsidRDefault="00266166">
      <w:pPr>
        <w:pStyle w:val="ConsPlusNormal"/>
        <w:spacing w:before="220"/>
        <w:ind w:firstLine="540"/>
        <w:jc w:val="both"/>
      </w:pPr>
      <w:r>
        <w:t>Критерии определения уровней курации:</w:t>
      </w:r>
    </w:p>
    <w:p w:rsidR="00266166" w:rsidRDefault="00266166">
      <w:pPr>
        <w:pStyle w:val="ConsPlusNormal"/>
        <w:spacing w:before="220"/>
        <w:ind w:firstLine="540"/>
        <w:jc w:val="both"/>
      </w:pPr>
      <w:r>
        <w:t>V уровень курации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 (или) сопутствующих заболеваний в любой стадии, ухудшающих течение основного заболевания;</w:t>
      </w:r>
    </w:p>
    <w:p w:rsidR="00266166" w:rsidRDefault="00266166">
      <w:pPr>
        <w:pStyle w:val="ConsPlusNormal"/>
        <w:spacing w:before="220"/>
        <w:ind w:firstLine="540"/>
        <w:jc w:val="both"/>
      </w:pPr>
      <w:r>
        <w:t>IV уровень курации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 (или)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 (или) тяжелых или среднетяжелых сопутствующих заболеваний в стадии ремиссии или при высоком риске возникновения осложнения;</w:t>
      </w:r>
    </w:p>
    <w:p w:rsidR="00266166" w:rsidRDefault="00266166">
      <w:pPr>
        <w:pStyle w:val="ConsPlusNormal"/>
        <w:spacing w:before="220"/>
        <w:ind w:firstLine="540"/>
        <w:jc w:val="both"/>
      </w:pPr>
      <w:r>
        <w:t>III уровень курации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 или при высоком риске возникновения осложнения;</w:t>
      </w:r>
    </w:p>
    <w:p w:rsidR="00266166" w:rsidRDefault="00266166">
      <w:pPr>
        <w:pStyle w:val="ConsPlusNormal"/>
        <w:spacing w:before="220"/>
        <w:ind w:firstLine="540"/>
        <w:jc w:val="both"/>
      </w:pPr>
      <w:r>
        <w:t>II уровень курации -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w:t>
      </w:r>
    </w:p>
    <w:p w:rsidR="00266166" w:rsidRDefault="00266166">
      <w:pPr>
        <w:pStyle w:val="ConsPlusNormal"/>
        <w:spacing w:before="220"/>
        <w:ind w:firstLine="540"/>
        <w:jc w:val="both"/>
      </w:pPr>
      <w:r>
        <w:t>I уровень курации - удовлетворительное состояние с легкими нарушениями функций, выраженными в терминологии МКФ, хроническое течение, стадия ремиссии.</w:t>
      </w:r>
    </w:p>
    <w:p w:rsidR="00266166" w:rsidRDefault="00266166">
      <w:pPr>
        <w:pStyle w:val="ConsPlusNormal"/>
        <w:spacing w:before="220"/>
        <w:ind w:firstLine="540"/>
        <w:jc w:val="both"/>
      </w:pPr>
      <w:r>
        <w:t>Медицинская реабилитация детей осуществляется в 3 этапа:</w:t>
      </w:r>
    </w:p>
    <w:p w:rsidR="00266166" w:rsidRDefault="00266166">
      <w:pPr>
        <w:pStyle w:val="ConsPlusNormal"/>
        <w:spacing w:before="220"/>
        <w:ind w:firstLine="540"/>
        <w:jc w:val="both"/>
      </w:pPr>
      <w: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266166" w:rsidRDefault="00266166">
      <w:pPr>
        <w:pStyle w:val="ConsPlusNormal"/>
        <w:spacing w:before="220"/>
        <w:ind w:firstLine="540"/>
        <w:jc w:val="both"/>
      </w:pPr>
      <w:r>
        <w:t>при V уровне курации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266166" w:rsidRDefault="00266166">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266166" w:rsidRDefault="00266166">
      <w:pPr>
        <w:pStyle w:val="ConsPlusNormal"/>
        <w:spacing w:before="220"/>
        <w:ind w:firstLine="540"/>
        <w:jc w:val="both"/>
      </w:pPr>
      <w:r>
        <w:t>Второй этап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266166" w:rsidRDefault="00266166">
      <w:pPr>
        <w:pStyle w:val="ConsPlusNormal"/>
        <w:spacing w:before="220"/>
        <w:ind w:firstLine="540"/>
        <w:jc w:val="both"/>
      </w:pPr>
      <w:r>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266166" w:rsidRDefault="00266166">
      <w:pPr>
        <w:pStyle w:val="ConsPlusNormal"/>
        <w:spacing w:before="220"/>
        <w:ind w:firstLine="540"/>
        <w:jc w:val="both"/>
      </w:pPr>
      <w:r>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266166" w:rsidRDefault="00266166">
      <w:pPr>
        <w:pStyle w:val="ConsPlusNormal"/>
        <w:spacing w:before="220"/>
        <w:ind w:firstLine="540"/>
        <w:jc w:val="both"/>
      </w:pPr>
      <w: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rsidR="00266166" w:rsidRDefault="00266166">
      <w:pPr>
        <w:pStyle w:val="ConsPlusNormal"/>
        <w:spacing w:before="220"/>
        <w:ind w:firstLine="540"/>
        <w:jc w:val="both"/>
      </w:pPr>
      <w:r>
        <w:t>Медицинскую реабилитацию детей на первом этапе осуществляют специалисты МДРК отделения медицинской реабилитации для детей.</w:t>
      </w:r>
    </w:p>
    <w:p w:rsidR="00266166" w:rsidRDefault="00266166">
      <w:pPr>
        <w:pStyle w:val="ConsPlusNormal"/>
        <w:spacing w:before="220"/>
        <w:ind w:firstLine="540"/>
        <w:jc w:val="both"/>
      </w:pPr>
      <w:r>
        <w:t>Медицинскую реабилитацию детей на втором этапе осуществляют специалисты МДРК специализированных отделений медицинской реабилитации для детей.</w:t>
      </w:r>
    </w:p>
    <w:p w:rsidR="00266166" w:rsidRDefault="00266166">
      <w:pPr>
        <w:pStyle w:val="ConsPlusNormal"/>
        <w:spacing w:before="220"/>
        <w:ind w:firstLine="540"/>
        <w:jc w:val="both"/>
      </w:pPr>
      <w:r>
        <w:t>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rsidR="00266166" w:rsidRDefault="00266166">
      <w:pPr>
        <w:pStyle w:val="ConsPlusNormal"/>
        <w:jc w:val="center"/>
      </w:pPr>
    </w:p>
    <w:p w:rsidR="00266166" w:rsidRDefault="00266166">
      <w:pPr>
        <w:pStyle w:val="ConsPlusTitle"/>
        <w:jc w:val="center"/>
        <w:outlineLvl w:val="1"/>
      </w:pPr>
      <w:r>
        <w:t>XXII. Порядок взаимодействия с референс-центрами</w:t>
      </w:r>
    </w:p>
    <w:p w:rsidR="00266166" w:rsidRDefault="00266166">
      <w:pPr>
        <w:pStyle w:val="ConsPlusTitle"/>
        <w:jc w:val="center"/>
      </w:pPr>
      <w:r>
        <w:t>Министерства здравоохранения Российской Федерации, созданных</w:t>
      </w:r>
    </w:p>
    <w:p w:rsidR="00266166" w:rsidRDefault="00266166">
      <w:pPr>
        <w:pStyle w:val="ConsPlusTitle"/>
        <w:jc w:val="center"/>
      </w:pPr>
      <w:r>
        <w:t>в целях предупреждения распространения биологических угроз</w:t>
      </w:r>
    </w:p>
    <w:p w:rsidR="00266166" w:rsidRDefault="00266166">
      <w:pPr>
        <w:pStyle w:val="ConsPlusTitle"/>
        <w:jc w:val="center"/>
      </w:pPr>
      <w:r>
        <w:t>(опасностей), а также порядок взаимодействия</w:t>
      </w:r>
    </w:p>
    <w:p w:rsidR="00266166" w:rsidRDefault="00266166">
      <w:pPr>
        <w:pStyle w:val="ConsPlusTitle"/>
        <w:jc w:val="center"/>
      </w:pPr>
      <w:r>
        <w:t>с референс-центрами иммуногистохимических,</w:t>
      </w:r>
    </w:p>
    <w:p w:rsidR="00266166" w:rsidRDefault="00266166">
      <w:pPr>
        <w:pStyle w:val="ConsPlusTitle"/>
        <w:jc w:val="center"/>
      </w:pPr>
      <w:r>
        <w:t>патоморфологических и лучевых методов исследований,</w:t>
      </w:r>
    </w:p>
    <w:p w:rsidR="00266166" w:rsidRDefault="00266166">
      <w:pPr>
        <w:pStyle w:val="ConsPlusTitle"/>
        <w:jc w:val="center"/>
      </w:pPr>
      <w:r>
        <w:t>функционирующими на базе медицинских организаций,</w:t>
      </w:r>
    </w:p>
    <w:p w:rsidR="00266166" w:rsidRDefault="00266166">
      <w:pPr>
        <w:pStyle w:val="ConsPlusTitle"/>
        <w:jc w:val="center"/>
      </w:pPr>
      <w:r>
        <w:t>подведомственных Минздраву России</w:t>
      </w:r>
    </w:p>
    <w:p w:rsidR="00266166" w:rsidRDefault="00266166">
      <w:pPr>
        <w:pStyle w:val="ConsPlusNormal"/>
        <w:jc w:val="center"/>
      </w:pPr>
    </w:p>
    <w:p w:rsidR="00266166" w:rsidRDefault="00266166">
      <w:pPr>
        <w:pStyle w:val="ConsPlusNormal"/>
        <w:ind w:firstLine="540"/>
        <w:jc w:val="both"/>
      </w:pPr>
      <w:r>
        <w:t>В целях информационного взаимодействия, оценки, интерпретации и описания результатов патоморфологических, иммуногистохимических, молекулярно-генетических и лучевых методов исследований злокачественных новообразований, повторного проведения диагностического исследования биологического материала, в том числе проведения первичных диагностических и определяющих тактику лечения цитогенетических и молекулярно-генетических исследований, недоступных для реализации, медицинские организации направляют необходимые сведения в референс-центр иммуногистохимических, патоморфологических и лучевых методов исследований.</w:t>
      </w:r>
    </w:p>
    <w:p w:rsidR="00266166" w:rsidRDefault="00266166">
      <w:pPr>
        <w:pStyle w:val="ConsPlusNormal"/>
        <w:spacing w:before="220"/>
        <w:ind w:firstLine="540"/>
        <w:jc w:val="both"/>
      </w:pPr>
      <w:r>
        <w:t>Медицинские организации направляют сведения о биологических угрозах (опасностях), поступающих в ходе медицинской деятельности, для верификации в референс-центр по предупреждению распространения биологических угроз (опасностей).</w:t>
      </w:r>
    </w:p>
    <w:p w:rsidR="00266166" w:rsidRDefault="00266166">
      <w:pPr>
        <w:pStyle w:val="ConsPlusNormal"/>
        <w:spacing w:before="220"/>
        <w:ind w:firstLine="540"/>
        <w:jc w:val="both"/>
      </w:pPr>
      <w:r>
        <w:t>Правила направления сведений о биологических угрозах (опасностях), а также оценки, интерпретации и описания результатов патоморфологических, иммуногистохимических, молекулярно-генетических и лучевых методов исследований определяют референс-центры Министерства здравоохранения Российской Федерации.</w:t>
      </w:r>
    </w:p>
    <w:p w:rsidR="00266166" w:rsidRDefault="00266166">
      <w:pPr>
        <w:pStyle w:val="ConsPlusNormal"/>
        <w:spacing w:before="220"/>
        <w:ind w:firstLine="540"/>
        <w:jc w:val="both"/>
      </w:pPr>
      <w:r>
        <w:t>Взаимодействие, обмен информацией референс-центров с медицинскими организациями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266166" w:rsidRDefault="00266166">
      <w:pPr>
        <w:pStyle w:val="ConsPlusNormal"/>
        <w:jc w:val="center"/>
      </w:pPr>
    </w:p>
    <w:p w:rsidR="00266166" w:rsidRDefault="00266166">
      <w:pPr>
        <w:pStyle w:val="ConsPlusTitle"/>
        <w:jc w:val="center"/>
        <w:outlineLvl w:val="1"/>
      </w:pPr>
      <w:r>
        <w:t>XXIII. Координатор Программы</w:t>
      </w:r>
    </w:p>
    <w:p w:rsidR="00266166" w:rsidRDefault="00266166">
      <w:pPr>
        <w:pStyle w:val="ConsPlusNormal"/>
        <w:ind w:firstLine="540"/>
        <w:jc w:val="both"/>
      </w:pPr>
    </w:p>
    <w:p w:rsidR="00266166" w:rsidRDefault="00266166">
      <w:pPr>
        <w:pStyle w:val="ConsPlusNormal"/>
        <w:ind w:firstLine="540"/>
        <w:jc w:val="both"/>
      </w:pPr>
      <w:r>
        <w:t>Координатором Программы является Депздрав Югры.</w:t>
      </w:r>
    </w:p>
    <w:p w:rsidR="00266166" w:rsidRDefault="00266166">
      <w:pPr>
        <w:pStyle w:val="ConsPlusNormal"/>
        <w:ind w:firstLine="540"/>
        <w:jc w:val="both"/>
      </w:pPr>
    </w:p>
    <w:p w:rsidR="00266166" w:rsidRDefault="00266166">
      <w:pPr>
        <w:pStyle w:val="ConsPlusTitle"/>
        <w:jc w:val="center"/>
        <w:outlineLvl w:val="1"/>
      </w:pPr>
      <w:r>
        <w:t>XXIV. Исполнители Программы</w:t>
      </w:r>
    </w:p>
    <w:p w:rsidR="00266166" w:rsidRDefault="00266166">
      <w:pPr>
        <w:pStyle w:val="ConsPlusNormal"/>
        <w:ind w:firstLine="540"/>
        <w:jc w:val="both"/>
      </w:pPr>
    </w:p>
    <w:p w:rsidR="00266166" w:rsidRDefault="00266166">
      <w:pPr>
        <w:pStyle w:val="ConsPlusNormal"/>
        <w:ind w:firstLine="540"/>
        <w:jc w:val="both"/>
      </w:pPr>
      <w:r>
        <w:t>Исполнителями Программы являются медицинские организации, включенные в Программу.</w:t>
      </w:r>
    </w:p>
    <w:p w:rsidR="00266166" w:rsidRDefault="00266166">
      <w:pPr>
        <w:pStyle w:val="ConsPlusNormal"/>
        <w:ind w:firstLine="540"/>
        <w:jc w:val="both"/>
      </w:pPr>
    </w:p>
    <w:p w:rsidR="00266166" w:rsidRDefault="00266166">
      <w:pPr>
        <w:pStyle w:val="ConsPlusTitle"/>
        <w:jc w:val="center"/>
        <w:outlineLvl w:val="1"/>
      </w:pPr>
      <w:r>
        <w:t>XXV. Срок реализации Программы</w:t>
      </w:r>
    </w:p>
    <w:p w:rsidR="00266166" w:rsidRDefault="00266166">
      <w:pPr>
        <w:pStyle w:val="ConsPlusNormal"/>
        <w:ind w:firstLine="540"/>
        <w:jc w:val="both"/>
      </w:pPr>
    </w:p>
    <w:p w:rsidR="00266166" w:rsidRDefault="00266166">
      <w:pPr>
        <w:pStyle w:val="ConsPlusNormal"/>
        <w:ind w:firstLine="540"/>
        <w:jc w:val="both"/>
      </w:pPr>
      <w:r>
        <w:t>Срок реализации Программы - 2024 год и плановый период 2025 и 2026 годов.</w:t>
      </w:r>
    </w:p>
    <w:p w:rsidR="00266166" w:rsidRDefault="00266166">
      <w:pPr>
        <w:pStyle w:val="ConsPlusNormal"/>
        <w:ind w:firstLine="540"/>
        <w:jc w:val="both"/>
      </w:pPr>
    </w:p>
    <w:p w:rsidR="00266166" w:rsidRDefault="00266166">
      <w:pPr>
        <w:pStyle w:val="ConsPlusTitle"/>
        <w:jc w:val="center"/>
        <w:outlineLvl w:val="1"/>
      </w:pPr>
      <w:r>
        <w:t>XXVI. Ожидаемые результаты реализации Программы</w:t>
      </w:r>
    </w:p>
    <w:p w:rsidR="00266166" w:rsidRDefault="00266166">
      <w:pPr>
        <w:pStyle w:val="ConsPlusNormal"/>
        <w:ind w:firstLine="540"/>
        <w:jc w:val="both"/>
      </w:pPr>
    </w:p>
    <w:p w:rsidR="00266166" w:rsidRDefault="00266166">
      <w:pPr>
        <w:pStyle w:val="ConsPlusNormal"/>
        <w:ind w:firstLine="540"/>
        <w:jc w:val="both"/>
      </w:pPr>
      <w:r>
        <w:t xml:space="preserve">Ожидаемыми результатами Программы является выполнение целевых значений критериев доступности и качества медицинской помощи, указанных в </w:t>
      </w:r>
      <w:hyperlink w:anchor="P9339">
        <w:r>
          <w:rPr>
            <w:color w:val="0000FF"/>
          </w:rPr>
          <w:t>таблице 7</w:t>
        </w:r>
      </w:hyperlink>
      <w:r>
        <w:t>.</w:t>
      </w:r>
    </w:p>
    <w:p w:rsidR="00266166" w:rsidRDefault="00266166">
      <w:pPr>
        <w:pStyle w:val="ConsPlusNormal"/>
        <w:jc w:val="center"/>
      </w:pPr>
    </w:p>
    <w:p w:rsidR="00266166" w:rsidRDefault="00266166">
      <w:pPr>
        <w:pStyle w:val="ConsPlusTitle"/>
        <w:jc w:val="center"/>
        <w:outlineLvl w:val="1"/>
      </w:pPr>
      <w:r>
        <w:t>Перечень медицинских организаций, участвующих в реализации</w:t>
      </w:r>
    </w:p>
    <w:p w:rsidR="00266166" w:rsidRDefault="00266166">
      <w:pPr>
        <w:pStyle w:val="ConsPlusTitle"/>
        <w:jc w:val="center"/>
      </w:pPr>
      <w:r>
        <w:t>территориальной программы государственных гарантий, в том</w:t>
      </w:r>
    </w:p>
    <w:p w:rsidR="00266166" w:rsidRDefault="00266166">
      <w:pPr>
        <w:pStyle w:val="ConsPlusTitle"/>
        <w:jc w:val="center"/>
      </w:pPr>
      <w:r>
        <w:t>числе территориальной программы обязательного медицинского</w:t>
      </w:r>
    </w:p>
    <w:p w:rsidR="00266166" w:rsidRDefault="00266166">
      <w:pPr>
        <w:pStyle w:val="ConsPlusTitle"/>
        <w:jc w:val="center"/>
      </w:pPr>
      <w:r>
        <w:t>страхования, и перечень медицинских организаций, проводящих</w:t>
      </w:r>
    </w:p>
    <w:p w:rsidR="00266166" w:rsidRDefault="00266166">
      <w:pPr>
        <w:pStyle w:val="ConsPlusTitle"/>
        <w:jc w:val="center"/>
      </w:pPr>
      <w:r>
        <w:t>профилактические медицинские осмотры и диспансеризацию</w:t>
      </w:r>
    </w:p>
    <w:p w:rsidR="00266166" w:rsidRDefault="00266166">
      <w:pPr>
        <w:pStyle w:val="ConsPlusNormal"/>
        <w:jc w:val="center"/>
      </w:pPr>
    </w:p>
    <w:p w:rsidR="00266166" w:rsidRDefault="00266166">
      <w:pPr>
        <w:pStyle w:val="ConsPlusNormal"/>
        <w:jc w:val="right"/>
      </w:pPr>
      <w:r>
        <w:t>Таблица 1</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64"/>
        <w:gridCol w:w="2665"/>
        <w:gridCol w:w="1417"/>
        <w:gridCol w:w="1020"/>
        <w:gridCol w:w="1191"/>
        <w:gridCol w:w="964"/>
      </w:tblGrid>
      <w:tr w:rsidR="00266166">
        <w:tc>
          <w:tcPr>
            <w:tcW w:w="850" w:type="dxa"/>
            <w:vMerge w:val="restart"/>
          </w:tcPr>
          <w:p w:rsidR="00266166" w:rsidRDefault="00266166">
            <w:pPr>
              <w:pStyle w:val="ConsPlusNormal"/>
              <w:jc w:val="center"/>
            </w:pPr>
            <w:r>
              <w:t>N п/п</w:t>
            </w:r>
          </w:p>
        </w:tc>
        <w:tc>
          <w:tcPr>
            <w:tcW w:w="964" w:type="dxa"/>
            <w:vMerge w:val="restart"/>
          </w:tcPr>
          <w:p w:rsidR="00266166" w:rsidRDefault="00266166">
            <w:pPr>
              <w:pStyle w:val="ConsPlusNormal"/>
              <w:jc w:val="center"/>
            </w:pPr>
            <w:r>
              <w:t>Код медицинской организации по реестру</w:t>
            </w:r>
          </w:p>
        </w:tc>
        <w:tc>
          <w:tcPr>
            <w:tcW w:w="2665" w:type="dxa"/>
            <w:vMerge w:val="restart"/>
          </w:tcPr>
          <w:p w:rsidR="00266166" w:rsidRDefault="00266166">
            <w:pPr>
              <w:pStyle w:val="ConsPlusNormal"/>
              <w:jc w:val="center"/>
            </w:pPr>
            <w:r>
              <w:t>Наименование медицинской организации</w:t>
            </w:r>
          </w:p>
        </w:tc>
        <w:tc>
          <w:tcPr>
            <w:tcW w:w="4592" w:type="dxa"/>
            <w:gridSpan w:val="4"/>
          </w:tcPr>
          <w:p w:rsidR="00266166" w:rsidRDefault="00266166">
            <w:pPr>
              <w:pStyle w:val="ConsPlusNormal"/>
              <w:jc w:val="center"/>
            </w:pPr>
            <w:r>
              <w:t xml:space="preserve">в том числе </w:t>
            </w:r>
            <w:hyperlink w:anchor="P1899">
              <w:r>
                <w:rPr>
                  <w:color w:val="0000FF"/>
                </w:rPr>
                <w:t>&lt;*&gt;</w:t>
              </w:r>
            </w:hyperlink>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1417" w:type="dxa"/>
            <w:vMerge w:val="restart"/>
          </w:tcPr>
          <w:p w:rsidR="00266166" w:rsidRDefault="00266166">
            <w:pPr>
              <w:pStyle w:val="ConsPlusNormal"/>
              <w:jc w:val="center"/>
            </w:pPr>
            <w:r>
              <w:t>Осуществляющие деятельность по выполнению государственного задания за счет средств бюджетных ассигнований бюджета автономного округа</w:t>
            </w:r>
          </w:p>
        </w:tc>
        <w:tc>
          <w:tcPr>
            <w:tcW w:w="1020" w:type="dxa"/>
            <w:vMerge w:val="restart"/>
          </w:tcPr>
          <w:p w:rsidR="00266166" w:rsidRDefault="00266166">
            <w:pPr>
              <w:pStyle w:val="ConsPlusNormal"/>
              <w:jc w:val="center"/>
            </w:pPr>
            <w:r>
              <w:t>Осуществляющие деятельность в сфере обязательного медицинского страхования</w:t>
            </w:r>
          </w:p>
        </w:tc>
        <w:tc>
          <w:tcPr>
            <w:tcW w:w="2155" w:type="dxa"/>
            <w:gridSpan w:val="2"/>
          </w:tcPr>
          <w:p w:rsidR="00266166" w:rsidRDefault="00266166">
            <w:pPr>
              <w:pStyle w:val="ConsPlusNormal"/>
              <w:jc w:val="center"/>
            </w:pPr>
            <w:r>
              <w:t>из них</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jc w:val="center"/>
            </w:pPr>
            <w:r>
              <w:t>Проводящие профилактические медицинские осмотры и диспансеризацию</w:t>
            </w:r>
          </w:p>
        </w:tc>
        <w:tc>
          <w:tcPr>
            <w:tcW w:w="964" w:type="dxa"/>
          </w:tcPr>
          <w:p w:rsidR="00266166" w:rsidRDefault="00266166">
            <w:pPr>
              <w:pStyle w:val="ConsPlusNormal"/>
              <w:jc w:val="center"/>
            </w:pPr>
            <w:r>
              <w:t>В том числе углубленную диспансеризацию</w:t>
            </w:r>
          </w:p>
        </w:tc>
      </w:tr>
      <w:tr w:rsidR="00266166">
        <w:tc>
          <w:tcPr>
            <w:tcW w:w="850" w:type="dxa"/>
          </w:tcPr>
          <w:p w:rsidR="00266166" w:rsidRDefault="00266166">
            <w:pPr>
              <w:pStyle w:val="ConsPlusNormal"/>
              <w:outlineLvl w:val="2"/>
            </w:pPr>
            <w:r>
              <w:t>1.</w:t>
            </w:r>
          </w:p>
        </w:tc>
        <w:tc>
          <w:tcPr>
            <w:tcW w:w="8221" w:type="dxa"/>
            <w:gridSpan w:val="6"/>
          </w:tcPr>
          <w:p w:rsidR="00266166" w:rsidRDefault="00266166">
            <w:pPr>
              <w:pStyle w:val="ConsPlusNormal"/>
            </w:pPr>
            <w:r>
              <w:t>Белоярский муниципальный район автономного округа</w:t>
            </w:r>
          </w:p>
        </w:tc>
      </w:tr>
      <w:tr w:rsidR="00266166">
        <w:tc>
          <w:tcPr>
            <w:tcW w:w="850" w:type="dxa"/>
          </w:tcPr>
          <w:p w:rsidR="00266166" w:rsidRDefault="00266166">
            <w:pPr>
              <w:pStyle w:val="ConsPlusNormal"/>
            </w:pPr>
            <w:r>
              <w:t>1.1.</w:t>
            </w:r>
          </w:p>
        </w:tc>
        <w:tc>
          <w:tcPr>
            <w:tcW w:w="964" w:type="dxa"/>
          </w:tcPr>
          <w:p w:rsidR="00266166" w:rsidRDefault="00266166">
            <w:pPr>
              <w:pStyle w:val="ConsPlusNormal"/>
            </w:pPr>
            <w:r>
              <w:t>810001</w:t>
            </w:r>
          </w:p>
        </w:tc>
        <w:tc>
          <w:tcPr>
            <w:tcW w:w="2665" w:type="dxa"/>
          </w:tcPr>
          <w:p w:rsidR="00266166" w:rsidRDefault="00266166">
            <w:pPr>
              <w:pStyle w:val="ConsPlusNormal"/>
            </w:pPr>
            <w:r>
              <w:t>БУ "Белоярская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outlineLvl w:val="2"/>
            </w:pPr>
            <w:r>
              <w:t>2.</w:t>
            </w:r>
          </w:p>
        </w:tc>
        <w:tc>
          <w:tcPr>
            <w:tcW w:w="8221" w:type="dxa"/>
            <w:gridSpan w:val="6"/>
          </w:tcPr>
          <w:p w:rsidR="00266166" w:rsidRDefault="00266166">
            <w:pPr>
              <w:pStyle w:val="ConsPlusNormal"/>
            </w:pPr>
            <w:r>
              <w:t>Березовский муниципальный район автономного округа</w:t>
            </w:r>
          </w:p>
        </w:tc>
      </w:tr>
      <w:tr w:rsidR="00266166">
        <w:tc>
          <w:tcPr>
            <w:tcW w:w="850" w:type="dxa"/>
          </w:tcPr>
          <w:p w:rsidR="00266166" w:rsidRDefault="00266166">
            <w:pPr>
              <w:pStyle w:val="ConsPlusNormal"/>
            </w:pPr>
            <w:r>
              <w:t>2.1.</w:t>
            </w:r>
          </w:p>
        </w:tc>
        <w:tc>
          <w:tcPr>
            <w:tcW w:w="964" w:type="dxa"/>
          </w:tcPr>
          <w:p w:rsidR="00266166" w:rsidRDefault="00266166">
            <w:pPr>
              <w:pStyle w:val="ConsPlusNormal"/>
            </w:pPr>
            <w:r>
              <w:t>810008</w:t>
            </w:r>
          </w:p>
        </w:tc>
        <w:tc>
          <w:tcPr>
            <w:tcW w:w="2665" w:type="dxa"/>
          </w:tcPr>
          <w:p w:rsidR="00266166" w:rsidRDefault="00266166">
            <w:pPr>
              <w:pStyle w:val="ConsPlusNormal"/>
            </w:pPr>
            <w:r>
              <w:t>БУ "Березовская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2.2.</w:t>
            </w:r>
          </w:p>
        </w:tc>
        <w:tc>
          <w:tcPr>
            <w:tcW w:w="964" w:type="dxa"/>
          </w:tcPr>
          <w:p w:rsidR="00266166" w:rsidRDefault="00266166">
            <w:pPr>
              <w:pStyle w:val="ConsPlusNormal"/>
            </w:pPr>
            <w:r>
              <w:t>810009</w:t>
            </w:r>
          </w:p>
        </w:tc>
        <w:tc>
          <w:tcPr>
            <w:tcW w:w="2665" w:type="dxa"/>
          </w:tcPr>
          <w:p w:rsidR="00266166" w:rsidRDefault="00266166">
            <w:pPr>
              <w:pStyle w:val="ConsPlusNormal"/>
            </w:pPr>
            <w:r>
              <w:t>БУ "Игримская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2.3.</w:t>
            </w:r>
          </w:p>
        </w:tc>
        <w:tc>
          <w:tcPr>
            <w:tcW w:w="964" w:type="dxa"/>
          </w:tcPr>
          <w:p w:rsidR="00266166" w:rsidRDefault="00266166">
            <w:pPr>
              <w:pStyle w:val="ConsPlusNormal"/>
            </w:pPr>
          </w:p>
        </w:tc>
        <w:tc>
          <w:tcPr>
            <w:tcW w:w="2665" w:type="dxa"/>
          </w:tcPr>
          <w:p w:rsidR="00266166" w:rsidRDefault="00266166">
            <w:pPr>
              <w:pStyle w:val="ConsPlusNormal"/>
            </w:pPr>
            <w:r>
              <w:t>КУ "Березовский противотуберкулезный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3.</w:t>
            </w:r>
          </w:p>
        </w:tc>
        <w:tc>
          <w:tcPr>
            <w:tcW w:w="8221" w:type="dxa"/>
            <w:gridSpan w:val="6"/>
          </w:tcPr>
          <w:p w:rsidR="00266166" w:rsidRDefault="00266166">
            <w:pPr>
              <w:pStyle w:val="ConsPlusNormal"/>
            </w:pPr>
            <w:r>
              <w:t>Кондинский муниципальный район автономного округа</w:t>
            </w:r>
          </w:p>
        </w:tc>
      </w:tr>
      <w:tr w:rsidR="00266166">
        <w:tc>
          <w:tcPr>
            <w:tcW w:w="850" w:type="dxa"/>
          </w:tcPr>
          <w:p w:rsidR="00266166" w:rsidRDefault="00266166">
            <w:pPr>
              <w:pStyle w:val="ConsPlusNormal"/>
            </w:pPr>
            <w:r>
              <w:t>3.1.</w:t>
            </w:r>
          </w:p>
        </w:tc>
        <w:tc>
          <w:tcPr>
            <w:tcW w:w="964" w:type="dxa"/>
          </w:tcPr>
          <w:p w:rsidR="00266166" w:rsidRDefault="00266166">
            <w:pPr>
              <w:pStyle w:val="ConsPlusNormal"/>
            </w:pPr>
            <w:r>
              <w:t>810017</w:t>
            </w:r>
          </w:p>
        </w:tc>
        <w:tc>
          <w:tcPr>
            <w:tcW w:w="2665" w:type="dxa"/>
          </w:tcPr>
          <w:p w:rsidR="00266166" w:rsidRDefault="00266166">
            <w:pPr>
              <w:pStyle w:val="ConsPlusNormal"/>
            </w:pPr>
            <w:r>
              <w:t>БУ "Кондинская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3.2.</w:t>
            </w:r>
          </w:p>
        </w:tc>
        <w:tc>
          <w:tcPr>
            <w:tcW w:w="964" w:type="dxa"/>
          </w:tcPr>
          <w:p w:rsidR="00266166" w:rsidRDefault="00266166">
            <w:pPr>
              <w:pStyle w:val="ConsPlusNormal"/>
            </w:pPr>
            <w:r>
              <w:t>810026</w:t>
            </w:r>
          </w:p>
        </w:tc>
        <w:tc>
          <w:tcPr>
            <w:tcW w:w="2665" w:type="dxa"/>
          </w:tcPr>
          <w:p w:rsidR="00266166" w:rsidRDefault="00266166">
            <w:pPr>
              <w:pStyle w:val="ConsPlusNormal"/>
            </w:pPr>
            <w:r>
              <w:t>БУ "Кондинская районная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3.3.</w:t>
            </w:r>
          </w:p>
        </w:tc>
        <w:tc>
          <w:tcPr>
            <w:tcW w:w="964" w:type="dxa"/>
          </w:tcPr>
          <w:p w:rsidR="00266166" w:rsidRDefault="00266166">
            <w:pPr>
              <w:pStyle w:val="ConsPlusNormal"/>
            </w:pPr>
            <w:r>
              <w:t>810206</w:t>
            </w:r>
          </w:p>
        </w:tc>
        <w:tc>
          <w:tcPr>
            <w:tcW w:w="2665" w:type="dxa"/>
          </w:tcPr>
          <w:p w:rsidR="00266166" w:rsidRDefault="00266166">
            <w:pPr>
              <w:pStyle w:val="ConsPlusNormal"/>
            </w:pPr>
            <w:r>
              <w:t>БУ "Центр общей врачебной практики"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outlineLvl w:val="2"/>
            </w:pPr>
            <w:r>
              <w:t>4.</w:t>
            </w:r>
          </w:p>
        </w:tc>
        <w:tc>
          <w:tcPr>
            <w:tcW w:w="8221" w:type="dxa"/>
            <w:gridSpan w:val="6"/>
          </w:tcPr>
          <w:p w:rsidR="00266166" w:rsidRDefault="00266166">
            <w:pPr>
              <w:pStyle w:val="ConsPlusNormal"/>
            </w:pPr>
            <w:r>
              <w:t>Нефтеюганский муниципальный район автономного округа</w:t>
            </w:r>
          </w:p>
        </w:tc>
      </w:tr>
      <w:tr w:rsidR="00266166">
        <w:tc>
          <w:tcPr>
            <w:tcW w:w="850" w:type="dxa"/>
          </w:tcPr>
          <w:p w:rsidR="00266166" w:rsidRDefault="00266166">
            <w:pPr>
              <w:pStyle w:val="ConsPlusNormal"/>
            </w:pPr>
            <w:r>
              <w:t>4.1.</w:t>
            </w:r>
          </w:p>
        </w:tc>
        <w:tc>
          <w:tcPr>
            <w:tcW w:w="964" w:type="dxa"/>
          </w:tcPr>
          <w:p w:rsidR="00266166" w:rsidRDefault="00266166">
            <w:pPr>
              <w:pStyle w:val="ConsPlusNormal"/>
            </w:pPr>
            <w:r>
              <w:t>810032</w:t>
            </w:r>
          </w:p>
        </w:tc>
        <w:tc>
          <w:tcPr>
            <w:tcW w:w="2665" w:type="dxa"/>
          </w:tcPr>
          <w:p w:rsidR="00266166" w:rsidRDefault="00266166">
            <w:pPr>
              <w:pStyle w:val="ConsPlusNormal"/>
            </w:pPr>
            <w:r>
              <w:t>БУ "Нефтеюганская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4.2.</w:t>
            </w:r>
          </w:p>
        </w:tc>
        <w:tc>
          <w:tcPr>
            <w:tcW w:w="964" w:type="dxa"/>
          </w:tcPr>
          <w:p w:rsidR="00266166" w:rsidRDefault="00266166">
            <w:pPr>
              <w:pStyle w:val="ConsPlusNormal"/>
            </w:pPr>
          </w:p>
        </w:tc>
        <w:tc>
          <w:tcPr>
            <w:tcW w:w="2665" w:type="dxa"/>
          </w:tcPr>
          <w:p w:rsidR="00266166" w:rsidRDefault="00266166">
            <w:pPr>
              <w:pStyle w:val="ConsPlusNormal"/>
            </w:pPr>
            <w:r>
              <w:t>КУ "Лемпинский наркологический реабилитационный центр"</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4.3.</w:t>
            </w:r>
          </w:p>
        </w:tc>
        <w:tc>
          <w:tcPr>
            <w:tcW w:w="964" w:type="dxa"/>
          </w:tcPr>
          <w:p w:rsidR="00266166" w:rsidRDefault="00266166">
            <w:pPr>
              <w:pStyle w:val="ConsPlusNormal"/>
            </w:pPr>
          </w:p>
        </w:tc>
        <w:tc>
          <w:tcPr>
            <w:tcW w:w="2665" w:type="dxa"/>
          </w:tcPr>
          <w:p w:rsidR="00266166" w:rsidRDefault="00266166">
            <w:pPr>
              <w:pStyle w:val="ConsPlusNormal"/>
            </w:pPr>
            <w:r>
              <w:t>АУ "Санаторий Юган"</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5.</w:t>
            </w:r>
          </w:p>
        </w:tc>
        <w:tc>
          <w:tcPr>
            <w:tcW w:w="8221" w:type="dxa"/>
            <w:gridSpan w:val="6"/>
          </w:tcPr>
          <w:p w:rsidR="00266166" w:rsidRDefault="00266166">
            <w:pPr>
              <w:pStyle w:val="ConsPlusNormal"/>
            </w:pPr>
            <w:r>
              <w:t>Нижневартовский муниципальный район автономного округа</w:t>
            </w:r>
          </w:p>
        </w:tc>
      </w:tr>
      <w:tr w:rsidR="00266166">
        <w:tc>
          <w:tcPr>
            <w:tcW w:w="850" w:type="dxa"/>
          </w:tcPr>
          <w:p w:rsidR="00266166" w:rsidRDefault="00266166">
            <w:pPr>
              <w:pStyle w:val="ConsPlusNormal"/>
            </w:pPr>
            <w:r>
              <w:t>5.1.</w:t>
            </w:r>
          </w:p>
        </w:tc>
        <w:tc>
          <w:tcPr>
            <w:tcW w:w="964" w:type="dxa"/>
          </w:tcPr>
          <w:p w:rsidR="00266166" w:rsidRDefault="00266166">
            <w:pPr>
              <w:pStyle w:val="ConsPlusNormal"/>
            </w:pPr>
            <w:r>
              <w:t>810039</w:t>
            </w:r>
          </w:p>
        </w:tc>
        <w:tc>
          <w:tcPr>
            <w:tcW w:w="2665" w:type="dxa"/>
          </w:tcPr>
          <w:p w:rsidR="00266166" w:rsidRDefault="00266166">
            <w:pPr>
              <w:pStyle w:val="ConsPlusNormal"/>
            </w:pPr>
            <w:r>
              <w:t>БУ "Нижневартовская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5.2.</w:t>
            </w:r>
          </w:p>
        </w:tc>
        <w:tc>
          <w:tcPr>
            <w:tcW w:w="964" w:type="dxa"/>
          </w:tcPr>
          <w:p w:rsidR="00266166" w:rsidRDefault="00266166">
            <w:pPr>
              <w:pStyle w:val="ConsPlusNormal"/>
            </w:pPr>
            <w:r>
              <w:t>810040</w:t>
            </w:r>
          </w:p>
        </w:tc>
        <w:tc>
          <w:tcPr>
            <w:tcW w:w="2665" w:type="dxa"/>
          </w:tcPr>
          <w:p w:rsidR="00266166" w:rsidRDefault="00266166">
            <w:pPr>
              <w:pStyle w:val="ConsPlusNormal"/>
            </w:pPr>
            <w:r>
              <w:t>БУ "Новоаганская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outlineLvl w:val="2"/>
            </w:pPr>
            <w:r>
              <w:t>6.</w:t>
            </w:r>
          </w:p>
        </w:tc>
        <w:tc>
          <w:tcPr>
            <w:tcW w:w="8221" w:type="dxa"/>
            <w:gridSpan w:val="6"/>
          </w:tcPr>
          <w:p w:rsidR="00266166" w:rsidRDefault="00266166">
            <w:pPr>
              <w:pStyle w:val="ConsPlusNormal"/>
            </w:pPr>
            <w:r>
              <w:t>Октябрьский муниципальный район автономного округа</w:t>
            </w:r>
          </w:p>
        </w:tc>
      </w:tr>
      <w:tr w:rsidR="00266166">
        <w:tc>
          <w:tcPr>
            <w:tcW w:w="850" w:type="dxa"/>
          </w:tcPr>
          <w:p w:rsidR="00266166" w:rsidRDefault="00266166">
            <w:pPr>
              <w:pStyle w:val="ConsPlusNormal"/>
            </w:pPr>
            <w:r>
              <w:t>6.1.</w:t>
            </w:r>
          </w:p>
        </w:tc>
        <w:tc>
          <w:tcPr>
            <w:tcW w:w="964" w:type="dxa"/>
          </w:tcPr>
          <w:p w:rsidR="00266166" w:rsidRDefault="00266166">
            <w:pPr>
              <w:pStyle w:val="ConsPlusNormal"/>
            </w:pPr>
            <w:r>
              <w:t>810058</w:t>
            </w:r>
          </w:p>
        </w:tc>
        <w:tc>
          <w:tcPr>
            <w:tcW w:w="2665" w:type="dxa"/>
          </w:tcPr>
          <w:p w:rsidR="00266166" w:rsidRDefault="00266166">
            <w:pPr>
              <w:pStyle w:val="ConsPlusNormal"/>
            </w:pPr>
            <w:r>
              <w:t>БУ "Октябрьская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outlineLvl w:val="2"/>
            </w:pPr>
            <w:r>
              <w:t>7.</w:t>
            </w:r>
          </w:p>
        </w:tc>
        <w:tc>
          <w:tcPr>
            <w:tcW w:w="8221" w:type="dxa"/>
            <w:gridSpan w:val="6"/>
          </w:tcPr>
          <w:p w:rsidR="00266166" w:rsidRDefault="00266166">
            <w:pPr>
              <w:pStyle w:val="ConsPlusNormal"/>
            </w:pPr>
            <w:r>
              <w:t>Советский муниципальный район автономного округа</w:t>
            </w:r>
          </w:p>
        </w:tc>
      </w:tr>
      <w:tr w:rsidR="00266166">
        <w:tc>
          <w:tcPr>
            <w:tcW w:w="850" w:type="dxa"/>
          </w:tcPr>
          <w:p w:rsidR="00266166" w:rsidRDefault="00266166">
            <w:pPr>
              <w:pStyle w:val="ConsPlusNormal"/>
            </w:pPr>
            <w:r>
              <w:t>7.1.</w:t>
            </w:r>
          </w:p>
        </w:tc>
        <w:tc>
          <w:tcPr>
            <w:tcW w:w="964" w:type="dxa"/>
          </w:tcPr>
          <w:p w:rsidR="00266166" w:rsidRDefault="00266166">
            <w:pPr>
              <w:pStyle w:val="ConsPlusNormal"/>
            </w:pPr>
            <w:r>
              <w:t>810059</w:t>
            </w:r>
          </w:p>
        </w:tc>
        <w:tc>
          <w:tcPr>
            <w:tcW w:w="2665" w:type="dxa"/>
          </w:tcPr>
          <w:p w:rsidR="00266166" w:rsidRDefault="00266166">
            <w:pPr>
              <w:pStyle w:val="ConsPlusNormal"/>
            </w:pPr>
            <w:r>
              <w:t>АУ "Советская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7.2.</w:t>
            </w:r>
          </w:p>
        </w:tc>
        <w:tc>
          <w:tcPr>
            <w:tcW w:w="964" w:type="dxa"/>
          </w:tcPr>
          <w:p w:rsidR="00266166" w:rsidRDefault="00266166">
            <w:pPr>
              <w:pStyle w:val="ConsPlusNormal"/>
            </w:pPr>
            <w:r>
              <w:t>810062</w:t>
            </w:r>
          </w:p>
        </w:tc>
        <w:tc>
          <w:tcPr>
            <w:tcW w:w="2665" w:type="dxa"/>
          </w:tcPr>
          <w:p w:rsidR="00266166" w:rsidRDefault="00266166">
            <w:pPr>
              <w:pStyle w:val="ConsPlusNormal"/>
            </w:pPr>
            <w:r>
              <w:t>БУ "Пионерская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7.3.</w:t>
            </w:r>
          </w:p>
        </w:tc>
        <w:tc>
          <w:tcPr>
            <w:tcW w:w="964" w:type="dxa"/>
          </w:tcPr>
          <w:p w:rsidR="00266166" w:rsidRDefault="00266166">
            <w:pPr>
              <w:pStyle w:val="ConsPlusNormal"/>
            </w:pPr>
          </w:p>
        </w:tc>
        <w:tc>
          <w:tcPr>
            <w:tcW w:w="2665" w:type="dxa"/>
          </w:tcPr>
          <w:p w:rsidR="00266166" w:rsidRDefault="00266166">
            <w:pPr>
              <w:pStyle w:val="ConsPlusNormal"/>
            </w:pPr>
            <w:r>
              <w:t>БУ "Советская психоневрологическая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7.4.</w:t>
            </w:r>
          </w:p>
        </w:tc>
        <w:tc>
          <w:tcPr>
            <w:tcW w:w="964" w:type="dxa"/>
          </w:tcPr>
          <w:p w:rsidR="00266166" w:rsidRDefault="00266166">
            <w:pPr>
              <w:pStyle w:val="ConsPlusNormal"/>
            </w:pPr>
            <w:r>
              <w:t>810051</w:t>
            </w:r>
          </w:p>
        </w:tc>
        <w:tc>
          <w:tcPr>
            <w:tcW w:w="2665" w:type="dxa"/>
          </w:tcPr>
          <w:p w:rsidR="00266166" w:rsidRDefault="00266166">
            <w:pPr>
              <w:pStyle w:val="ConsPlusNormal"/>
            </w:pPr>
            <w:r>
              <w:t>ООО "Альтаир"</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8.</w:t>
            </w:r>
          </w:p>
        </w:tc>
        <w:tc>
          <w:tcPr>
            <w:tcW w:w="8221" w:type="dxa"/>
            <w:gridSpan w:val="6"/>
          </w:tcPr>
          <w:p w:rsidR="00266166" w:rsidRDefault="00266166">
            <w:pPr>
              <w:pStyle w:val="ConsPlusNormal"/>
            </w:pPr>
            <w:r>
              <w:t>Сургутский муниципальный район автономного округа</w:t>
            </w:r>
          </w:p>
        </w:tc>
      </w:tr>
      <w:tr w:rsidR="00266166">
        <w:tc>
          <w:tcPr>
            <w:tcW w:w="850" w:type="dxa"/>
          </w:tcPr>
          <w:p w:rsidR="00266166" w:rsidRDefault="00266166">
            <w:pPr>
              <w:pStyle w:val="ConsPlusNormal"/>
            </w:pPr>
            <w:r>
              <w:t>8.1.</w:t>
            </w:r>
          </w:p>
        </w:tc>
        <w:tc>
          <w:tcPr>
            <w:tcW w:w="964" w:type="dxa"/>
          </w:tcPr>
          <w:p w:rsidR="00266166" w:rsidRDefault="00266166">
            <w:pPr>
              <w:pStyle w:val="ConsPlusNormal"/>
            </w:pPr>
            <w:r>
              <w:t>810064</w:t>
            </w:r>
          </w:p>
        </w:tc>
        <w:tc>
          <w:tcPr>
            <w:tcW w:w="2665" w:type="dxa"/>
          </w:tcPr>
          <w:p w:rsidR="00266166" w:rsidRDefault="00266166">
            <w:pPr>
              <w:pStyle w:val="ConsPlusNormal"/>
            </w:pPr>
            <w:r>
              <w:t>БУ "Сургутская районная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8.2.</w:t>
            </w:r>
          </w:p>
        </w:tc>
        <w:tc>
          <w:tcPr>
            <w:tcW w:w="964" w:type="dxa"/>
          </w:tcPr>
          <w:p w:rsidR="00266166" w:rsidRDefault="00266166">
            <w:pPr>
              <w:pStyle w:val="ConsPlusNormal"/>
            </w:pPr>
            <w:r>
              <w:t>810073</w:t>
            </w:r>
          </w:p>
        </w:tc>
        <w:tc>
          <w:tcPr>
            <w:tcW w:w="2665" w:type="dxa"/>
          </w:tcPr>
          <w:p w:rsidR="00266166" w:rsidRDefault="00266166">
            <w:pPr>
              <w:pStyle w:val="ConsPlusNormal"/>
            </w:pPr>
            <w:r>
              <w:t>БУ "Нижнесортымская участковая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8.3.</w:t>
            </w:r>
          </w:p>
        </w:tc>
        <w:tc>
          <w:tcPr>
            <w:tcW w:w="964" w:type="dxa"/>
          </w:tcPr>
          <w:p w:rsidR="00266166" w:rsidRDefault="00266166">
            <w:pPr>
              <w:pStyle w:val="ConsPlusNormal"/>
            </w:pPr>
            <w:r>
              <w:t>810074</w:t>
            </w:r>
          </w:p>
        </w:tc>
        <w:tc>
          <w:tcPr>
            <w:tcW w:w="2665" w:type="dxa"/>
          </w:tcPr>
          <w:p w:rsidR="00266166" w:rsidRDefault="00266166">
            <w:pPr>
              <w:pStyle w:val="ConsPlusNormal"/>
            </w:pPr>
            <w:r>
              <w:t>БУ "Федоровская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8.4.</w:t>
            </w:r>
          </w:p>
        </w:tc>
        <w:tc>
          <w:tcPr>
            <w:tcW w:w="964" w:type="dxa"/>
          </w:tcPr>
          <w:p w:rsidR="00266166" w:rsidRDefault="00266166">
            <w:pPr>
              <w:pStyle w:val="ConsPlusNormal"/>
            </w:pPr>
            <w:r>
              <w:t>810076</w:t>
            </w:r>
          </w:p>
        </w:tc>
        <w:tc>
          <w:tcPr>
            <w:tcW w:w="2665" w:type="dxa"/>
          </w:tcPr>
          <w:p w:rsidR="00266166" w:rsidRDefault="00266166">
            <w:pPr>
              <w:pStyle w:val="ConsPlusNormal"/>
            </w:pPr>
            <w:r>
              <w:t>БУ "Лянторская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8.5.</w:t>
            </w:r>
          </w:p>
        </w:tc>
        <w:tc>
          <w:tcPr>
            <w:tcW w:w="964" w:type="dxa"/>
          </w:tcPr>
          <w:p w:rsidR="00266166" w:rsidRDefault="00266166">
            <w:pPr>
              <w:pStyle w:val="ConsPlusNormal"/>
            </w:pPr>
            <w:r>
              <w:t>810068</w:t>
            </w:r>
          </w:p>
        </w:tc>
        <w:tc>
          <w:tcPr>
            <w:tcW w:w="2665" w:type="dxa"/>
          </w:tcPr>
          <w:p w:rsidR="00266166" w:rsidRDefault="00266166">
            <w:pPr>
              <w:pStyle w:val="ConsPlusNormal"/>
            </w:pPr>
            <w:r>
              <w:t>БУ "Угутская участковая больница"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8.6.</w:t>
            </w:r>
          </w:p>
        </w:tc>
        <w:tc>
          <w:tcPr>
            <w:tcW w:w="964" w:type="dxa"/>
          </w:tcPr>
          <w:p w:rsidR="00266166" w:rsidRDefault="00266166">
            <w:pPr>
              <w:pStyle w:val="ConsPlusNormal"/>
            </w:pPr>
          </w:p>
        </w:tc>
        <w:tc>
          <w:tcPr>
            <w:tcW w:w="2665" w:type="dxa"/>
          </w:tcPr>
          <w:p w:rsidR="00266166" w:rsidRDefault="00266166">
            <w:pPr>
              <w:pStyle w:val="ConsPlusNormal"/>
            </w:pPr>
            <w:r>
              <w:t>АУ "Региональный аптечный склад"</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9.</w:t>
            </w:r>
          </w:p>
        </w:tc>
        <w:tc>
          <w:tcPr>
            <w:tcW w:w="8221" w:type="dxa"/>
            <w:gridSpan w:val="6"/>
          </w:tcPr>
          <w:p w:rsidR="00266166" w:rsidRDefault="00266166">
            <w:pPr>
              <w:pStyle w:val="ConsPlusNormal"/>
            </w:pPr>
            <w:r>
              <w:t>Ханты-Мансийский муниципальный район автономного округа</w:t>
            </w:r>
          </w:p>
        </w:tc>
      </w:tr>
      <w:tr w:rsidR="00266166">
        <w:tc>
          <w:tcPr>
            <w:tcW w:w="850" w:type="dxa"/>
          </w:tcPr>
          <w:p w:rsidR="00266166" w:rsidRDefault="00266166">
            <w:pPr>
              <w:pStyle w:val="ConsPlusNormal"/>
            </w:pPr>
            <w:r>
              <w:t>9.1.</w:t>
            </w:r>
          </w:p>
        </w:tc>
        <w:tc>
          <w:tcPr>
            <w:tcW w:w="964" w:type="dxa"/>
          </w:tcPr>
          <w:p w:rsidR="00266166" w:rsidRDefault="00266166">
            <w:pPr>
              <w:pStyle w:val="ConsPlusNormal"/>
            </w:pPr>
            <w:r>
              <w:t>810157</w:t>
            </w:r>
          </w:p>
        </w:tc>
        <w:tc>
          <w:tcPr>
            <w:tcW w:w="2665" w:type="dxa"/>
          </w:tcPr>
          <w:p w:rsidR="00266166" w:rsidRDefault="00266166">
            <w:pPr>
              <w:pStyle w:val="ConsPlusNormal"/>
            </w:pPr>
            <w:r>
              <w:t>БУ "Ханты-Мансийская районная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9.2.</w:t>
            </w:r>
          </w:p>
        </w:tc>
        <w:tc>
          <w:tcPr>
            <w:tcW w:w="964" w:type="dxa"/>
          </w:tcPr>
          <w:p w:rsidR="00266166" w:rsidRDefault="00266166">
            <w:pPr>
              <w:pStyle w:val="ConsPlusNormal"/>
            </w:pPr>
          </w:p>
        </w:tc>
        <w:tc>
          <w:tcPr>
            <w:tcW w:w="2665" w:type="dxa"/>
          </w:tcPr>
          <w:p w:rsidR="00266166" w:rsidRDefault="00266166">
            <w:pPr>
              <w:pStyle w:val="ConsPlusNormal"/>
            </w:pPr>
            <w:r>
              <w:t>Ассоциация работодателей сферы медико-социальных услуг Ханты-Мансийского муниципального района</w:t>
            </w:r>
          </w:p>
        </w:tc>
        <w:tc>
          <w:tcPr>
            <w:tcW w:w="1417" w:type="dxa"/>
          </w:tcPr>
          <w:p w:rsidR="00266166" w:rsidRDefault="00266166">
            <w:pPr>
              <w:pStyle w:val="ConsPlusNormal"/>
            </w:pP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10.</w:t>
            </w:r>
          </w:p>
        </w:tc>
        <w:tc>
          <w:tcPr>
            <w:tcW w:w="8221" w:type="dxa"/>
            <w:gridSpan w:val="6"/>
          </w:tcPr>
          <w:p w:rsidR="00266166" w:rsidRDefault="00266166">
            <w:pPr>
              <w:pStyle w:val="ConsPlusNormal"/>
            </w:pPr>
            <w:r>
              <w:t>городской округ Ханты-Мансийск автономного округа</w:t>
            </w:r>
          </w:p>
        </w:tc>
      </w:tr>
      <w:tr w:rsidR="00266166">
        <w:tc>
          <w:tcPr>
            <w:tcW w:w="850" w:type="dxa"/>
          </w:tcPr>
          <w:p w:rsidR="00266166" w:rsidRDefault="00266166">
            <w:pPr>
              <w:pStyle w:val="ConsPlusNormal"/>
            </w:pPr>
            <w:r>
              <w:t>10.1.</w:t>
            </w:r>
          </w:p>
        </w:tc>
        <w:tc>
          <w:tcPr>
            <w:tcW w:w="964" w:type="dxa"/>
          </w:tcPr>
          <w:p w:rsidR="00266166" w:rsidRDefault="00266166">
            <w:pPr>
              <w:pStyle w:val="ConsPlusNormal"/>
            </w:pPr>
            <w:r>
              <w:t>810126</w:t>
            </w:r>
          </w:p>
        </w:tc>
        <w:tc>
          <w:tcPr>
            <w:tcW w:w="2665" w:type="dxa"/>
          </w:tcPr>
          <w:p w:rsidR="00266166" w:rsidRDefault="00266166">
            <w:pPr>
              <w:pStyle w:val="ConsPlusNormal"/>
            </w:pPr>
            <w:r>
              <w:t>БУ "Окружная клиническая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10.2.</w:t>
            </w:r>
          </w:p>
        </w:tc>
        <w:tc>
          <w:tcPr>
            <w:tcW w:w="964" w:type="dxa"/>
          </w:tcPr>
          <w:p w:rsidR="00266166" w:rsidRDefault="00266166">
            <w:pPr>
              <w:pStyle w:val="ConsPlusNormal"/>
            </w:pPr>
            <w:r>
              <w:t>810127</w:t>
            </w:r>
          </w:p>
        </w:tc>
        <w:tc>
          <w:tcPr>
            <w:tcW w:w="2665" w:type="dxa"/>
          </w:tcPr>
          <w:p w:rsidR="00266166" w:rsidRDefault="00266166">
            <w:pPr>
              <w:pStyle w:val="ConsPlusNormal"/>
            </w:pPr>
            <w:r>
              <w:t>БУ "Ханты-Мансийский клинический кожно-венерологический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10.3.</w:t>
            </w:r>
          </w:p>
        </w:tc>
        <w:tc>
          <w:tcPr>
            <w:tcW w:w="964" w:type="dxa"/>
          </w:tcPr>
          <w:p w:rsidR="00266166" w:rsidRDefault="00266166">
            <w:pPr>
              <w:pStyle w:val="ConsPlusNormal"/>
            </w:pPr>
            <w:r>
              <w:t>810130</w:t>
            </w:r>
          </w:p>
        </w:tc>
        <w:tc>
          <w:tcPr>
            <w:tcW w:w="2665" w:type="dxa"/>
          </w:tcPr>
          <w:p w:rsidR="00266166" w:rsidRDefault="00266166">
            <w:pPr>
              <w:pStyle w:val="ConsPlusNormal"/>
            </w:pPr>
            <w:r>
              <w:t>БУ "Ханты-Мансийская клиническая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10.4.</w:t>
            </w:r>
          </w:p>
        </w:tc>
        <w:tc>
          <w:tcPr>
            <w:tcW w:w="964" w:type="dxa"/>
          </w:tcPr>
          <w:p w:rsidR="00266166" w:rsidRDefault="00266166">
            <w:pPr>
              <w:pStyle w:val="ConsPlusNormal"/>
            </w:pPr>
            <w:r>
              <w:t>810154</w:t>
            </w:r>
          </w:p>
        </w:tc>
        <w:tc>
          <w:tcPr>
            <w:tcW w:w="2665" w:type="dxa"/>
          </w:tcPr>
          <w:p w:rsidR="00266166" w:rsidRDefault="00266166">
            <w:pPr>
              <w:pStyle w:val="ConsPlusNormal"/>
            </w:pPr>
            <w:r>
              <w:t>БУ "Окружной клинический лечебно-реабилитационный центр"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10.5.</w:t>
            </w:r>
          </w:p>
        </w:tc>
        <w:tc>
          <w:tcPr>
            <w:tcW w:w="964" w:type="dxa"/>
          </w:tcPr>
          <w:p w:rsidR="00266166" w:rsidRDefault="00266166">
            <w:pPr>
              <w:pStyle w:val="ConsPlusNormal"/>
            </w:pPr>
            <w:r>
              <w:t>810197</w:t>
            </w:r>
          </w:p>
        </w:tc>
        <w:tc>
          <w:tcPr>
            <w:tcW w:w="2665" w:type="dxa"/>
          </w:tcPr>
          <w:p w:rsidR="00266166" w:rsidRDefault="00266166">
            <w:pPr>
              <w:pStyle w:val="ConsPlusNormal"/>
            </w:pPr>
            <w:r>
              <w:t>БУ "Ханты-Мансийская городская клиническая станция скорой медицинской помощи"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10.6.</w:t>
            </w:r>
          </w:p>
        </w:tc>
        <w:tc>
          <w:tcPr>
            <w:tcW w:w="964" w:type="dxa"/>
          </w:tcPr>
          <w:p w:rsidR="00266166" w:rsidRDefault="00266166">
            <w:pPr>
              <w:pStyle w:val="ConsPlusNormal"/>
            </w:pPr>
            <w:r>
              <w:t>810225</w:t>
            </w:r>
          </w:p>
        </w:tc>
        <w:tc>
          <w:tcPr>
            <w:tcW w:w="2665" w:type="dxa"/>
          </w:tcPr>
          <w:p w:rsidR="00266166" w:rsidRDefault="00266166">
            <w:pPr>
              <w:pStyle w:val="ConsPlusNormal"/>
            </w:pPr>
            <w:r>
              <w:t>АУ "Югорский центр профессиональной патологии"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10.7.</w:t>
            </w:r>
          </w:p>
        </w:tc>
        <w:tc>
          <w:tcPr>
            <w:tcW w:w="964" w:type="dxa"/>
          </w:tcPr>
          <w:p w:rsidR="00266166" w:rsidRDefault="00266166">
            <w:pPr>
              <w:pStyle w:val="ConsPlusNormal"/>
            </w:pPr>
            <w:r>
              <w:t>810235</w:t>
            </w:r>
          </w:p>
        </w:tc>
        <w:tc>
          <w:tcPr>
            <w:tcW w:w="2665" w:type="dxa"/>
          </w:tcPr>
          <w:p w:rsidR="00266166" w:rsidRDefault="00266166">
            <w:pPr>
              <w:pStyle w:val="ConsPlusNormal"/>
            </w:pPr>
            <w:r>
              <w:t>ФБУЗ "Центр гигиены и эпидемиологии в Ханты-Мансийском автономном округе - Югре"</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10.8.</w:t>
            </w:r>
          </w:p>
        </w:tc>
        <w:tc>
          <w:tcPr>
            <w:tcW w:w="964" w:type="dxa"/>
          </w:tcPr>
          <w:p w:rsidR="00266166" w:rsidRDefault="00266166">
            <w:pPr>
              <w:pStyle w:val="ConsPlusNormal"/>
            </w:pPr>
            <w:r>
              <w:t>810348</w:t>
            </w:r>
          </w:p>
        </w:tc>
        <w:tc>
          <w:tcPr>
            <w:tcW w:w="2665" w:type="dxa"/>
          </w:tcPr>
          <w:p w:rsidR="00266166" w:rsidRDefault="00266166">
            <w:pPr>
              <w:pStyle w:val="ConsPlusNormal"/>
            </w:pPr>
            <w:r>
              <w:t>БУ "Клинический врачебно-физкультурный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10.9.</w:t>
            </w:r>
          </w:p>
        </w:tc>
        <w:tc>
          <w:tcPr>
            <w:tcW w:w="964" w:type="dxa"/>
          </w:tcPr>
          <w:p w:rsidR="00266166" w:rsidRDefault="00266166">
            <w:pPr>
              <w:pStyle w:val="ConsPlusNormal"/>
            </w:pPr>
          </w:p>
        </w:tc>
        <w:tc>
          <w:tcPr>
            <w:tcW w:w="2665" w:type="dxa"/>
          </w:tcPr>
          <w:p w:rsidR="00266166" w:rsidRDefault="00266166">
            <w:pPr>
              <w:pStyle w:val="ConsPlusNormal"/>
            </w:pPr>
            <w:r>
              <w:t>БУ "Ханты-Мансийская клиническая психоневрологическая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10.10.</w:t>
            </w:r>
          </w:p>
        </w:tc>
        <w:tc>
          <w:tcPr>
            <w:tcW w:w="964" w:type="dxa"/>
          </w:tcPr>
          <w:p w:rsidR="00266166" w:rsidRDefault="00266166">
            <w:pPr>
              <w:pStyle w:val="ConsPlusNormal"/>
            </w:pPr>
          </w:p>
        </w:tc>
        <w:tc>
          <w:tcPr>
            <w:tcW w:w="2665" w:type="dxa"/>
          </w:tcPr>
          <w:p w:rsidR="00266166" w:rsidRDefault="00266166">
            <w:pPr>
              <w:pStyle w:val="ConsPlusNormal"/>
            </w:pPr>
            <w:r>
              <w:t>БУ "Центр общественного здоровья и медицинской профилактики"</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10.11.</w:t>
            </w:r>
          </w:p>
        </w:tc>
        <w:tc>
          <w:tcPr>
            <w:tcW w:w="964" w:type="dxa"/>
          </w:tcPr>
          <w:p w:rsidR="00266166" w:rsidRDefault="00266166">
            <w:pPr>
              <w:pStyle w:val="ConsPlusNormal"/>
            </w:pPr>
          </w:p>
        </w:tc>
        <w:tc>
          <w:tcPr>
            <w:tcW w:w="2665" w:type="dxa"/>
          </w:tcPr>
          <w:p w:rsidR="00266166" w:rsidRDefault="00266166">
            <w:pPr>
              <w:pStyle w:val="ConsPlusNormal"/>
            </w:pPr>
            <w:r>
              <w:t>БУ "Ханты-Мансийский клинический противотуберкулезный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10.12.</w:t>
            </w:r>
          </w:p>
        </w:tc>
        <w:tc>
          <w:tcPr>
            <w:tcW w:w="964" w:type="dxa"/>
          </w:tcPr>
          <w:p w:rsidR="00266166" w:rsidRDefault="00266166">
            <w:pPr>
              <w:pStyle w:val="ConsPlusNormal"/>
            </w:pPr>
          </w:p>
        </w:tc>
        <w:tc>
          <w:tcPr>
            <w:tcW w:w="2665" w:type="dxa"/>
          </w:tcPr>
          <w:p w:rsidR="00266166" w:rsidRDefault="00266166">
            <w:pPr>
              <w:pStyle w:val="ConsPlusNormal"/>
            </w:pPr>
            <w:r>
              <w:t>КУ "Центр профилактики и борьбы со СПИД"</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10.13.</w:t>
            </w:r>
          </w:p>
        </w:tc>
        <w:tc>
          <w:tcPr>
            <w:tcW w:w="964" w:type="dxa"/>
          </w:tcPr>
          <w:p w:rsidR="00266166" w:rsidRDefault="00266166">
            <w:pPr>
              <w:pStyle w:val="ConsPlusNormal"/>
            </w:pPr>
          </w:p>
        </w:tc>
        <w:tc>
          <w:tcPr>
            <w:tcW w:w="2665" w:type="dxa"/>
          </w:tcPr>
          <w:p w:rsidR="00266166" w:rsidRDefault="00266166">
            <w:pPr>
              <w:pStyle w:val="ConsPlusNormal"/>
            </w:pPr>
            <w:r>
              <w:t>КУ "Центр медицины катастроф"</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10.14.</w:t>
            </w:r>
          </w:p>
        </w:tc>
        <w:tc>
          <w:tcPr>
            <w:tcW w:w="964" w:type="dxa"/>
          </w:tcPr>
          <w:p w:rsidR="00266166" w:rsidRDefault="00266166">
            <w:pPr>
              <w:pStyle w:val="ConsPlusNormal"/>
            </w:pPr>
          </w:p>
        </w:tc>
        <w:tc>
          <w:tcPr>
            <w:tcW w:w="2665" w:type="dxa"/>
          </w:tcPr>
          <w:p w:rsidR="00266166" w:rsidRDefault="00266166">
            <w:pPr>
              <w:pStyle w:val="ConsPlusNormal"/>
            </w:pPr>
            <w:r>
              <w:t>КУ "Детский противотуберкулезный санаторий имени Е.М. Сагандуковой"</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10.15.</w:t>
            </w:r>
          </w:p>
        </w:tc>
        <w:tc>
          <w:tcPr>
            <w:tcW w:w="964" w:type="dxa"/>
          </w:tcPr>
          <w:p w:rsidR="00266166" w:rsidRDefault="00266166">
            <w:pPr>
              <w:pStyle w:val="ConsPlusNormal"/>
            </w:pPr>
          </w:p>
        </w:tc>
        <w:tc>
          <w:tcPr>
            <w:tcW w:w="2665" w:type="dxa"/>
          </w:tcPr>
          <w:p w:rsidR="00266166" w:rsidRDefault="00266166">
            <w:pPr>
              <w:pStyle w:val="ConsPlusNormal"/>
            </w:pPr>
            <w:r>
              <w:t>КУ "Бюро судебно-медицинской экспертизы"</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10.16.</w:t>
            </w:r>
          </w:p>
        </w:tc>
        <w:tc>
          <w:tcPr>
            <w:tcW w:w="964" w:type="dxa"/>
          </w:tcPr>
          <w:p w:rsidR="00266166" w:rsidRDefault="00266166">
            <w:pPr>
              <w:pStyle w:val="ConsPlusNormal"/>
            </w:pPr>
          </w:p>
        </w:tc>
        <w:tc>
          <w:tcPr>
            <w:tcW w:w="2665" w:type="dxa"/>
          </w:tcPr>
          <w:p w:rsidR="00266166" w:rsidRDefault="00266166">
            <w:pPr>
              <w:pStyle w:val="ConsPlusNormal"/>
            </w:pPr>
            <w:r>
              <w:t>БУ "Медицинский информационно-аналитический центр"</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11.</w:t>
            </w:r>
          </w:p>
        </w:tc>
        <w:tc>
          <w:tcPr>
            <w:tcW w:w="8221" w:type="dxa"/>
            <w:gridSpan w:val="6"/>
          </w:tcPr>
          <w:p w:rsidR="00266166" w:rsidRDefault="00266166">
            <w:pPr>
              <w:pStyle w:val="ConsPlusNormal"/>
            </w:pPr>
            <w:r>
              <w:t>городской округ Когалым автономного округа</w:t>
            </w:r>
          </w:p>
        </w:tc>
      </w:tr>
      <w:tr w:rsidR="00266166">
        <w:tc>
          <w:tcPr>
            <w:tcW w:w="850" w:type="dxa"/>
          </w:tcPr>
          <w:p w:rsidR="00266166" w:rsidRDefault="00266166">
            <w:pPr>
              <w:pStyle w:val="ConsPlusNormal"/>
            </w:pPr>
            <w:r>
              <w:t>11.1.</w:t>
            </w:r>
          </w:p>
        </w:tc>
        <w:tc>
          <w:tcPr>
            <w:tcW w:w="964" w:type="dxa"/>
          </w:tcPr>
          <w:p w:rsidR="00266166" w:rsidRDefault="00266166">
            <w:pPr>
              <w:pStyle w:val="ConsPlusNormal"/>
            </w:pPr>
            <w:r>
              <w:t>810088</w:t>
            </w:r>
          </w:p>
        </w:tc>
        <w:tc>
          <w:tcPr>
            <w:tcW w:w="2665" w:type="dxa"/>
          </w:tcPr>
          <w:p w:rsidR="00266166" w:rsidRDefault="00266166">
            <w:pPr>
              <w:pStyle w:val="ConsPlusNormal"/>
            </w:pPr>
            <w:r>
              <w:t>БУ "Когалымская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11.2.</w:t>
            </w:r>
          </w:p>
        </w:tc>
        <w:tc>
          <w:tcPr>
            <w:tcW w:w="964" w:type="dxa"/>
          </w:tcPr>
          <w:p w:rsidR="00266166" w:rsidRDefault="00266166">
            <w:pPr>
              <w:pStyle w:val="ConsPlusNormal"/>
            </w:pPr>
            <w:r>
              <w:t>810456</w:t>
            </w:r>
          </w:p>
        </w:tc>
        <w:tc>
          <w:tcPr>
            <w:tcW w:w="2665" w:type="dxa"/>
          </w:tcPr>
          <w:p w:rsidR="00266166" w:rsidRDefault="00266166">
            <w:pPr>
              <w:pStyle w:val="ConsPlusNormal"/>
            </w:pPr>
            <w:r>
              <w:t>ООО "Медис"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11.3.</w:t>
            </w:r>
          </w:p>
        </w:tc>
        <w:tc>
          <w:tcPr>
            <w:tcW w:w="964" w:type="dxa"/>
          </w:tcPr>
          <w:p w:rsidR="00266166" w:rsidRDefault="00266166">
            <w:pPr>
              <w:pStyle w:val="ConsPlusNormal"/>
            </w:pPr>
            <w:r>
              <w:t>810047</w:t>
            </w:r>
          </w:p>
        </w:tc>
        <w:tc>
          <w:tcPr>
            <w:tcW w:w="2665" w:type="dxa"/>
          </w:tcPr>
          <w:p w:rsidR="00266166" w:rsidRDefault="00266166">
            <w:pPr>
              <w:pStyle w:val="ConsPlusNormal"/>
            </w:pPr>
            <w:r>
              <w:t>Центр развития гражданских инициатив Югры "ВЕЧЕ"</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12.</w:t>
            </w:r>
          </w:p>
        </w:tc>
        <w:tc>
          <w:tcPr>
            <w:tcW w:w="8221" w:type="dxa"/>
            <w:gridSpan w:val="6"/>
          </w:tcPr>
          <w:p w:rsidR="00266166" w:rsidRDefault="00266166">
            <w:pPr>
              <w:pStyle w:val="ConsPlusNormal"/>
            </w:pPr>
            <w:r>
              <w:t>городской округ Лангепас автономного округа</w:t>
            </w:r>
          </w:p>
        </w:tc>
      </w:tr>
      <w:tr w:rsidR="00266166">
        <w:tc>
          <w:tcPr>
            <w:tcW w:w="850" w:type="dxa"/>
          </w:tcPr>
          <w:p w:rsidR="00266166" w:rsidRDefault="00266166">
            <w:pPr>
              <w:pStyle w:val="ConsPlusNormal"/>
            </w:pPr>
            <w:r>
              <w:t>12.1.</w:t>
            </w:r>
          </w:p>
        </w:tc>
        <w:tc>
          <w:tcPr>
            <w:tcW w:w="964" w:type="dxa"/>
          </w:tcPr>
          <w:p w:rsidR="00266166" w:rsidRDefault="00266166">
            <w:pPr>
              <w:pStyle w:val="ConsPlusNormal"/>
            </w:pPr>
            <w:r>
              <w:t>810089</w:t>
            </w:r>
          </w:p>
        </w:tc>
        <w:tc>
          <w:tcPr>
            <w:tcW w:w="2665" w:type="dxa"/>
          </w:tcPr>
          <w:p w:rsidR="00266166" w:rsidRDefault="00266166">
            <w:pPr>
              <w:pStyle w:val="ConsPlusNormal"/>
            </w:pPr>
            <w:r>
              <w:t>БУ "Лангепасская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12.2.</w:t>
            </w:r>
          </w:p>
        </w:tc>
        <w:tc>
          <w:tcPr>
            <w:tcW w:w="964" w:type="dxa"/>
          </w:tcPr>
          <w:p w:rsidR="00266166" w:rsidRDefault="00266166">
            <w:pPr>
              <w:pStyle w:val="ConsPlusNormal"/>
            </w:pPr>
            <w:r>
              <w:t>810133</w:t>
            </w:r>
          </w:p>
        </w:tc>
        <w:tc>
          <w:tcPr>
            <w:tcW w:w="2665" w:type="dxa"/>
          </w:tcPr>
          <w:p w:rsidR="00266166" w:rsidRDefault="00266166">
            <w:pPr>
              <w:pStyle w:val="ConsPlusNormal"/>
            </w:pPr>
            <w:r>
              <w:t>БУ "Лангепасская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12.3.</w:t>
            </w:r>
          </w:p>
        </w:tc>
        <w:tc>
          <w:tcPr>
            <w:tcW w:w="964" w:type="dxa"/>
          </w:tcPr>
          <w:p w:rsidR="00266166" w:rsidRDefault="00266166">
            <w:pPr>
              <w:pStyle w:val="ConsPlusNormal"/>
            </w:pPr>
            <w:r>
              <w:t>810161</w:t>
            </w:r>
          </w:p>
        </w:tc>
        <w:tc>
          <w:tcPr>
            <w:tcW w:w="2665" w:type="dxa"/>
          </w:tcPr>
          <w:p w:rsidR="00266166" w:rsidRDefault="00266166">
            <w:pPr>
              <w:pStyle w:val="ConsPlusNormal"/>
            </w:pPr>
            <w:r>
              <w:t>ООО "Медсервис"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12.4.</w:t>
            </w:r>
          </w:p>
        </w:tc>
        <w:tc>
          <w:tcPr>
            <w:tcW w:w="964" w:type="dxa"/>
          </w:tcPr>
          <w:p w:rsidR="00266166" w:rsidRDefault="00266166">
            <w:pPr>
              <w:pStyle w:val="ConsPlusNormal"/>
            </w:pPr>
            <w:r>
              <w:t>810182</w:t>
            </w:r>
          </w:p>
        </w:tc>
        <w:tc>
          <w:tcPr>
            <w:tcW w:w="2665" w:type="dxa"/>
          </w:tcPr>
          <w:p w:rsidR="00266166" w:rsidRDefault="00266166">
            <w:pPr>
              <w:pStyle w:val="ConsPlusNormal"/>
            </w:pPr>
            <w:r>
              <w:t>ООО "Дентал"</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13.</w:t>
            </w:r>
          </w:p>
        </w:tc>
        <w:tc>
          <w:tcPr>
            <w:tcW w:w="8221" w:type="dxa"/>
            <w:gridSpan w:val="6"/>
          </w:tcPr>
          <w:p w:rsidR="00266166" w:rsidRDefault="00266166">
            <w:pPr>
              <w:pStyle w:val="ConsPlusNormal"/>
            </w:pPr>
            <w:r>
              <w:t>городской округ Мегион автономного округа</w:t>
            </w:r>
          </w:p>
        </w:tc>
      </w:tr>
      <w:tr w:rsidR="00266166">
        <w:tc>
          <w:tcPr>
            <w:tcW w:w="850" w:type="dxa"/>
          </w:tcPr>
          <w:p w:rsidR="00266166" w:rsidRDefault="00266166">
            <w:pPr>
              <w:pStyle w:val="ConsPlusNormal"/>
            </w:pPr>
            <w:r>
              <w:t>13.1.</w:t>
            </w:r>
          </w:p>
        </w:tc>
        <w:tc>
          <w:tcPr>
            <w:tcW w:w="964" w:type="dxa"/>
          </w:tcPr>
          <w:p w:rsidR="00266166" w:rsidRDefault="00266166">
            <w:pPr>
              <w:pStyle w:val="ConsPlusNormal"/>
            </w:pPr>
            <w:r>
              <w:t>810090</w:t>
            </w:r>
          </w:p>
        </w:tc>
        <w:tc>
          <w:tcPr>
            <w:tcW w:w="2665" w:type="dxa"/>
          </w:tcPr>
          <w:p w:rsidR="00266166" w:rsidRDefault="00266166">
            <w:pPr>
              <w:pStyle w:val="ConsPlusNormal"/>
            </w:pPr>
            <w:r>
              <w:t>БУ "Мегионская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13.2.</w:t>
            </w:r>
          </w:p>
        </w:tc>
        <w:tc>
          <w:tcPr>
            <w:tcW w:w="964" w:type="dxa"/>
          </w:tcPr>
          <w:p w:rsidR="00266166" w:rsidRDefault="00266166">
            <w:pPr>
              <w:pStyle w:val="ConsPlusNormal"/>
            </w:pPr>
            <w:r>
              <w:t>810092</w:t>
            </w:r>
          </w:p>
        </w:tc>
        <w:tc>
          <w:tcPr>
            <w:tcW w:w="2665" w:type="dxa"/>
          </w:tcPr>
          <w:p w:rsidR="00266166" w:rsidRDefault="00266166">
            <w:pPr>
              <w:pStyle w:val="ConsPlusNormal"/>
            </w:pPr>
            <w:r>
              <w:t>АУ "Мегионская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13.3.</w:t>
            </w:r>
          </w:p>
        </w:tc>
        <w:tc>
          <w:tcPr>
            <w:tcW w:w="964" w:type="dxa"/>
          </w:tcPr>
          <w:p w:rsidR="00266166" w:rsidRDefault="00266166">
            <w:pPr>
              <w:pStyle w:val="ConsPlusNormal"/>
            </w:pPr>
            <w:r>
              <w:t>810325</w:t>
            </w:r>
          </w:p>
        </w:tc>
        <w:tc>
          <w:tcPr>
            <w:tcW w:w="2665" w:type="dxa"/>
          </w:tcPr>
          <w:p w:rsidR="00266166" w:rsidRDefault="00266166">
            <w:pPr>
              <w:pStyle w:val="ConsPlusNormal"/>
            </w:pPr>
            <w:r>
              <w:t>ООО "Центр диагностики и реабилитации"</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13.4.</w:t>
            </w:r>
          </w:p>
        </w:tc>
        <w:tc>
          <w:tcPr>
            <w:tcW w:w="964" w:type="dxa"/>
          </w:tcPr>
          <w:p w:rsidR="00266166" w:rsidRDefault="00266166">
            <w:pPr>
              <w:pStyle w:val="ConsPlusNormal"/>
            </w:pPr>
          </w:p>
        </w:tc>
        <w:tc>
          <w:tcPr>
            <w:tcW w:w="2665" w:type="dxa"/>
          </w:tcPr>
          <w:p w:rsidR="00266166" w:rsidRDefault="00266166">
            <w:pPr>
              <w:pStyle w:val="ConsPlusNormal"/>
            </w:pPr>
            <w:r>
              <w:t>БУ "Психоневрологическая больница имени Святой Преподобномученицы Елизаветы"</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14.</w:t>
            </w:r>
          </w:p>
        </w:tc>
        <w:tc>
          <w:tcPr>
            <w:tcW w:w="8221" w:type="dxa"/>
            <w:gridSpan w:val="6"/>
          </w:tcPr>
          <w:p w:rsidR="00266166" w:rsidRDefault="00266166">
            <w:pPr>
              <w:pStyle w:val="ConsPlusNormal"/>
            </w:pPr>
            <w:r>
              <w:t>городской округ Нефтеюганск автономного округа</w:t>
            </w:r>
          </w:p>
        </w:tc>
      </w:tr>
      <w:tr w:rsidR="00266166">
        <w:tc>
          <w:tcPr>
            <w:tcW w:w="850" w:type="dxa"/>
          </w:tcPr>
          <w:p w:rsidR="00266166" w:rsidRDefault="00266166">
            <w:pPr>
              <w:pStyle w:val="ConsPlusNormal"/>
            </w:pPr>
            <w:r>
              <w:t>14.1.</w:t>
            </w:r>
          </w:p>
        </w:tc>
        <w:tc>
          <w:tcPr>
            <w:tcW w:w="964" w:type="dxa"/>
          </w:tcPr>
          <w:p w:rsidR="00266166" w:rsidRDefault="00266166">
            <w:pPr>
              <w:pStyle w:val="ConsPlusNormal"/>
            </w:pPr>
            <w:r>
              <w:t>810094</w:t>
            </w:r>
          </w:p>
        </w:tc>
        <w:tc>
          <w:tcPr>
            <w:tcW w:w="2665" w:type="dxa"/>
          </w:tcPr>
          <w:p w:rsidR="00266166" w:rsidRDefault="00266166">
            <w:pPr>
              <w:pStyle w:val="ConsPlusNormal"/>
            </w:pPr>
            <w:r>
              <w:t>БУ "Нефтеюганская окружная клиническая больница имени В.И. Яцкив"</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14.2.</w:t>
            </w:r>
          </w:p>
        </w:tc>
        <w:tc>
          <w:tcPr>
            <w:tcW w:w="964" w:type="dxa"/>
          </w:tcPr>
          <w:p w:rsidR="00266166" w:rsidRDefault="00266166">
            <w:pPr>
              <w:pStyle w:val="ConsPlusNormal"/>
            </w:pPr>
            <w:r>
              <w:t>810095</w:t>
            </w:r>
          </w:p>
        </w:tc>
        <w:tc>
          <w:tcPr>
            <w:tcW w:w="2665" w:type="dxa"/>
          </w:tcPr>
          <w:p w:rsidR="00266166" w:rsidRDefault="00266166">
            <w:pPr>
              <w:pStyle w:val="ConsPlusNormal"/>
            </w:pPr>
            <w:r>
              <w:t>БУ "Нефтеюганская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14.3.</w:t>
            </w:r>
          </w:p>
        </w:tc>
        <w:tc>
          <w:tcPr>
            <w:tcW w:w="964" w:type="dxa"/>
          </w:tcPr>
          <w:p w:rsidR="00266166" w:rsidRDefault="00266166">
            <w:pPr>
              <w:pStyle w:val="ConsPlusNormal"/>
            </w:pPr>
            <w:r>
              <w:t>810184</w:t>
            </w:r>
          </w:p>
        </w:tc>
        <w:tc>
          <w:tcPr>
            <w:tcW w:w="2665" w:type="dxa"/>
          </w:tcPr>
          <w:p w:rsidR="00266166" w:rsidRDefault="00266166">
            <w:pPr>
              <w:pStyle w:val="ConsPlusNormal"/>
            </w:pPr>
            <w:r>
              <w:t>БУ "Нефтеюганская городская станция скорой медицинской помощи"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14.4.</w:t>
            </w:r>
          </w:p>
        </w:tc>
        <w:tc>
          <w:tcPr>
            <w:tcW w:w="964" w:type="dxa"/>
          </w:tcPr>
          <w:p w:rsidR="00266166" w:rsidRDefault="00266166">
            <w:pPr>
              <w:pStyle w:val="ConsPlusNormal"/>
            </w:pPr>
            <w:r>
              <w:t>810189</w:t>
            </w:r>
          </w:p>
        </w:tc>
        <w:tc>
          <w:tcPr>
            <w:tcW w:w="2665" w:type="dxa"/>
          </w:tcPr>
          <w:p w:rsidR="00266166" w:rsidRDefault="00266166">
            <w:pPr>
              <w:pStyle w:val="ConsPlusNormal"/>
            </w:pPr>
            <w:r>
              <w:t>ООО "Вира-Центр"</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14.5.</w:t>
            </w:r>
          </w:p>
        </w:tc>
        <w:tc>
          <w:tcPr>
            <w:tcW w:w="964" w:type="dxa"/>
          </w:tcPr>
          <w:p w:rsidR="00266166" w:rsidRDefault="00266166">
            <w:pPr>
              <w:pStyle w:val="ConsPlusNormal"/>
            </w:pPr>
            <w:r>
              <w:t>810244</w:t>
            </w:r>
          </w:p>
        </w:tc>
        <w:tc>
          <w:tcPr>
            <w:tcW w:w="2665" w:type="dxa"/>
          </w:tcPr>
          <w:p w:rsidR="00266166" w:rsidRDefault="00266166">
            <w:pPr>
              <w:pStyle w:val="ConsPlusNormal"/>
            </w:pPr>
            <w:r>
              <w:t>МЧУ ДПО "Нефросовет"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14.6.</w:t>
            </w:r>
          </w:p>
        </w:tc>
        <w:tc>
          <w:tcPr>
            <w:tcW w:w="964" w:type="dxa"/>
          </w:tcPr>
          <w:p w:rsidR="00266166" w:rsidRDefault="00266166">
            <w:pPr>
              <w:pStyle w:val="ConsPlusNormal"/>
            </w:pPr>
            <w:r>
              <w:t>810193</w:t>
            </w:r>
          </w:p>
        </w:tc>
        <w:tc>
          <w:tcPr>
            <w:tcW w:w="2665" w:type="dxa"/>
          </w:tcPr>
          <w:p w:rsidR="00266166" w:rsidRDefault="00266166">
            <w:pPr>
              <w:pStyle w:val="ConsPlusNormal"/>
            </w:pPr>
            <w:r>
              <w:t>ООО "Улыбка"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14.7.</w:t>
            </w:r>
          </w:p>
        </w:tc>
        <w:tc>
          <w:tcPr>
            <w:tcW w:w="964" w:type="dxa"/>
          </w:tcPr>
          <w:p w:rsidR="00266166" w:rsidRDefault="00266166">
            <w:pPr>
              <w:pStyle w:val="ConsPlusNormal"/>
            </w:pPr>
            <w:r>
              <w:t>810311</w:t>
            </w:r>
          </w:p>
        </w:tc>
        <w:tc>
          <w:tcPr>
            <w:tcW w:w="2665" w:type="dxa"/>
          </w:tcPr>
          <w:p w:rsidR="00266166" w:rsidRDefault="00266166">
            <w:pPr>
              <w:pStyle w:val="ConsPlusNormal"/>
            </w:pPr>
            <w:r>
              <w:t>ООО "Стоматология Смайл"</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15.</w:t>
            </w:r>
          </w:p>
        </w:tc>
        <w:tc>
          <w:tcPr>
            <w:tcW w:w="8221" w:type="dxa"/>
            <w:gridSpan w:val="6"/>
          </w:tcPr>
          <w:p w:rsidR="00266166" w:rsidRDefault="00266166">
            <w:pPr>
              <w:pStyle w:val="ConsPlusNormal"/>
            </w:pPr>
            <w:r>
              <w:t>городской округ Нижневартовск автономного округа</w:t>
            </w:r>
          </w:p>
        </w:tc>
      </w:tr>
      <w:tr w:rsidR="00266166">
        <w:tc>
          <w:tcPr>
            <w:tcW w:w="850" w:type="dxa"/>
          </w:tcPr>
          <w:p w:rsidR="00266166" w:rsidRDefault="00266166">
            <w:pPr>
              <w:pStyle w:val="ConsPlusNormal"/>
            </w:pPr>
            <w:r>
              <w:t>15.1.</w:t>
            </w:r>
          </w:p>
        </w:tc>
        <w:tc>
          <w:tcPr>
            <w:tcW w:w="964" w:type="dxa"/>
          </w:tcPr>
          <w:p w:rsidR="00266166" w:rsidRDefault="00266166">
            <w:pPr>
              <w:pStyle w:val="ConsPlusNormal"/>
            </w:pPr>
            <w:r>
              <w:t>810097</w:t>
            </w:r>
          </w:p>
        </w:tc>
        <w:tc>
          <w:tcPr>
            <w:tcW w:w="2665" w:type="dxa"/>
          </w:tcPr>
          <w:p w:rsidR="00266166" w:rsidRDefault="00266166">
            <w:pPr>
              <w:pStyle w:val="ConsPlusNormal"/>
            </w:pPr>
            <w:r>
              <w:t>БУ "Нижневартовская городская детская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15.2.</w:t>
            </w:r>
          </w:p>
        </w:tc>
        <w:tc>
          <w:tcPr>
            <w:tcW w:w="964" w:type="dxa"/>
          </w:tcPr>
          <w:p w:rsidR="00266166" w:rsidRDefault="00266166">
            <w:pPr>
              <w:pStyle w:val="ConsPlusNormal"/>
            </w:pPr>
            <w:r>
              <w:t>810098</w:t>
            </w:r>
          </w:p>
        </w:tc>
        <w:tc>
          <w:tcPr>
            <w:tcW w:w="2665" w:type="dxa"/>
          </w:tcPr>
          <w:p w:rsidR="00266166" w:rsidRDefault="00266166">
            <w:pPr>
              <w:pStyle w:val="ConsPlusNormal"/>
            </w:pPr>
            <w:r>
              <w:t>БУ "Нижневартовская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15.3.</w:t>
            </w:r>
          </w:p>
        </w:tc>
        <w:tc>
          <w:tcPr>
            <w:tcW w:w="964" w:type="dxa"/>
          </w:tcPr>
          <w:p w:rsidR="00266166" w:rsidRDefault="00266166">
            <w:pPr>
              <w:pStyle w:val="ConsPlusNormal"/>
            </w:pPr>
            <w:r>
              <w:t>810099</w:t>
            </w:r>
          </w:p>
        </w:tc>
        <w:tc>
          <w:tcPr>
            <w:tcW w:w="2665" w:type="dxa"/>
          </w:tcPr>
          <w:p w:rsidR="00266166" w:rsidRDefault="00266166">
            <w:pPr>
              <w:pStyle w:val="ConsPlusNormal"/>
            </w:pPr>
            <w:r>
              <w:t>БУ "Нижневартовская городская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p>
        </w:tc>
      </w:tr>
      <w:tr w:rsidR="00266166">
        <w:tc>
          <w:tcPr>
            <w:tcW w:w="850" w:type="dxa"/>
          </w:tcPr>
          <w:p w:rsidR="00266166" w:rsidRDefault="00266166">
            <w:pPr>
              <w:pStyle w:val="ConsPlusNormal"/>
            </w:pPr>
            <w:r>
              <w:t>15.4.</w:t>
            </w:r>
          </w:p>
        </w:tc>
        <w:tc>
          <w:tcPr>
            <w:tcW w:w="964" w:type="dxa"/>
          </w:tcPr>
          <w:p w:rsidR="00266166" w:rsidRDefault="00266166">
            <w:pPr>
              <w:pStyle w:val="ConsPlusNormal"/>
            </w:pPr>
            <w:r>
              <w:t>810100</w:t>
            </w:r>
          </w:p>
        </w:tc>
        <w:tc>
          <w:tcPr>
            <w:tcW w:w="2665" w:type="dxa"/>
          </w:tcPr>
          <w:p w:rsidR="00266166" w:rsidRDefault="00266166">
            <w:pPr>
              <w:pStyle w:val="ConsPlusNormal"/>
            </w:pPr>
            <w:r>
              <w:t>БУ "Нижневартовская городская детская стоматологическая поликлиника"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15.5.</w:t>
            </w:r>
          </w:p>
        </w:tc>
        <w:tc>
          <w:tcPr>
            <w:tcW w:w="964" w:type="dxa"/>
          </w:tcPr>
          <w:p w:rsidR="00266166" w:rsidRDefault="00266166">
            <w:pPr>
              <w:pStyle w:val="ConsPlusNormal"/>
            </w:pPr>
            <w:r>
              <w:t>810101</w:t>
            </w:r>
          </w:p>
        </w:tc>
        <w:tc>
          <w:tcPr>
            <w:tcW w:w="2665" w:type="dxa"/>
          </w:tcPr>
          <w:p w:rsidR="00266166" w:rsidRDefault="00266166">
            <w:pPr>
              <w:pStyle w:val="ConsPlusNormal"/>
            </w:pPr>
            <w:r>
              <w:t>БУ "Нижневартовский онкологический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15.6.</w:t>
            </w:r>
          </w:p>
        </w:tc>
        <w:tc>
          <w:tcPr>
            <w:tcW w:w="964" w:type="dxa"/>
          </w:tcPr>
          <w:p w:rsidR="00266166" w:rsidRDefault="00266166">
            <w:pPr>
              <w:pStyle w:val="ConsPlusNormal"/>
            </w:pPr>
            <w:r>
              <w:t>810103</w:t>
            </w:r>
          </w:p>
        </w:tc>
        <w:tc>
          <w:tcPr>
            <w:tcW w:w="2665" w:type="dxa"/>
          </w:tcPr>
          <w:p w:rsidR="00266166" w:rsidRDefault="00266166">
            <w:pPr>
              <w:pStyle w:val="ConsPlusNormal"/>
            </w:pPr>
            <w:r>
              <w:t>БУ "Нижневартовский кожно-венерологический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15.7.</w:t>
            </w:r>
          </w:p>
        </w:tc>
        <w:tc>
          <w:tcPr>
            <w:tcW w:w="964" w:type="dxa"/>
          </w:tcPr>
          <w:p w:rsidR="00266166" w:rsidRDefault="00266166">
            <w:pPr>
              <w:pStyle w:val="ConsPlusNormal"/>
            </w:pPr>
            <w:r>
              <w:t>810104</w:t>
            </w:r>
          </w:p>
        </w:tc>
        <w:tc>
          <w:tcPr>
            <w:tcW w:w="2665" w:type="dxa"/>
          </w:tcPr>
          <w:p w:rsidR="00266166" w:rsidRDefault="00266166">
            <w:pPr>
              <w:pStyle w:val="ConsPlusNormal"/>
            </w:pPr>
            <w:r>
              <w:t>БУ "Нижневартовская окружная клиническая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15.8.</w:t>
            </w:r>
          </w:p>
        </w:tc>
        <w:tc>
          <w:tcPr>
            <w:tcW w:w="964" w:type="dxa"/>
          </w:tcPr>
          <w:p w:rsidR="00266166" w:rsidRDefault="00266166">
            <w:pPr>
              <w:pStyle w:val="ConsPlusNormal"/>
            </w:pPr>
            <w:r>
              <w:t>810106</w:t>
            </w:r>
          </w:p>
        </w:tc>
        <w:tc>
          <w:tcPr>
            <w:tcW w:w="2665" w:type="dxa"/>
          </w:tcPr>
          <w:p w:rsidR="00266166" w:rsidRDefault="00266166">
            <w:pPr>
              <w:pStyle w:val="ConsPlusNormal"/>
            </w:pPr>
            <w:r>
              <w:t>БУ "Нижневартовский окружной клинический перинатальный центр"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15.9.</w:t>
            </w:r>
          </w:p>
        </w:tc>
        <w:tc>
          <w:tcPr>
            <w:tcW w:w="964" w:type="dxa"/>
          </w:tcPr>
          <w:p w:rsidR="00266166" w:rsidRDefault="00266166">
            <w:pPr>
              <w:pStyle w:val="ConsPlusNormal"/>
            </w:pPr>
            <w:r>
              <w:t>810144</w:t>
            </w:r>
          </w:p>
        </w:tc>
        <w:tc>
          <w:tcPr>
            <w:tcW w:w="2665" w:type="dxa"/>
          </w:tcPr>
          <w:p w:rsidR="00266166" w:rsidRDefault="00266166">
            <w:pPr>
              <w:pStyle w:val="ConsPlusNormal"/>
            </w:pPr>
            <w:r>
              <w:t>БУ "Нижневартовская окружная клиническая детская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15.10</w:t>
            </w:r>
          </w:p>
        </w:tc>
        <w:tc>
          <w:tcPr>
            <w:tcW w:w="964" w:type="dxa"/>
          </w:tcPr>
          <w:p w:rsidR="00266166" w:rsidRDefault="00266166">
            <w:pPr>
              <w:pStyle w:val="ConsPlusNormal"/>
            </w:pPr>
            <w:r>
              <w:t>810196</w:t>
            </w:r>
          </w:p>
        </w:tc>
        <w:tc>
          <w:tcPr>
            <w:tcW w:w="2665" w:type="dxa"/>
          </w:tcPr>
          <w:p w:rsidR="00266166" w:rsidRDefault="00266166">
            <w:pPr>
              <w:pStyle w:val="ConsPlusNormal"/>
            </w:pPr>
            <w:r>
              <w:t>БУ "Нижневартовская городская станция скорой медицинской помощи"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15.11.</w:t>
            </w:r>
          </w:p>
        </w:tc>
        <w:tc>
          <w:tcPr>
            <w:tcW w:w="964" w:type="dxa"/>
          </w:tcPr>
          <w:p w:rsidR="00266166" w:rsidRDefault="00266166">
            <w:pPr>
              <w:pStyle w:val="ConsPlusNormal"/>
            </w:pPr>
          </w:p>
        </w:tc>
        <w:tc>
          <w:tcPr>
            <w:tcW w:w="2665" w:type="dxa"/>
          </w:tcPr>
          <w:p w:rsidR="00266166" w:rsidRDefault="00266166">
            <w:pPr>
              <w:pStyle w:val="ConsPlusNormal"/>
            </w:pPr>
            <w:r>
              <w:t>БУ "Нижневартовская психоневрологическая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15.12.</w:t>
            </w:r>
          </w:p>
        </w:tc>
        <w:tc>
          <w:tcPr>
            <w:tcW w:w="964" w:type="dxa"/>
          </w:tcPr>
          <w:p w:rsidR="00266166" w:rsidRDefault="00266166">
            <w:pPr>
              <w:pStyle w:val="ConsPlusNormal"/>
            </w:pPr>
          </w:p>
        </w:tc>
        <w:tc>
          <w:tcPr>
            <w:tcW w:w="2665" w:type="dxa"/>
          </w:tcPr>
          <w:p w:rsidR="00266166" w:rsidRDefault="00266166">
            <w:pPr>
              <w:pStyle w:val="ConsPlusNormal"/>
            </w:pPr>
            <w:r>
              <w:t>БУ "Нижневартовский противотуберкулезный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15.13.</w:t>
            </w:r>
          </w:p>
        </w:tc>
        <w:tc>
          <w:tcPr>
            <w:tcW w:w="964" w:type="dxa"/>
          </w:tcPr>
          <w:p w:rsidR="00266166" w:rsidRDefault="00266166">
            <w:pPr>
              <w:pStyle w:val="ConsPlusNormal"/>
            </w:pPr>
            <w:r>
              <w:t>810173</w:t>
            </w:r>
          </w:p>
        </w:tc>
        <w:tc>
          <w:tcPr>
            <w:tcW w:w="2665" w:type="dxa"/>
          </w:tcPr>
          <w:p w:rsidR="00266166" w:rsidRDefault="00266166">
            <w:pPr>
              <w:pStyle w:val="ConsPlusNormal"/>
            </w:pPr>
            <w:r>
              <w:t>ООО "Катарсис"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15.14.</w:t>
            </w:r>
          </w:p>
        </w:tc>
        <w:tc>
          <w:tcPr>
            <w:tcW w:w="964" w:type="dxa"/>
          </w:tcPr>
          <w:p w:rsidR="00266166" w:rsidRDefault="00266166">
            <w:pPr>
              <w:pStyle w:val="ConsPlusNormal"/>
            </w:pPr>
            <w:r>
              <w:t>810177</w:t>
            </w:r>
          </w:p>
        </w:tc>
        <w:tc>
          <w:tcPr>
            <w:tcW w:w="2665" w:type="dxa"/>
          </w:tcPr>
          <w:p w:rsidR="00266166" w:rsidRDefault="00266166">
            <w:pPr>
              <w:pStyle w:val="ConsPlusNormal"/>
            </w:pPr>
            <w:r>
              <w:t>ЛПЧУ "Здоровье"</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15.15.</w:t>
            </w:r>
          </w:p>
        </w:tc>
        <w:tc>
          <w:tcPr>
            <w:tcW w:w="964" w:type="dxa"/>
          </w:tcPr>
          <w:p w:rsidR="00266166" w:rsidRDefault="00266166">
            <w:pPr>
              <w:pStyle w:val="ConsPlusNormal"/>
            </w:pPr>
            <w:r>
              <w:t>810187</w:t>
            </w:r>
          </w:p>
        </w:tc>
        <w:tc>
          <w:tcPr>
            <w:tcW w:w="2665" w:type="dxa"/>
          </w:tcPr>
          <w:p w:rsidR="00266166" w:rsidRDefault="00266166">
            <w:pPr>
              <w:pStyle w:val="ConsPlusNormal"/>
            </w:pPr>
            <w:r>
              <w:t>ООО "Денталсервис"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15.16.</w:t>
            </w:r>
          </w:p>
        </w:tc>
        <w:tc>
          <w:tcPr>
            <w:tcW w:w="964" w:type="dxa"/>
          </w:tcPr>
          <w:p w:rsidR="00266166" w:rsidRDefault="00266166">
            <w:pPr>
              <w:pStyle w:val="ConsPlusNormal"/>
            </w:pPr>
            <w:r>
              <w:t>810301</w:t>
            </w:r>
          </w:p>
        </w:tc>
        <w:tc>
          <w:tcPr>
            <w:tcW w:w="2665" w:type="dxa"/>
          </w:tcPr>
          <w:p w:rsidR="00266166" w:rsidRDefault="00266166">
            <w:pPr>
              <w:pStyle w:val="ConsPlusNormal"/>
            </w:pPr>
            <w:r>
              <w:t>ООО "Лечебно-диагностический центр международного института биологических систем-Нижневартовск"</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15.17.</w:t>
            </w:r>
          </w:p>
        </w:tc>
        <w:tc>
          <w:tcPr>
            <w:tcW w:w="964" w:type="dxa"/>
          </w:tcPr>
          <w:p w:rsidR="00266166" w:rsidRDefault="00266166">
            <w:pPr>
              <w:pStyle w:val="ConsPlusNormal"/>
            </w:pPr>
            <w:r>
              <w:t>810302</w:t>
            </w:r>
          </w:p>
        </w:tc>
        <w:tc>
          <w:tcPr>
            <w:tcW w:w="2665" w:type="dxa"/>
          </w:tcPr>
          <w:p w:rsidR="00266166" w:rsidRDefault="00266166">
            <w:pPr>
              <w:pStyle w:val="ConsPlusNormal"/>
            </w:pPr>
            <w:r>
              <w:t>ООО Центр реабилитации "Нефтяник Самотлора"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15.18.</w:t>
            </w:r>
          </w:p>
        </w:tc>
        <w:tc>
          <w:tcPr>
            <w:tcW w:w="964" w:type="dxa"/>
          </w:tcPr>
          <w:p w:rsidR="00266166" w:rsidRDefault="00266166">
            <w:pPr>
              <w:pStyle w:val="ConsPlusNormal"/>
            </w:pPr>
            <w:r>
              <w:t>810320</w:t>
            </w:r>
          </w:p>
        </w:tc>
        <w:tc>
          <w:tcPr>
            <w:tcW w:w="2665" w:type="dxa"/>
          </w:tcPr>
          <w:p w:rsidR="00266166" w:rsidRDefault="00266166">
            <w:pPr>
              <w:pStyle w:val="ConsPlusNormal"/>
            </w:pPr>
            <w:r>
              <w:t>ООО "Арум Вита"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15.19.</w:t>
            </w:r>
          </w:p>
        </w:tc>
        <w:tc>
          <w:tcPr>
            <w:tcW w:w="964" w:type="dxa"/>
          </w:tcPr>
          <w:p w:rsidR="00266166" w:rsidRDefault="00266166">
            <w:pPr>
              <w:pStyle w:val="ConsPlusNormal"/>
            </w:pPr>
            <w:r>
              <w:t>810323</w:t>
            </w:r>
          </w:p>
        </w:tc>
        <w:tc>
          <w:tcPr>
            <w:tcW w:w="2665" w:type="dxa"/>
          </w:tcPr>
          <w:p w:rsidR="00266166" w:rsidRDefault="00266166">
            <w:pPr>
              <w:pStyle w:val="ConsPlusNormal"/>
            </w:pPr>
            <w:r>
              <w:t>ООО "Диалам+"</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15.20.</w:t>
            </w:r>
          </w:p>
        </w:tc>
        <w:tc>
          <w:tcPr>
            <w:tcW w:w="964" w:type="dxa"/>
          </w:tcPr>
          <w:p w:rsidR="00266166" w:rsidRDefault="00266166">
            <w:pPr>
              <w:pStyle w:val="ConsPlusNormal"/>
            </w:pPr>
            <w:r>
              <w:t>810330</w:t>
            </w:r>
          </w:p>
        </w:tc>
        <w:tc>
          <w:tcPr>
            <w:tcW w:w="2665" w:type="dxa"/>
          </w:tcPr>
          <w:p w:rsidR="00266166" w:rsidRDefault="00266166">
            <w:pPr>
              <w:pStyle w:val="ConsPlusNormal"/>
            </w:pPr>
            <w:r>
              <w:t>МНГООВБД "Красная звезда"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15.21.</w:t>
            </w:r>
          </w:p>
        </w:tc>
        <w:tc>
          <w:tcPr>
            <w:tcW w:w="964" w:type="dxa"/>
          </w:tcPr>
          <w:p w:rsidR="00266166" w:rsidRDefault="00266166">
            <w:pPr>
              <w:pStyle w:val="ConsPlusNormal"/>
            </w:pPr>
            <w:r>
              <w:t>810340</w:t>
            </w:r>
          </w:p>
        </w:tc>
        <w:tc>
          <w:tcPr>
            <w:tcW w:w="2665" w:type="dxa"/>
          </w:tcPr>
          <w:p w:rsidR="00266166" w:rsidRDefault="00266166">
            <w:pPr>
              <w:pStyle w:val="ConsPlusNormal"/>
            </w:pPr>
            <w:r>
              <w:t>ООО "Контанго"</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15.22</w:t>
            </w:r>
          </w:p>
        </w:tc>
        <w:tc>
          <w:tcPr>
            <w:tcW w:w="964" w:type="dxa"/>
          </w:tcPr>
          <w:p w:rsidR="00266166" w:rsidRDefault="00266166">
            <w:pPr>
              <w:pStyle w:val="ConsPlusNormal"/>
            </w:pPr>
            <w:r>
              <w:t>810057</w:t>
            </w:r>
          </w:p>
        </w:tc>
        <w:tc>
          <w:tcPr>
            <w:tcW w:w="2665" w:type="dxa"/>
          </w:tcPr>
          <w:p w:rsidR="00266166" w:rsidRDefault="00266166">
            <w:pPr>
              <w:pStyle w:val="ConsPlusNormal"/>
            </w:pPr>
            <w:r>
              <w:t>ООО "ПУЛЬС-М"</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15.23.</w:t>
            </w:r>
          </w:p>
        </w:tc>
        <w:tc>
          <w:tcPr>
            <w:tcW w:w="964" w:type="dxa"/>
          </w:tcPr>
          <w:p w:rsidR="00266166" w:rsidRDefault="00266166">
            <w:pPr>
              <w:pStyle w:val="ConsPlusNormal"/>
            </w:pPr>
            <w:r>
              <w:t>810010</w:t>
            </w:r>
          </w:p>
        </w:tc>
        <w:tc>
          <w:tcPr>
            <w:tcW w:w="2665" w:type="dxa"/>
          </w:tcPr>
          <w:p w:rsidR="00266166" w:rsidRDefault="00266166">
            <w:pPr>
              <w:pStyle w:val="ConsPlusNormal"/>
            </w:pPr>
            <w:r>
              <w:t>ООО "НефроМед"</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15.24.</w:t>
            </w:r>
          </w:p>
        </w:tc>
        <w:tc>
          <w:tcPr>
            <w:tcW w:w="964" w:type="dxa"/>
          </w:tcPr>
          <w:p w:rsidR="00266166" w:rsidRDefault="00266166">
            <w:pPr>
              <w:pStyle w:val="ConsPlusNormal"/>
            </w:pPr>
            <w:r>
              <w:t>810060</w:t>
            </w:r>
          </w:p>
        </w:tc>
        <w:tc>
          <w:tcPr>
            <w:tcW w:w="2665" w:type="dxa"/>
          </w:tcPr>
          <w:p w:rsidR="00266166" w:rsidRDefault="00266166">
            <w:pPr>
              <w:pStyle w:val="ConsPlusNormal"/>
            </w:pPr>
            <w:r>
              <w:t>ООО "ГЕНЕЗИС"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16.</w:t>
            </w:r>
          </w:p>
        </w:tc>
        <w:tc>
          <w:tcPr>
            <w:tcW w:w="8221" w:type="dxa"/>
            <w:gridSpan w:val="6"/>
          </w:tcPr>
          <w:p w:rsidR="00266166" w:rsidRDefault="00266166">
            <w:pPr>
              <w:pStyle w:val="ConsPlusNormal"/>
            </w:pPr>
            <w:r>
              <w:t>городской округ Нягань автономного округа</w:t>
            </w:r>
          </w:p>
        </w:tc>
      </w:tr>
      <w:tr w:rsidR="00266166">
        <w:tc>
          <w:tcPr>
            <w:tcW w:w="850" w:type="dxa"/>
          </w:tcPr>
          <w:p w:rsidR="00266166" w:rsidRDefault="00266166">
            <w:pPr>
              <w:pStyle w:val="ConsPlusNormal"/>
            </w:pPr>
            <w:r>
              <w:t>16.1.</w:t>
            </w:r>
          </w:p>
        </w:tc>
        <w:tc>
          <w:tcPr>
            <w:tcW w:w="964" w:type="dxa"/>
          </w:tcPr>
          <w:p w:rsidR="00266166" w:rsidRDefault="00266166">
            <w:pPr>
              <w:pStyle w:val="ConsPlusNormal"/>
            </w:pPr>
            <w:r>
              <w:t>810002</w:t>
            </w:r>
          </w:p>
        </w:tc>
        <w:tc>
          <w:tcPr>
            <w:tcW w:w="2665" w:type="dxa"/>
          </w:tcPr>
          <w:p w:rsidR="00266166" w:rsidRDefault="00266166">
            <w:pPr>
              <w:pStyle w:val="ConsPlusNormal"/>
            </w:pPr>
            <w:r>
              <w:t>БУ "Няганская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16.2.</w:t>
            </w:r>
          </w:p>
        </w:tc>
        <w:tc>
          <w:tcPr>
            <w:tcW w:w="964" w:type="dxa"/>
          </w:tcPr>
          <w:p w:rsidR="00266166" w:rsidRDefault="00266166">
            <w:pPr>
              <w:pStyle w:val="ConsPlusNormal"/>
            </w:pPr>
            <w:r>
              <w:t>810003</w:t>
            </w:r>
          </w:p>
        </w:tc>
        <w:tc>
          <w:tcPr>
            <w:tcW w:w="2665" w:type="dxa"/>
          </w:tcPr>
          <w:p w:rsidR="00266166" w:rsidRDefault="00266166">
            <w:pPr>
              <w:pStyle w:val="ConsPlusNormal"/>
            </w:pPr>
            <w:r>
              <w:t>БУ "Няганская городская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16.3.</w:t>
            </w:r>
          </w:p>
        </w:tc>
        <w:tc>
          <w:tcPr>
            <w:tcW w:w="964" w:type="dxa"/>
          </w:tcPr>
          <w:p w:rsidR="00266166" w:rsidRDefault="00266166">
            <w:pPr>
              <w:pStyle w:val="ConsPlusNormal"/>
            </w:pPr>
            <w:r>
              <w:t>810050</w:t>
            </w:r>
          </w:p>
        </w:tc>
        <w:tc>
          <w:tcPr>
            <w:tcW w:w="2665" w:type="dxa"/>
          </w:tcPr>
          <w:p w:rsidR="00266166" w:rsidRDefault="00266166">
            <w:pPr>
              <w:pStyle w:val="ConsPlusNormal"/>
            </w:pPr>
            <w:r>
              <w:t>ЛПЧУ "Клиника ЛИИВА"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16.4.</w:t>
            </w:r>
          </w:p>
        </w:tc>
        <w:tc>
          <w:tcPr>
            <w:tcW w:w="964" w:type="dxa"/>
          </w:tcPr>
          <w:p w:rsidR="00266166" w:rsidRDefault="00266166">
            <w:pPr>
              <w:pStyle w:val="ConsPlusNormal"/>
            </w:pPr>
            <w:r>
              <w:t>810107</w:t>
            </w:r>
          </w:p>
        </w:tc>
        <w:tc>
          <w:tcPr>
            <w:tcW w:w="2665" w:type="dxa"/>
          </w:tcPr>
          <w:p w:rsidR="00266166" w:rsidRDefault="00266166">
            <w:pPr>
              <w:pStyle w:val="ConsPlusNormal"/>
            </w:pPr>
            <w:r>
              <w:t>БУ "Няганская окружная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16.5.</w:t>
            </w:r>
          </w:p>
        </w:tc>
        <w:tc>
          <w:tcPr>
            <w:tcW w:w="964" w:type="dxa"/>
          </w:tcPr>
          <w:p w:rsidR="00266166" w:rsidRDefault="00266166">
            <w:pPr>
              <w:pStyle w:val="ConsPlusNormal"/>
            </w:pPr>
            <w:r>
              <w:t>810108</w:t>
            </w:r>
          </w:p>
        </w:tc>
        <w:tc>
          <w:tcPr>
            <w:tcW w:w="2665" w:type="dxa"/>
          </w:tcPr>
          <w:p w:rsidR="00266166" w:rsidRDefault="00266166">
            <w:pPr>
              <w:pStyle w:val="ConsPlusNormal"/>
            </w:pPr>
            <w:r>
              <w:t>БУ "Няганская городская детская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p>
        </w:tc>
      </w:tr>
      <w:tr w:rsidR="00266166">
        <w:tc>
          <w:tcPr>
            <w:tcW w:w="850" w:type="dxa"/>
          </w:tcPr>
          <w:p w:rsidR="00266166" w:rsidRDefault="00266166">
            <w:pPr>
              <w:pStyle w:val="ConsPlusNormal"/>
            </w:pPr>
            <w:r>
              <w:t>16.6.</w:t>
            </w:r>
          </w:p>
        </w:tc>
        <w:tc>
          <w:tcPr>
            <w:tcW w:w="964" w:type="dxa"/>
          </w:tcPr>
          <w:p w:rsidR="00266166" w:rsidRDefault="00266166">
            <w:pPr>
              <w:pStyle w:val="ConsPlusNormal"/>
            </w:pPr>
            <w:r>
              <w:t>810194</w:t>
            </w:r>
          </w:p>
        </w:tc>
        <w:tc>
          <w:tcPr>
            <w:tcW w:w="2665" w:type="dxa"/>
          </w:tcPr>
          <w:p w:rsidR="00266166" w:rsidRDefault="00266166">
            <w:pPr>
              <w:pStyle w:val="ConsPlusNormal"/>
            </w:pPr>
            <w:r>
              <w:t>БУ "Няганская городская станция скорой медицинской помощи"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16.7.</w:t>
            </w:r>
          </w:p>
        </w:tc>
        <w:tc>
          <w:tcPr>
            <w:tcW w:w="964" w:type="dxa"/>
          </w:tcPr>
          <w:p w:rsidR="00266166" w:rsidRDefault="00266166">
            <w:pPr>
              <w:pStyle w:val="ConsPlusNormal"/>
            </w:pPr>
            <w:r>
              <w:t>810203</w:t>
            </w:r>
          </w:p>
        </w:tc>
        <w:tc>
          <w:tcPr>
            <w:tcW w:w="2665" w:type="dxa"/>
          </w:tcPr>
          <w:p w:rsidR="00266166" w:rsidRDefault="00266166">
            <w:pPr>
              <w:pStyle w:val="ConsPlusNormal"/>
            </w:pPr>
            <w:r>
              <w:t>ООО "Здоровье+"</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17.</w:t>
            </w:r>
          </w:p>
        </w:tc>
        <w:tc>
          <w:tcPr>
            <w:tcW w:w="8221" w:type="dxa"/>
            <w:gridSpan w:val="6"/>
          </w:tcPr>
          <w:p w:rsidR="00266166" w:rsidRDefault="00266166">
            <w:pPr>
              <w:pStyle w:val="ConsPlusNormal"/>
            </w:pPr>
            <w:r>
              <w:t>городской округ Покачи автономного округа</w:t>
            </w:r>
          </w:p>
        </w:tc>
      </w:tr>
      <w:tr w:rsidR="00266166">
        <w:tc>
          <w:tcPr>
            <w:tcW w:w="850" w:type="dxa"/>
          </w:tcPr>
          <w:p w:rsidR="00266166" w:rsidRDefault="00266166">
            <w:pPr>
              <w:pStyle w:val="ConsPlusNormal"/>
            </w:pPr>
            <w:r>
              <w:t>17.1.</w:t>
            </w:r>
          </w:p>
        </w:tc>
        <w:tc>
          <w:tcPr>
            <w:tcW w:w="964" w:type="dxa"/>
          </w:tcPr>
          <w:p w:rsidR="00266166" w:rsidRDefault="00266166">
            <w:pPr>
              <w:pStyle w:val="ConsPlusNormal"/>
            </w:pPr>
            <w:r>
              <w:t>810111</w:t>
            </w:r>
          </w:p>
        </w:tc>
        <w:tc>
          <w:tcPr>
            <w:tcW w:w="2665" w:type="dxa"/>
          </w:tcPr>
          <w:p w:rsidR="00266166" w:rsidRDefault="00266166">
            <w:pPr>
              <w:pStyle w:val="ConsPlusNormal"/>
            </w:pPr>
            <w:r>
              <w:t>БУ "Покачевская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18.</w:t>
            </w:r>
          </w:p>
        </w:tc>
        <w:tc>
          <w:tcPr>
            <w:tcW w:w="964" w:type="dxa"/>
          </w:tcPr>
          <w:p w:rsidR="00266166" w:rsidRDefault="00266166">
            <w:pPr>
              <w:pStyle w:val="ConsPlusNormal"/>
            </w:pPr>
          </w:p>
        </w:tc>
        <w:tc>
          <w:tcPr>
            <w:tcW w:w="7257" w:type="dxa"/>
            <w:gridSpan w:val="5"/>
          </w:tcPr>
          <w:p w:rsidR="00266166" w:rsidRDefault="00266166">
            <w:pPr>
              <w:pStyle w:val="ConsPlusNormal"/>
            </w:pPr>
            <w:r>
              <w:t>городской округ Пыть-Ях автономного округа</w:t>
            </w:r>
          </w:p>
        </w:tc>
      </w:tr>
      <w:tr w:rsidR="00266166">
        <w:tc>
          <w:tcPr>
            <w:tcW w:w="850" w:type="dxa"/>
          </w:tcPr>
          <w:p w:rsidR="00266166" w:rsidRDefault="00266166">
            <w:pPr>
              <w:pStyle w:val="ConsPlusNormal"/>
            </w:pPr>
            <w:r>
              <w:t>18.1.</w:t>
            </w:r>
          </w:p>
        </w:tc>
        <w:tc>
          <w:tcPr>
            <w:tcW w:w="964" w:type="dxa"/>
          </w:tcPr>
          <w:p w:rsidR="00266166" w:rsidRDefault="00266166">
            <w:pPr>
              <w:pStyle w:val="ConsPlusNormal"/>
            </w:pPr>
            <w:r>
              <w:t>810005</w:t>
            </w:r>
          </w:p>
        </w:tc>
        <w:tc>
          <w:tcPr>
            <w:tcW w:w="2665" w:type="dxa"/>
          </w:tcPr>
          <w:p w:rsidR="00266166" w:rsidRDefault="00266166">
            <w:pPr>
              <w:pStyle w:val="ConsPlusNormal"/>
            </w:pPr>
            <w:r>
              <w:t>БУ "Пыть-Яхская окружная клиническая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18.2.</w:t>
            </w:r>
          </w:p>
        </w:tc>
        <w:tc>
          <w:tcPr>
            <w:tcW w:w="964" w:type="dxa"/>
          </w:tcPr>
          <w:p w:rsidR="00266166" w:rsidRDefault="00266166">
            <w:pPr>
              <w:pStyle w:val="ConsPlusNormal"/>
            </w:pPr>
            <w:r>
              <w:t>810146</w:t>
            </w:r>
          </w:p>
        </w:tc>
        <w:tc>
          <w:tcPr>
            <w:tcW w:w="2665" w:type="dxa"/>
          </w:tcPr>
          <w:p w:rsidR="00266166" w:rsidRDefault="00266166">
            <w:pPr>
              <w:pStyle w:val="ConsPlusNormal"/>
            </w:pPr>
            <w:r>
              <w:t>АУ "Пыть-Яхская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18.3</w:t>
            </w:r>
          </w:p>
        </w:tc>
        <w:tc>
          <w:tcPr>
            <w:tcW w:w="964" w:type="dxa"/>
          </w:tcPr>
          <w:p w:rsidR="00266166" w:rsidRDefault="00266166">
            <w:pPr>
              <w:pStyle w:val="ConsPlusNormal"/>
            </w:pPr>
            <w:r>
              <w:t>810199</w:t>
            </w:r>
          </w:p>
        </w:tc>
        <w:tc>
          <w:tcPr>
            <w:tcW w:w="2665" w:type="dxa"/>
          </w:tcPr>
          <w:p w:rsidR="00266166" w:rsidRDefault="00266166">
            <w:pPr>
              <w:pStyle w:val="ConsPlusNormal"/>
            </w:pPr>
            <w:r>
              <w:t>ООО "Медиастом"</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19.</w:t>
            </w:r>
          </w:p>
        </w:tc>
        <w:tc>
          <w:tcPr>
            <w:tcW w:w="8221" w:type="dxa"/>
            <w:gridSpan w:val="6"/>
          </w:tcPr>
          <w:p w:rsidR="00266166" w:rsidRDefault="00266166">
            <w:pPr>
              <w:pStyle w:val="ConsPlusNormal"/>
            </w:pPr>
            <w:r>
              <w:t>городской округ Радужный автономного округа</w:t>
            </w:r>
          </w:p>
        </w:tc>
      </w:tr>
      <w:tr w:rsidR="00266166">
        <w:tc>
          <w:tcPr>
            <w:tcW w:w="850" w:type="dxa"/>
          </w:tcPr>
          <w:p w:rsidR="00266166" w:rsidRDefault="00266166">
            <w:pPr>
              <w:pStyle w:val="ConsPlusNormal"/>
            </w:pPr>
            <w:r>
              <w:t>19.1.</w:t>
            </w:r>
          </w:p>
        </w:tc>
        <w:tc>
          <w:tcPr>
            <w:tcW w:w="964" w:type="dxa"/>
          </w:tcPr>
          <w:p w:rsidR="00266166" w:rsidRDefault="00266166">
            <w:pPr>
              <w:pStyle w:val="ConsPlusNormal"/>
            </w:pPr>
            <w:r>
              <w:t>810113</w:t>
            </w:r>
          </w:p>
        </w:tc>
        <w:tc>
          <w:tcPr>
            <w:tcW w:w="2665" w:type="dxa"/>
          </w:tcPr>
          <w:p w:rsidR="00266166" w:rsidRDefault="00266166">
            <w:pPr>
              <w:pStyle w:val="ConsPlusNormal"/>
            </w:pPr>
            <w:r>
              <w:t>БУ "Радужнинская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19.2.</w:t>
            </w:r>
          </w:p>
        </w:tc>
        <w:tc>
          <w:tcPr>
            <w:tcW w:w="964" w:type="dxa"/>
          </w:tcPr>
          <w:p w:rsidR="00266166" w:rsidRDefault="00266166">
            <w:pPr>
              <w:pStyle w:val="ConsPlusNormal"/>
            </w:pPr>
            <w:r>
              <w:t>810114</w:t>
            </w:r>
          </w:p>
        </w:tc>
        <w:tc>
          <w:tcPr>
            <w:tcW w:w="2665" w:type="dxa"/>
          </w:tcPr>
          <w:p w:rsidR="00266166" w:rsidRDefault="00266166">
            <w:pPr>
              <w:pStyle w:val="ConsPlusNormal"/>
            </w:pPr>
            <w:r>
              <w:t>БУ "Радужнинская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20.</w:t>
            </w:r>
          </w:p>
        </w:tc>
        <w:tc>
          <w:tcPr>
            <w:tcW w:w="8221" w:type="dxa"/>
            <w:gridSpan w:val="6"/>
          </w:tcPr>
          <w:p w:rsidR="00266166" w:rsidRDefault="00266166">
            <w:pPr>
              <w:pStyle w:val="ConsPlusNormal"/>
            </w:pPr>
            <w:r>
              <w:t>городской округ Сургут автономного округа</w:t>
            </w:r>
          </w:p>
        </w:tc>
      </w:tr>
      <w:tr w:rsidR="00266166">
        <w:tc>
          <w:tcPr>
            <w:tcW w:w="850" w:type="dxa"/>
          </w:tcPr>
          <w:p w:rsidR="00266166" w:rsidRDefault="00266166">
            <w:pPr>
              <w:pStyle w:val="ConsPlusNormal"/>
            </w:pPr>
            <w:r>
              <w:t>20.1.</w:t>
            </w:r>
          </w:p>
        </w:tc>
        <w:tc>
          <w:tcPr>
            <w:tcW w:w="964" w:type="dxa"/>
          </w:tcPr>
          <w:p w:rsidR="00266166" w:rsidRDefault="00266166">
            <w:pPr>
              <w:pStyle w:val="ConsPlusNormal"/>
            </w:pPr>
            <w:r>
              <w:t>810077</w:t>
            </w:r>
          </w:p>
        </w:tc>
        <w:tc>
          <w:tcPr>
            <w:tcW w:w="2665" w:type="dxa"/>
          </w:tcPr>
          <w:p w:rsidR="00266166" w:rsidRDefault="00266166">
            <w:pPr>
              <w:pStyle w:val="ConsPlusNormal"/>
            </w:pPr>
            <w:r>
              <w:t>БУ "Сургутская окружная клиническая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w:t>
            </w:r>
          </w:p>
        </w:tc>
        <w:tc>
          <w:tcPr>
            <w:tcW w:w="964" w:type="dxa"/>
          </w:tcPr>
          <w:p w:rsidR="00266166" w:rsidRDefault="00266166">
            <w:pPr>
              <w:pStyle w:val="ConsPlusNormal"/>
            </w:pPr>
            <w:r>
              <w:t>810116</w:t>
            </w:r>
          </w:p>
        </w:tc>
        <w:tc>
          <w:tcPr>
            <w:tcW w:w="2665" w:type="dxa"/>
          </w:tcPr>
          <w:p w:rsidR="00266166" w:rsidRDefault="00266166">
            <w:pPr>
              <w:pStyle w:val="ConsPlusNormal"/>
            </w:pPr>
            <w:r>
              <w:t>БУ "Сургутская городская стоматологическая поликлиника N 2 имени А.И. Бородина"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w:t>
            </w:r>
          </w:p>
        </w:tc>
        <w:tc>
          <w:tcPr>
            <w:tcW w:w="964" w:type="dxa"/>
          </w:tcPr>
          <w:p w:rsidR="00266166" w:rsidRDefault="00266166">
            <w:pPr>
              <w:pStyle w:val="ConsPlusNormal"/>
            </w:pPr>
            <w:r>
              <w:t>810117</w:t>
            </w:r>
          </w:p>
        </w:tc>
        <w:tc>
          <w:tcPr>
            <w:tcW w:w="2665" w:type="dxa"/>
          </w:tcPr>
          <w:p w:rsidR="00266166" w:rsidRDefault="00266166">
            <w:pPr>
              <w:pStyle w:val="ConsPlusNormal"/>
            </w:pPr>
            <w:r>
              <w:t>БУ "Сургутская городская клиническая стоматологическая поликлиника N 1"</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20.4.</w:t>
            </w:r>
          </w:p>
        </w:tc>
        <w:tc>
          <w:tcPr>
            <w:tcW w:w="964" w:type="dxa"/>
          </w:tcPr>
          <w:p w:rsidR="00266166" w:rsidRDefault="00266166">
            <w:pPr>
              <w:pStyle w:val="ConsPlusNormal"/>
            </w:pPr>
            <w:r>
              <w:t>810119</w:t>
            </w:r>
          </w:p>
        </w:tc>
        <w:tc>
          <w:tcPr>
            <w:tcW w:w="2665" w:type="dxa"/>
          </w:tcPr>
          <w:p w:rsidR="00266166" w:rsidRDefault="00266166">
            <w:pPr>
              <w:pStyle w:val="ConsPlusNormal"/>
            </w:pPr>
            <w:r>
              <w:t>БУ "Сургутская городская клиническая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20.5.</w:t>
            </w:r>
          </w:p>
        </w:tc>
        <w:tc>
          <w:tcPr>
            <w:tcW w:w="964" w:type="dxa"/>
          </w:tcPr>
          <w:p w:rsidR="00266166" w:rsidRDefault="00266166">
            <w:pPr>
              <w:pStyle w:val="ConsPlusNormal"/>
            </w:pPr>
            <w:r>
              <w:t>810120</w:t>
            </w:r>
          </w:p>
        </w:tc>
        <w:tc>
          <w:tcPr>
            <w:tcW w:w="2665" w:type="dxa"/>
          </w:tcPr>
          <w:p w:rsidR="00266166" w:rsidRDefault="00266166">
            <w:pPr>
              <w:pStyle w:val="ConsPlusNormal"/>
            </w:pPr>
            <w:r>
              <w:t>БУ "Сургутский окружной клинический центр охраны материнства и детства"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20.6.</w:t>
            </w:r>
          </w:p>
        </w:tc>
        <w:tc>
          <w:tcPr>
            <w:tcW w:w="964" w:type="dxa"/>
          </w:tcPr>
          <w:p w:rsidR="00266166" w:rsidRDefault="00266166">
            <w:pPr>
              <w:pStyle w:val="ConsPlusNormal"/>
            </w:pPr>
            <w:r>
              <w:t>810121</w:t>
            </w:r>
          </w:p>
        </w:tc>
        <w:tc>
          <w:tcPr>
            <w:tcW w:w="2665" w:type="dxa"/>
          </w:tcPr>
          <w:p w:rsidR="00266166" w:rsidRDefault="00266166">
            <w:pPr>
              <w:pStyle w:val="ConsPlusNormal"/>
            </w:pPr>
            <w:r>
              <w:t>БУ "Сургутский клинический кожно-венерологический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20.7.</w:t>
            </w:r>
          </w:p>
        </w:tc>
        <w:tc>
          <w:tcPr>
            <w:tcW w:w="964" w:type="dxa"/>
          </w:tcPr>
          <w:p w:rsidR="00266166" w:rsidRDefault="00266166">
            <w:pPr>
              <w:pStyle w:val="ConsPlusNormal"/>
            </w:pPr>
            <w:r>
              <w:t>810122</w:t>
            </w:r>
          </w:p>
        </w:tc>
        <w:tc>
          <w:tcPr>
            <w:tcW w:w="2665" w:type="dxa"/>
          </w:tcPr>
          <w:p w:rsidR="00266166" w:rsidRDefault="00266166">
            <w:pPr>
              <w:pStyle w:val="ConsPlusNormal"/>
            </w:pPr>
            <w:r>
              <w:t>БУ "Сургутская городская клиническая поликлиника N 1"</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20.8.</w:t>
            </w:r>
          </w:p>
        </w:tc>
        <w:tc>
          <w:tcPr>
            <w:tcW w:w="964" w:type="dxa"/>
          </w:tcPr>
          <w:p w:rsidR="00266166" w:rsidRDefault="00266166">
            <w:pPr>
              <w:pStyle w:val="ConsPlusNormal"/>
            </w:pPr>
            <w:r>
              <w:t>810123</w:t>
            </w:r>
          </w:p>
        </w:tc>
        <w:tc>
          <w:tcPr>
            <w:tcW w:w="2665" w:type="dxa"/>
          </w:tcPr>
          <w:p w:rsidR="00266166" w:rsidRDefault="00266166">
            <w:pPr>
              <w:pStyle w:val="ConsPlusNormal"/>
            </w:pPr>
            <w:r>
              <w:t>БУ "Сургутская городская клиническая поликлиника N 2"</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20.9.</w:t>
            </w:r>
          </w:p>
        </w:tc>
        <w:tc>
          <w:tcPr>
            <w:tcW w:w="964" w:type="dxa"/>
          </w:tcPr>
          <w:p w:rsidR="00266166" w:rsidRDefault="00266166">
            <w:pPr>
              <w:pStyle w:val="ConsPlusNormal"/>
            </w:pPr>
            <w:r>
              <w:t>810124</w:t>
            </w:r>
          </w:p>
        </w:tc>
        <w:tc>
          <w:tcPr>
            <w:tcW w:w="2665" w:type="dxa"/>
          </w:tcPr>
          <w:p w:rsidR="00266166" w:rsidRDefault="00266166">
            <w:pPr>
              <w:pStyle w:val="ConsPlusNormal"/>
            </w:pPr>
            <w:r>
              <w:t>БУ "Сургутская клиническая травматологическая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20.10.</w:t>
            </w:r>
          </w:p>
        </w:tc>
        <w:tc>
          <w:tcPr>
            <w:tcW w:w="964" w:type="dxa"/>
          </w:tcPr>
          <w:p w:rsidR="00266166" w:rsidRDefault="00266166">
            <w:pPr>
              <w:pStyle w:val="ConsPlusNormal"/>
            </w:pPr>
            <w:r>
              <w:t>810125</w:t>
            </w:r>
          </w:p>
        </w:tc>
        <w:tc>
          <w:tcPr>
            <w:tcW w:w="2665" w:type="dxa"/>
          </w:tcPr>
          <w:p w:rsidR="00266166" w:rsidRDefault="00266166">
            <w:pPr>
              <w:pStyle w:val="ConsPlusNormal"/>
            </w:pPr>
            <w:r>
              <w:t>БУ "Сургутская городская клиническая поликлиника N 3"</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20.11.</w:t>
            </w:r>
          </w:p>
        </w:tc>
        <w:tc>
          <w:tcPr>
            <w:tcW w:w="964" w:type="dxa"/>
          </w:tcPr>
          <w:p w:rsidR="00266166" w:rsidRDefault="00266166">
            <w:pPr>
              <w:pStyle w:val="ConsPlusNormal"/>
            </w:pPr>
            <w:r>
              <w:t>810147</w:t>
            </w:r>
          </w:p>
        </w:tc>
        <w:tc>
          <w:tcPr>
            <w:tcW w:w="2665" w:type="dxa"/>
          </w:tcPr>
          <w:p w:rsidR="00266166" w:rsidRDefault="00266166">
            <w:pPr>
              <w:pStyle w:val="ConsPlusNormal"/>
            </w:pPr>
            <w:r>
              <w:t>БУ "Окружной кардиологический диспансер "Центр диагностики и сердечно-сосудистой хирургии"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20.12.</w:t>
            </w:r>
          </w:p>
        </w:tc>
        <w:tc>
          <w:tcPr>
            <w:tcW w:w="964" w:type="dxa"/>
          </w:tcPr>
          <w:p w:rsidR="00266166" w:rsidRDefault="00266166">
            <w:pPr>
              <w:pStyle w:val="ConsPlusNormal"/>
            </w:pPr>
            <w:r>
              <w:t>810148</w:t>
            </w:r>
          </w:p>
        </w:tc>
        <w:tc>
          <w:tcPr>
            <w:tcW w:w="2665" w:type="dxa"/>
          </w:tcPr>
          <w:p w:rsidR="00266166" w:rsidRDefault="00266166">
            <w:pPr>
              <w:pStyle w:val="ConsPlusNormal"/>
            </w:pPr>
            <w:r>
              <w:t>ЧУЗ "Клиническая больница "РЖД-Медицина" города Сургут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20.13.</w:t>
            </w:r>
          </w:p>
        </w:tc>
        <w:tc>
          <w:tcPr>
            <w:tcW w:w="964" w:type="dxa"/>
          </w:tcPr>
          <w:p w:rsidR="00266166" w:rsidRDefault="00266166">
            <w:pPr>
              <w:pStyle w:val="ConsPlusNormal"/>
            </w:pPr>
            <w:r>
              <w:t>810159</w:t>
            </w:r>
          </w:p>
        </w:tc>
        <w:tc>
          <w:tcPr>
            <w:tcW w:w="2665" w:type="dxa"/>
          </w:tcPr>
          <w:p w:rsidR="00266166" w:rsidRDefault="00266166">
            <w:pPr>
              <w:pStyle w:val="ConsPlusNormal"/>
            </w:pPr>
            <w:r>
              <w:t>БУ "Сургутская городская клиническая поликлиника N 4"</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20.14.</w:t>
            </w:r>
          </w:p>
        </w:tc>
        <w:tc>
          <w:tcPr>
            <w:tcW w:w="964" w:type="dxa"/>
          </w:tcPr>
          <w:p w:rsidR="00266166" w:rsidRDefault="00266166">
            <w:pPr>
              <w:pStyle w:val="ConsPlusNormal"/>
            </w:pPr>
            <w:r>
              <w:t>810160</w:t>
            </w:r>
          </w:p>
        </w:tc>
        <w:tc>
          <w:tcPr>
            <w:tcW w:w="2665" w:type="dxa"/>
          </w:tcPr>
          <w:p w:rsidR="00266166" w:rsidRDefault="00266166">
            <w:pPr>
              <w:pStyle w:val="ConsPlusNormal"/>
            </w:pPr>
            <w:r>
              <w:t>БУ "Сургутская городская клиническая поликлиника N 5"</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p>
        </w:tc>
      </w:tr>
      <w:tr w:rsidR="00266166">
        <w:tc>
          <w:tcPr>
            <w:tcW w:w="850" w:type="dxa"/>
          </w:tcPr>
          <w:p w:rsidR="00266166" w:rsidRDefault="00266166">
            <w:pPr>
              <w:pStyle w:val="ConsPlusNormal"/>
            </w:pPr>
            <w:r>
              <w:t>20.15.</w:t>
            </w:r>
          </w:p>
        </w:tc>
        <w:tc>
          <w:tcPr>
            <w:tcW w:w="964" w:type="dxa"/>
          </w:tcPr>
          <w:p w:rsidR="00266166" w:rsidRDefault="00266166">
            <w:pPr>
              <w:pStyle w:val="ConsPlusNormal"/>
            </w:pPr>
            <w:r>
              <w:t>810185</w:t>
            </w:r>
          </w:p>
        </w:tc>
        <w:tc>
          <w:tcPr>
            <w:tcW w:w="2665" w:type="dxa"/>
          </w:tcPr>
          <w:p w:rsidR="00266166" w:rsidRDefault="00266166">
            <w:pPr>
              <w:pStyle w:val="ConsPlusNormal"/>
            </w:pPr>
            <w:r>
              <w:t>БУ "Сургутская городская клиническая станция скорой медицинской помощи"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20.16.</w:t>
            </w:r>
          </w:p>
        </w:tc>
        <w:tc>
          <w:tcPr>
            <w:tcW w:w="964" w:type="dxa"/>
          </w:tcPr>
          <w:p w:rsidR="00266166" w:rsidRDefault="00266166">
            <w:pPr>
              <w:pStyle w:val="ConsPlusNormal"/>
            </w:pPr>
            <w:r>
              <w:t>810399</w:t>
            </w:r>
          </w:p>
        </w:tc>
        <w:tc>
          <w:tcPr>
            <w:tcW w:w="2665" w:type="dxa"/>
          </w:tcPr>
          <w:p w:rsidR="00266166" w:rsidRDefault="00266166">
            <w:pPr>
              <w:pStyle w:val="ConsPlusNormal"/>
            </w:pPr>
            <w:r>
              <w:t>Сургутская больница ФГБУЗ ЗСМЦ ФМБА России</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20.17.</w:t>
            </w:r>
          </w:p>
        </w:tc>
        <w:tc>
          <w:tcPr>
            <w:tcW w:w="964" w:type="dxa"/>
          </w:tcPr>
          <w:p w:rsidR="00266166" w:rsidRDefault="00266166">
            <w:pPr>
              <w:pStyle w:val="ConsPlusNormal"/>
            </w:pPr>
            <w:r>
              <w:t>810188</w:t>
            </w:r>
          </w:p>
        </w:tc>
        <w:tc>
          <w:tcPr>
            <w:tcW w:w="2665" w:type="dxa"/>
          </w:tcPr>
          <w:p w:rsidR="00266166" w:rsidRDefault="00266166">
            <w:pPr>
              <w:pStyle w:val="ConsPlusNormal"/>
            </w:pPr>
            <w:r>
              <w:t>ООО "Югория-Дент"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20.18.</w:t>
            </w:r>
          </w:p>
        </w:tc>
        <w:tc>
          <w:tcPr>
            <w:tcW w:w="964" w:type="dxa"/>
          </w:tcPr>
          <w:p w:rsidR="00266166" w:rsidRDefault="00266166">
            <w:pPr>
              <w:pStyle w:val="ConsPlusNormal"/>
            </w:pPr>
            <w:r>
              <w:t>810190</w:t>
            </w:r>
          </w:p>
        </w:tc>
        <w:tc>
          <w:tcPr>
            <w:tcW w:w="2665" w:type="dxa"/>
          </w:tcPr>
          <w:p w:rsidR="00266166" w:rsidRDefault="00266166">
            <w:pPr>
              <w:pStyle w:val="ConsPlusNormal"/>
            </w:pPr>
            <w:r>
              <w:t>ООО "Дента Плюс"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20.19.</w:t>
            </w:r>
          </w:p>
        </w:tc>
        <w:tc>
          <w:tcPr>
            <w:tcW w:w="964" w:type="dxa"/>
          </w:tcPr>
          <w:p w:rsidR="00266166" w:rsidRDefault="00266166">
            <w:pPr>
              <w:pStyle w:val="ConsPlusNormal"/>
            </w:pPr>
            <w:r>
              <w:t>810198</w:t>
            </w:r>
          </w:p>
        </w:tc>
        <w:tc>
          <w:tcPr>
            <w:tcW w:w="2665" w:type="dxa"/>
          </w:tcPr>
          <w:p w:rsidR="00266166" w:rsidRDefault="00266166">
            <w:pPr>
              <w:pStyle w:val="ConsPlusNormal"/>
            </w:pPr>
            <w:r>
              <w:t>ООО "Дента-М"</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20.20.</w:t>
            </w:r>
          </w:p>
        </w:tc>
        <w:tc>
          <w:tcPr>
            <w:tcW w:w="964" w:type="dxa"/>
          </w:tcPr>
          <w:p w:rsidR="00266166" w:rsidRDefault="00266166">
            <w:pPr>
              <w:pStyle w:val="ConsPlusNormal"/>
            </w:pPr>
            <w:r>
              <w:t>810231</w:t>
            </w:r>
          </w:p>
        </w:tc>
        <w:tc>
          <w:tcPr>
            <w:tcW w:w="2665" w:type="dxa"/>
          </w:tcPr>
          <w:p w:rsidR="00266166" w:rsidRDefault="00266166">
            <w:pPr>
              <w:pStyle w:val="ConsPlusNormal"/>
            </w:pPr>
            <w:r>
              <w:t>ООО "Стоматологическая компания "Дентал-С"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20.21.</w:t>
            </w:r>
          </w:p>
        </w:tc>
        <w:tc>
          <w:tcPr>
            <w:tcW w:w="964" w:type="dxa"/>
          </w:tcPr>
          <w:p w:rsidR="00266166" w:rsidRDefault="00266166">
            <w:pPr>
              <w:pStyle w:val="ConsPlusNormal"/>
            </w:pPr>
            <w:r>
              <w:t>810249</w:t>
            </w:r>
          </w:p>
        </w:tc>
        <w:tc>
          <w:tcPr>
            <w:tcW w:w="2665" w:type="dxa"/>
          </w:tcPr>
          <w:p w:rsidR="00266166" w:rsidRDefault="00266166">
            <w:pPr>
              <w:pStyle w:val="ConsPlusNormal"/>
            </w:pPr>
            <w:r>
              <w:t>ООО "Гарант"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20.22.</w:t>
            </w:r>
          </w:p>
        </w:tc>
        <w:tc>
          <w:tcPr>
            <w:tcW w:w="964" w:type="dxa"/>
          </w:tcPr>
          <w:p w:rsidR="00266166" w:rsidRDefault="00266166">
            <w:pPr>
              <w:pStyle w:val="ConsPlusNormal"/>
            </w:pPr>
            <w:r>
              <w:t>810258</w:t>
            </w:r>
          </w:p>
        </w:tc>
        <w:tc>
          <w:tcPr>
            <w:tcW w:w="2665" w:type="dxa"/>
          </w:tcPr>
          <w:p w:rsidR="00266166" w:rsidRDefault="00266166">
            <w:pPr>
              <w:pStyle w:val="ConsPlusNormal"/>
            </w:pPr>
            <w:r>
              <w:t>ООО "МРТ-Эксперт Сургут"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20.23.</w:t>
            </w:r>
          </w:p>
        </w:tc>
        <w:tc>
          <w:tcPr>
            <w:tcW w:w="964" w:type="dxa"/>
          </w:tcPr>
          <w:p w:rsidR="00266166" w:rsidRDefault="00266166">
            <w:pPr>
              <w:pStyle w:val="ConsPlusNormal"/>
            </w:pPr>
            <w:r>
              <w:t>810315</w:t>
            </w:r>
          </w:p>
        </w:tc>
        <w:tc>
          <w:tcPr>
            <w:tcW w:w="2665" w:type="dxa"/>
          </w:tcPr>
          <w:p w:rsidR="00266166" w:rsidRDefault="00266166">
            <w:pPr>
              <w:pStyle w:val="ConsPlusNormal"/>
            </w:pPr>
            <w:r>
              <w:t>ООО МЦ "Наджа-Мед"</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20.24.</w:t>
            </w:r>
          </w:p>
        </w:tc>
        <w:tc>
          <w:tcPr>
            <w:tcW w:w="964" w:type="dxa"/>
          </w:tcPr>
          <w:p w:rsidR="00266166" w:rsidRDefault="00266166">
            <w:pPr>
              <w:pStyle w:val="ConsPlusNormal"/>
            </w:pPr>
            <w:r>
              <w:t>810319</w:t>
            </w:r>
          </w:p>
        </w:tc>
        <w:tc>
          <w:tcPr>
            <w:tcW w:w="2665" w:type="dxa"/>
          </w:tcPr>
          <w:p w:rsidR="00266166" w:rsidRDefault="00266166">
            <w:pPr>
              <w:pStyle w:val="ConsPlusNormal"/>
            </w:pPr>
            <w:r>
              <w:t>ООО УЗ ДЦ "Авиценна Инк."</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20.25.</w:t>
            </w:r>
          </w:p>
        </w:tc>
        <w:tc>
          <w:tcPr>
            <w:tcW w:w="964" w:type="dxa"/>
          </w:tcPr>
          <w:p w:rsidR="00266166" w:rsidRDefault="00266166">
            <w:pPr>
              <w:pStyle w:val="ConsPlusNormal"/>
            </w:pPr>
            <w:r>
              <w:t>810328</w:t>
            </w:r>
          </w:p>
        </w:tc>
        <w:tc>
          <w:tcPr>
            <w:tcW w:w="2665" w:type="dxa"/>
          </w:tcPr>
          <w:p w:rsidR="00266166" w:rsidRDefault="00266166">
            <w:pPr>
              <w:pStyle w:val="ConsPlusNormal"/>
            </w:pPr>
            <w:r>
              <w:t>ООО "Медицинский миграционный центр "Наджа"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20.26.</w:t>
            </w:r>
          </w:p>
        </w:tc>
        <w:tc>
          <w:tcPr>
            <w:tcW w:w="964" w:type="dxa"/>
          </w:tcPr>
          <w:p w:rsidR="00266166" w:rsidRDefault="00266166">
            <w:pPr>
              <w:pStyle w:val="ConsPlusNormal"/>
            </w:pPr>
            <w:r>
              <w:t>810332</w:t>
            </w:r>
          </w:p>
        </w:tc>
        <w:tc>
          <w:tcPr>
            <w:tcW w:w="2665" w:type="dxa"/>
          </w:tcPr>
          <w:p w:rsidR="00266166" w:rsidRDefault="00266166">
            <w:pPr>
              <w:pStyle w:val="ConsPlusNormal"/>
            </w:pPr>
            <w:r>
              <w:t>ООО "Профидент"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20.27.</w:t>
            </w:r>
          </w:p>
        </w:tc>
        <w:tc>
          <w:tcPr>
            <w:tcW w:w="964" w:type="dxa"/>
          </w:tcPr>
          <w:p w:rsidR="00266166" w:rsidRDefault="00266166">
            <w:pPr>
              <w:pStyle w:val="ConsPlusNormal"/>
            </w:pPr>
            <w:r>
              <w:t>810337</w:t>
            </w:r>
          </w:p>
        </w:tc>
        <w:tc>
          <w:tcPr>
            <w:tcW w:w="2665" w:type="dxa"/>
          </w:tcPr>
          <w:p w:rsidR="00266166" w:rsidRDefault="00266166">
            <w:pPr>
              <w:pStyle w:val="ConsPlusNormal"/>
            </w:pPr>
            <w:r>
              <w:t>ООО "Лечебно-диагностический центр международного института биологических систем-Сургут"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20.28.</w:t>
            </w:r>
          </w:p>
        </w:tc>
        <w:tc>
          <w:tcPr>
            <w:tcW w:w="964" w:type="dxa"/>
          </w:tcPr>
          <w:p w:rsidR="00266166" w:rsidRDefault="00266166">
            <w:pPr>
              <w:pStyle w:val="ConsPlusNormal"/>
            </w:pPr>
            <w:r>
              <w:t>810344</w:t>
            </w:r>
          </w:p>
        </w:tc>
        <w:tc>
          <w:tcPr>
            <w:tcW w:w="2665" w:type="dxa"/>
          </w:tcPr>
          <w:p w:rsidR="00266166" w:rsidRDefault="00266166">
            <w:pPr>
              <w:pStyle w:val="ConsPlusNormal"/>
            </w:pPr>
            <w:r>
              <w:t>ООО МЦ "Биологическая медицина"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20.29.</w:t>
            </w:r>
          </w:p>
        </w:tc>
        <w:tc>
          <w:tcPr>
            <w:tcW w:w="964" w:type="dxa"/>
          </w:tcPr>
          <w:p w:rsidR="00266166" w:rsidRDefault="00266166">
            <w:pPr>
              <w:pStyle w:val="ConsPlusNormal"/>
            </w:pPr>
            <w:r>
              <w:t>810342</w:t>
            </w:r>
          </w:p>
        </w:tc>
        <w:tc>
          <w:tcPr>
            <w:tcW w:w="2665" w:type="dxa"/>
          </w:tcPr>
          <w:p w:rsidR="00266166" w:rsidRDefault="00266166">
            <w:pPr>
              <w:pStyle w:val="ConsPlusNormal"/>
            </w:pPr>
            <w:r>
              <w:t>ООО "Ринал-Сервис"</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20.30.</w:t>
            </w:r>
          </w:p>
        </w:tc>
        <w:tc>
          <w:tcPr>
            <w:tcW w:w="964" w:type="dxa"/>
          </w:tcPr>
          <w:p w:rsidR="00266166" w:rsidRDefault="00266166">
            <w:pPr>
              <w:pStyle w:val="ConsPlusNormal"/>
            </w:pPr>
            <w:r>
              <w:t>810048</w:t>
            </w:r>
          </w:p>
        </w:tc>
        <w:tc>
          <w:tcPr>
            <w:tcW w:w="2665" w:type="dxa"/>
          </w:tcPr>
          <w:p w:rsidR="00266166" w:rsidRDefault="00266166">
            <w:pPr>
              <w:pStyle w:val="ConsPlusNormal"/>
            </w:pPr>
            <w:r>
              <w:t>ООО "Полимедика"</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20.31.</w:t>
            </w:r>
          </w:p>
        </w:tc>
        <w:tc>
          <w:tcPr>
            <w:tcW w:w="964" w:type="dxa"/>
          </w:tcPr>
          <w:p w:rsidR="00266166" w:rsidRDefault="00266166">
            <w:pPr>
              <w:pStyle w:val="ConsPlusNormal"/>
            </w:pPr>
            <w:r>
              <w:t>810015</w:t>
            </w:r>
          </w:p>
        </w:tc>
        <w:tc>
          <w:tcPr>
            <w:tcW w:w="2665" w:type="dxa"/>
          </w:tcPr>
          <w:p w:rsidR="00266166" w:rsidRDefault="00266166">
            <w:pPr>
              <w:pStyle w:val="ConsPlusNormal"/>
            </w:pPr>
            <w:r>
              <w:t>ООО "Поликлиника профилактических медицинских осмотров"</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20.32.</w:t>
            </w:r>
          </w:p>
        </w:tc>
        <w:tc>
          <w:tcPr>
            <w:tcW w:w="964" w:type="dxa"/>
          </w:tcPr>
          <w:p w:rsidR="00266166" w:rsidRDefault="00266166">
            <w:pPr>
              <w:pStyle w:val="ConsPlusNormal"/>
            </w:pPr>
            <w:r>
              <w:t>810013</w:t>
            </w:r>
          </w:p>
        </w:tc>
        <w:tc>
          <w:tcPr>
            <w:tcW w:w="2665" w:type="dxa"/>
          </w:tcPr>
          <w:p w:rsidR="00266166" w:rsidRDefault="00266166">
            <w:pPr>
              <w:pStyle w:val="ConsPlusNormal"/>
            </w:pPr>
            <w:r>
              <w:t>ООО УЗ МЦ "Юграмед"</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20.33.</w:t>
            </w:r>
          </w:p>
        </w:tc>
        <w:tc>
          <w:tcPr>
            <w:tcW w:w="964" w:type="dxa"/>
          </w:tcPr>
          <w:p w:rsidR="00266166" w:rsidRDefault="00266166">
            <w:pPr>
              <w:pStyle w:val="ConsPlusNormal"/>
            </w:pPr>
            <w:r>
              <w:t>810052</w:t>
            </w:r>
          </w:p>
        </w:tc>
        <w:tc>
          <w:tcPr>
            <w:tcW w:w="2665" w:type="dxa"/>
          </w:tcPr>
          <w:p w:rsidR="00266166" w:rsidRDefault="00266166">
            <w:pPr>
              <w:pStyle w:val="ConsPlusNormal"/>
            </w:pPr>
            <w:r>
              <w:t>ООО "Альфа Стом"</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20.34.</w:t>
            </w:r>
          </w:p>
        </w:tc>
        <w:tc>
          <w:tcPr>
            <w:tcW w:w="964" w:type="dxa"/>
          </w:tcPr>
          <w:p w:rsidR="00266166" w:rsidRDefault="00266166">
            <w:pPr>
              <w:pStyle w:val="ConsPlusNormal"/>
            </w:pPr>
          </w:p>
        </w:tc>
        <w:tc>
          <w:tcPr>
            <w:tcW w:w="2665" w:type="dxa"/>
          </w:tcPr>
          <w:p w:rsidR="00266166" w:rsidRDefault="00266166">
            <w:pPr>
              <w:pStyle w:val="ConsPlusNormal"/>
            </w:pPr>
            <w:r>
              <w:t>БУ "Сургутская клиническая психоневрологическая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20.35.</w:t>
            </w:r>
          </w:p>
        </w:tc>
        <w:tc>
          <w:tcPr>
            <w:tcW w:w="964" w:type="dxa"/>
          </w:tcPr>
          <w:p w:rsidR="00266166" w:rsidRDefault="00266166">
            <w:pPr>
              <w:pStyle w:val="ConsPlusNormal"/>
            </w:pPr>
          </w:p>
        </w:tc>
        <w:tc>
          <w:tcPr>
            <w:tcW w:w="2665" w:type="dxa"/>
          </w:tcPr>
          <w:p w:rsidR="00266166" w:rsidRDefault="00266166">
            <w:pPr>
              <w:pStyle w:val="ConsPlusNormal"/>
            </w:pPr>
            <w:r>
              <w:t>КУ "Сургутский клинический противотуберкулезный диспансер"</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20.36.</w:t>
            </w:r>
          </w:p>
        </w:tc>
        <w:tc>
          <w:tcPr>
            <w:tcW w:w="964" w:type="dxa"/>
          </w:tcPr>
          <w:p w:rsidR="00266166" w:rsidRDefault="00266166">
            <w:pPr>
              <w:pStyle w:val="ConsPlusNormal"/>
            </w:pPr>
          </w:p>
        </w:tc>
        <w:tc>
          <w:tcPr>
            <w:tcW w:w="2665" w:type="dxa"/>
          </w:tcPr>
          <w:p w:rsidR="00266166" w:rsidRDefault="00266166">
            <w:pPr>
              <w:pStyle w:val="ConsPlusNormal"/>
            </w:pPr>
            <w:r>
              <w:t>КУ "Станция переливания крови"</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20.37.</w:t>
            </w:r>
          </w:p>
        </w:tc>
        <w:tc>
          <w:tcPr>
            <w:tcW w:w="964" w:type="dxa"/>
          </w:tcPr>
          <w:p w:rsidR="00266166" w:rsidRDefault="00266166">
            <w:pPr>
              <w:pStyle w:val="ConsPlusNormal"/>
            </w:pPr>
          </w:p>
        </w:tc>
        <w:tc>
          <w:tcPr>
            <w:tcW w:w="2665" w:type="dxa"/>
          </w:tcPr>
          <w:p w:rsidR="00266166" w:rsidRDefault="00266166">
            <w:pPr>
              <w:pStyle w:val="ConsPlusNormal"/>
            </w:pPr>
            <w:r>
              <w:t>КУ "Центр лекарственного мониторинга"</w:t>
            </w:r>
          </w:p>
        </w:tc>
        <w:tc>
          <w:tcPr>
            <w:tcW w:w="1417" w:type="dxa"/>
          </w:tcPr>
          <w:p w:rsidR="00266166" w:rsidRDefault="00266166">
            <w:pPr>
              <w:pStyle w:val="ConsPlusNormal"/>
            </w:pP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20.38.</w:t>
            </w:r>
          </w:p>
        </w:tc>
        <w:tc>
          <w:tcPr>
            <w:tcW w:w="964" w:type="dxa"/>
          </w:tcPr>
          <w:p w:rsidR="00266166" w:rsidRDefault="00266166">
            <w:pPr>
              <w:pStyle w:val="ConsPlusNormal"/>
            </w:pPr>
          </w:p>
        </w:tc>
        <w:tc>
          <w:tcPr>
            <w:tcW w:w="2665" w:type="dxa"/>
          </w:tcPr>
          <w:p w:rsidR="00266166" w:rsidRDefault="00266166">
            <w:pPr>
              <w:pStyle w:val="ConsPlusNormal"/>
            </w:pPr>
            <w:r>
              <w:t>АМСП "Наджа Альянс"</w:t>
            </w:r>
          </w:p>
        </w:tc>
        <w:tc>
          <w:tcPr>
            <w:tcW w:w="1417" w:type="dxa"/>
          </w:tcPr>
          <w:p w:rsidR="00266166" w:rsidRDefault="00266166">
            <w:pPr>
              <w:pStyle w:val="ConsPlusNormal"/>
            </w:pP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20.39</w:t>
            </w:r>
          </w:p>
        </w:tc>
        <w:tc>
          <w:tcPr>
            <w:tcW w:w="964" w:type="dxa"/>
          </w:tcPr>
          <w:p w:rsidR="00266166" w:rsidRDefault="00266166">
            <w:pPr>
              <w:pStyle w:val="ConsPlusNormal"/>
            </w:pPr>
          </w:p>
        </w:tc>
        <w:tc>
          <w:tcPr>
            <w:tcW w:w="2665" w:type="dxa"/>
          </w:tcPr>
          <w:p w:rsidR="00266166" w:rsidRDefault="00266166">
            <w:pPr>
              <w:pStyle w:val="ConsPlusNormal"/>
            </w:pPr>
            <w:r>
              <w:t>АНО "Медицинский центр "Белая роза - Сибирь"</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outlineLvl w:val="2"/>
            </w:pPr>
            <w:r>
              <w:t>21.</w:t>
            </w:r>
          </w:p>
        </w:tc>
        <w:tc>
          <w:tcPr>
            <w:tcW w:w="8221" w:type="dxa"/>
            <w:gridSpan w:val="6"/>
          </w:tcPr>
          <w:p w:rsidR="00266166" w:rsidRDefault="00266166">
            <w:pPr>
              <w:pStyle w:val="ConsPlusNormal"/>
            </w:pPr>
            <w:r>
              <w:t>городской округ Урай автономного округа</w:t>
            </w:r>
          </w:p>
        </w:tc>
      </w:tr>
      <w:tr w:rsidR="00266166">
        <w:tc>
          <w:tcPr>
            <w:tcW w:w="850" w:type="dxa"/>
          </w:tcPr>
          <w:p w:rsidR="00266166" w:rsidRDefault="00266166">
            <w:pPr>
              <w:pStyle w:val="ConsPlusNormal"/>
            </w:pPr>
            <w:r>
              <w:t>21.1.</w:t>
            </w:r>
          </w:p>
        </w:tc>
        <w:tc>
          <w:tcPr>
            <w:tcW w:w="964" w:type="dxa"/>
          </w:tcPr>
          <w:p w:rsidR="00266166" w:rsidRDefault="00266166">
            <w:pPr>
              <w:pStyle w:val="ConsPlusNormal"/>
            </w:pPr>
            <w:r>
              <w:t>810006</w:t>
            </w:r>
          </w:p>
        </w:tc>
        <w:tc>
          <w:tcPr>
            <w:tcW w:w="2665" w:type="dxa"/>
          </w:tcPr>
          <w:p w:rsidR="00266166" w:rsidRDefault="00266166">
            <w:pPr>
              <w:pStyle w:val="ConsPlusNormal"/>
            </w:pPr>
            <w:r>
              <w:t>БУ "Урайская городская клиническая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pPr>
            <w:r>
              <w:t>21.2.</w:t>
            </w:r>
          </w:p>
        </w:tc>
        <w:tc>
          <w:tcPr>
            <w:tcW w:w="964" w:type="dxa"/>
          </w:tcPr>
          <w:p w:rsidR="00266166" w:rsidRDefault="00266166">
            <w:pPr>
              <w:pStyle w:val="ConsPlusNormal"/>
            </w:pPr>
            <w:r>
              <w:t>810151</w:t>
            </w:r>
          </w:p>
        </w:tc>
        <w:tc>
          <w:tcPr>
            <w:tcW w:w="2665" w:type="dxa"/>
          </w:tcPr>
          <w:p w:rsidR="00266166" w:rsidRDefault="00266166">
            <w:pPr>
              <w:pStyle w:val="ConsPlusNormal"/>
            </w:pPr>
            <w:r>
              <w:t>АУ "Урайская городская стоматологическая поликлиника"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21.3.</w:t>
            </w:r>
          </w:p>
        </w:tc>
        <w:tc>
          <w:tcPr>
            <w:tcW w:w="964" w:type="dxa"/>
          </w:tcPr>
          <w:p w:rsidR="00266166" w:rsidRDefault="00266166">
            <w:pPr>
              <w:pStyle w:val="ConsPlusNormal"/>
            </w:pPr>
            <w:r>
              <w:t>810152</w:t>
            </w:r>
          </w:p>
        </w:tc>
        <w:tc>
          <w:tcPr>
            <w:tcW w:w="2665" w:type="dxa"/>
          </w:tcPr>
          <w:p w:rsidR="00266166" w:rsidRDefault="00266166">
            <w:pPr>
              <w:pStyle w:val="ConsPlusNormal"/>
            </w:pPr>
            <w:r>
              <w:t>БУ "Урайская окружная больница медицинской реабилитации"</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21.4.</w:t>
            </w:r>
          </w:p>
        </w:tc>
        <w:tc>
          <w:tcPr>
            <w:tcW w:w="964" w:type="dxa"/>
          </w:tcPr>
          <w:p w:rsidR="00266166" w:rsidRDefault="00266166">
            <w:pPr>
              <w:pStyle w:val="ConsPlusNormal"/>
            </w:pPr>
          </w:p>
        </w:tc>
        <w:tc>
          <w:tcPr>
            <w:tcW w:w="2665" w:type="dxa"/>
          </w:tcPr>
          <w:p w:rsidR="00266166" w:rsidRDefault="00266166">
            <w:pPr>
              <w:pStyle w:val="ConsPlusNormal"/>
            </w:pPr>
            <w:r>
              <w:t>КУ "Урайский специализированный Дом ребенка"</w:t>
            </w:r>
          </w:p>
        </w:tc>
        <w:tc>
          <w:tcPr>
            <w:tcW w:w="1417" w:type="dxa"/>
          </w:tcPr>
          <w:p w:rsidR="00266166" w:rsidRDefault="00266166">
            <w:pPr>
              <w:pStyle w:val="ConsPlusNormal"/>
            </w:pPr>
            <w:r>
              <w:t>+</w:t>
            </w:r>
          </w:p>
        </w:tc>
        <w:tc>
          <w:tcPr>
            <w:tcW w:w="1020" w:type="dxa"/>
          </w:tcPr>
          <w:p w:rsidR="00266166" w:rsidRDefault="00266166">
            <w:pPr>
              <w:pStyle w:val="ConsPlusNormal"/>
            </w:pP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22.</w:t>
            </w:r>
          </w:p>
        </w:tc>
        <w:tc>
          <w:tcPr>
            <w:tcW w:w="964" w:type="dxa"/>
          </w:tcPr>
          <w:p w:rsidR="00266166" w:rsidRDefault="00266166">
            <w:pPr>
              <w:pStyle w:val="ConsPlusNormal"/>
            </w:pPr>
          </w:p>
        </w:tc>
        <w:tc>
          <w:tcPr>
            <w:tcW w:w="7257" w:type="dxa"/>
            <w:gridSpan w:val="5"/>
          </w:tcPr>
          <w:p w:rsidR="00266166" w:rsidRDefault="00266166">
            <w:pPr>
              <w:pStyle w:val="ConsPlusNormal"/>
            </w:pPr>
            <w:r>
              <w:t>городской округ Югорск автономного округа</w:t>
            </w:r>
          </w:p>
        </w:tc>
      </w:tr>
      <w:tr w:rsidR="00266166">
        <w:tc>
          <w:tcPr>
            <w:tcW w:w="850" w:type="dxa"/>
          </w:tcPr>
          <w:p w:rsidR="00266166" w:rsidRDefault="00266166">
            <w:pPr>
              <w:pStyle w:val="ConsPlusNormal"/>
            </w:pPr>
            <w:r>
              <w:t>22.1.</w:t>
            </w:r>
          </w:p>
        </w:tc>
        <w:tc>
          <w:tcPr>
            <w:tcW w:w="964" w:type="dxa"/>
          </w:tcPr>
          <w:p w:rsidR="00266166" w:rsidRDefault="00266166">
            <w:pPr>
              <w:pStyle w:val="ConsPlusNormal"/>
            </w:pPr>
            <w:r>
              <w:t>810131</w:t>
            </w:r>
          </w:p>
        </w:tc>
        <w:tc>
          <w:tcPr>
            <w:tcW w:w="2665" w:type="dxa"/>
          </w:tcPr>
          <w:p w:rsidR="00266166" w:rsidRDefault="00266166">
            <w:pPr>
              <w:pStyle w:val="ConsPlusNormal"/>
            </w:pPr>
            <w:r>
              <w:t>БУ "Югорская городская больница"</w:t>
            </w:r>
          </w:p>
        </w:tc>
        <w:tc>
          <w:tcPr>
            <w:tcW w:w="1417" w:type="dxa"/>
          </w:tcPr>
          <w:p w:rsidR="00266166" w:rsidRDefault="00266166">
            <w:pPr>
              <w:pStyle w:val="ConsPlusNormal"/>
            </w:pPr>
            <w:r>
              <w:t>+</w:t>
            </w:r>
          </w:p>
        </w:tc>
        <w:tc>
          <w:tcPr>
            <w:tcW w:w="1020" w:type="dxa"/>
          </w:tcPr>
          <w:p w:rsidR="00266166" w:rsidRDefault="00266166">
            <w:pPr>
              <w:pStyle w:val="ConsPlusNormal"/>
            </w:pPr>
            <w:r>
              <w:t>+</w:t>
            </w:r>
          </w:p>
        </w:tc>
        <w:tc>
          <w:tcPr>
            <w:tcW w:w="1191" w:type="dxa"/>
          </w:tcPr>
          <w:p w:rsidR="00266166" w:rsidRDefault="00266166">
            <w:pPr>
              <w:pStyle w:val="ConsPlusNormal"/>
            </w:pPr>
            <w:r>
              <w:t>+</w:t>
            </w:r>
          </w:p>
        </w:tc>
        <w:tc>
          <w:tcPr>
            <w:tcW w:w="964" w:type="dxa"/>
          </w:tcPr>
          <w:p w:rsidR="00266166" w:rsidRDefault="00266166">
            <w:pPr>
              <w:pStyle w:val="ConsPlusNormal"/>
            </w:pPr>
            <w:r>
              <w:t>+</w:t>
            </w:r>
          </w:p>
        </w:tc>
      </w:tr>
      <w:tr w:rsidR="00266166">
        <w:tc>
          <w:tcPr>
            <w:tcW w:w="850" w:type="dxa"/>
          </w:tcPr>
          <w:p w:rsidR="00266166" w:rsidRDefault="00266166">
            <w:pPr>
              <w:pStyle w:val="ConsPlusNormal"/>
              <w:outlineLvl w:val="2"/>
            </w:pPr>
            <w:r>
              <w:t>23.</w:t>
            </w:r>
          </w:p>
        </w:tc>
        <w:tc>
          <w:tcPr>
            <w:tcW w:w="8221" w:type="dxa"/>
            <w:gridSpan w:val="6"/>
          </w:tcPr>
          <w:p w:rsidR="00266166" w:rsidRDefault="00266166">
            <w:pPr>
              <w:pStyle w:val="ConsPlusNormal"/>
            </w:pPr>
            <w:r>
              <w:t>Медицинские организации, имеющие в своем составе филиалы в разных муниципальных образованиях</w:t>
            </w:r>
          </w:p>
        </w:tc>
      </w:tr>
      <w:tr w:rsidR="00266166">
        <w:tc>
          <w:tcPr>
            <w:tcW w:w="850" w:type="dxa"/>
          </w:tcPr>
          <w:p w:rsidR="00266166" w:rsidRDefault="00266166">
            <w:pPr>
              <w:pStyle w:val="ConsPlusNormal"/>
            </w:pPr>
            <w:r>
              <w:t>23.1.</w:t>
            </w:r>
          </w:p>
        </w:tc>
        <w:tc>
          <w:tcPr>
            <w:tcW w:w="964" w:type="dxa"/>
          </w:tcPr>
          <w:p w:rsidR="00266166" w:rsidRDefault="00266166">
            <w:pPr>
              <w:pStyle w:val="ConsPlusNormal"/>
            </w:pPr>
            <w:r>
              <w:t>810327</w:t>
            </w:r>
          </w:p>
        </w:tc>
        <w:tc>
          <w:tcPr>
            <w:tcW w:w="2665" w:type="dxa"/>
          </w:tcPr>
          <w:p w:rsidR="00266166" w:rsidRDefault="00266166">
            <w:pPr>
              <w:pStyle w:val="ConsPlusNormal"/>
            </w:pPr>
            <w:r>
              <w:t>ООО "Нефроцентр" (гг Мегион, Белоярский, Радужный)</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23.2.</w:t>
            </w:r>
          </w:p>
        </w:tc>
        <w:tc>
          <w:tcPr>
            <w:tcW w:w="964" w:type="dxa"/>
          </w:tcPr>
          <w:p w:rsidR="00266166" w:rsidRDefault="00266166">
            <w:pPr>
              <w:pStyle w:val="ConsPlusNormal"/>
            </w:pPr>
            <w:r>
              <w:t>810411</w:t>
            </w:r>
          </w:p>
        </w:tc>
        <w:tc>
          <w:tcPr>
            <w:tcW w:w="2665" w:type="dxa"/>
          </w:tcPr>
          <w:p w:rsidR="00266166" w:rsidRDefault="00266166">
            <w:pPr>
              <w:pStyle w:val="ConsPlusNormal"/>
            </w:pPr>
            <w:r>
              <w:t>ООО МЦ "Медсервис" (гг Когалым, Урай)</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23.3.</w:t>
            </w:r>
          </w:p>
        </w:tc>
        <w:tc>
          <w:tcPr>
            <w:tcW w:w="964" w:type="dxa"/>
          </w:tcPr>
          <w:p w:rsidR="00266166" w:rsidRDefault="00266166">
            <w:pPr>
              <w:pStyle w:val="ConsPlusNormal"/>
            </w:pPr>
            <w:r>
              <w:t>810226</w:t>
            </w:r>
          </w:p>
        </w:tc>
        <w:tc>
          <w:tcPr>
            <w:tcW w:w="2665" w:type="dxa"/>
          </w:tcPr>
          <w:p w:rsidR="00266166" w:rsidRDefault="00266166">
            <w:pPr>
              <w:pStyle w:val="ConsPlusNormal"/>
            </w:pPr>
            <w:r>
              <w:t>Акционерное общество "Екатеринбургский центр МНТК "Микрохирургия глаза" (гг Нижневартовск, Сургут)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23.4</w:t>
            </w:r>
          </w:p>
        </w:tc>
        <w:tc>
          <w:tcPr>
            <w:tcW w:w="964" w:type="dxa"/>
          </w:tcPr>
          <w:p w:rsidR="00266166" w:rsidRDefault="00266166">
            <w:pPr>
              <w:pStyle w:val="ConsPlusNormal"/>
            </w:pPr>
            <w:r>
              <w:t>810338</w:t>
            </w:r>
          </w:p>
        </w:tc>
        <w:tc>
          <w:tcPr>
            <w:tcW w:w="2665" w:type="dxa"/>
          </w:tcPr>
          <w:p w:rsidR="00266166" w:rsidRDefault="00266166">
            <w:pPr>
              <w:pStyle w:val="ConsPlusNormal"/>
            </w:pPr>
            <w:r>
              <w:t>ООО "Дальневосточная Медицинская Компания" (гг Ханты-Мансийск, Сургут)</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23.5</w:t>
            </w:r>
          </w:p>
        </w:tc>
        <w:tc>
          <w:tcPr>
            <w:tcW w:w="964" w:type="dxa"/>
          </w:tcPr>
          <w:p w:rsidR="00266166" w:rsidRDefault="00266166">
            <w:pPr>
              <w:pStyle w:val="ConsPlusNormal"/>
            </w:pPr>
            <w:r>
              <w:t>810163</w:t>
            </w:r>
          </w:p>
        </w:tc>
        <w:tc>
          <w:tcPr>
            <w:tcW w:w="2665" w:type="dxa"/>
          </w:tcPr>
          <w:p w:rsidR="00266166" w:rsidRDefault="00266166">
            <w:pPr>
              <w:pStyle w:val="ConsPlusNormal"/>
            </w:pPr>
            <w:r>
              <w:t>ООО "Стоматологическая компания "Дентал" (гг Сургут, Нефтеюганск)</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850" w:type="dxa"/>
          </w:tcPr>
          <w:p w:rsidR="00266166" w:rsidRDefault="00266166">
            <w:pPr>
              <w:pStyle w:val="ConsPlusNormal"/>
            </w:pPr>
            <w:r>
              <w:t>23.6</w:t>
            </w:r>
          </w:p>
        </w:tc>
        <w:tc>
          <w:tcPr>
            <w:tcW w:w="964" w:type="dxa"/>
          </w:tcPr>
          <w:p w:rsidR="00266166" w:rsidRDefault="00266166">
            <w:pPr>
              <w:pStyle w:val="ConsPlusNormal"/>
            </w:pPr>
            <w:r>
              <w:t>810247</w:t>
            </w:r>
          </w:p>
        </w:tc>
        <w:tc>
          <w:tcPr>
            <w:tcW w:w="2665" w:type="dxa"/>
          </w:tcPr>
          <w:p w:rsidR="00266166" w:rsidRDefault="00266166">
            <w:pPr>
              <w:pStyle w:val="ConsPlusNormal"/>
            </w:pPr>
            <w:r>
              <w:t>ООО "Витацентр" (гг Ханты-Мансийск, Нефтеюганск, Нижневартовск, Сургут, Мегион)</w:t>
            </w:r>
          </w:p>
        </w:tc>
        <w:tc>
          <w:tcPr>
            <w:tcW w:w="1417" w:type="dxa"/>
          </w:tcPr>
          <w:p w:rsidR="00266166" w:rsidRDefault="00266166">
            <w:pPr>
              <w:pStyle w:val="ConsPlusNormal"/>
            </w:pPr>
          </w:p>
        </w:tc>
        <w:tc>
          <w:tcPr>
            <w:tcW w:w="1020" w:type="dxa"/>
          </w:tcPr>
          <w:p w:rsidR="00266166" w:rsidRDefault="00266166">
            <w:pPr>
              <w:pStyle w:val="ConsPlusNormal"/>
            </w:pPr>
            <w:r>
              <w:t>+</w:t>
            </w:r>
          </w:p>
        </w:tc>
        <w:tc>
          <w:tcPr>
            <w:tcW w:w="1191" w:type="dxa"/>
          </w:tcPr>
          <w:p w:rsidR="00266166" w:rsidRDefault="00266166">
            <w:pPr>
              <w:pStyle w:val="ConsPlusNormal"/>
            </w:pPr>
          </w:p>
        </w:tc>
        <w:tc>
          <w:tcPr>
            <w:tcW w:w="964" w:type="dxa"/>
          </w:tcPr>
          <w:p w:rsidR="00266166" w:rsidRDefault="00266166">
            <w:pPr>
              <w:pStyle w:val="ConsPlusNormal"/>
            </w:pPr>
          </w:p>
        </w:tc>
      </w:tr>
      <w:tr w:rsidR="00266166">
        <w:tc>
          <w:tcPr>
            <w:tcW w:w="4479" w:type="dxa"/>
            <w:gridSpan w:val="3"/>
          </w:tcPr>
          <w:p w:rsidR="00266166" w:rsidRDefault="00266166">
            <w:pPr>
              <w:pStyle w:val="ConsPlusNormal"/>
            </w:pPr>
            <w:r>
              <w:t>Итого медицинских организаций, участвующих в Программе, всего, в том числе</w:t>
            </w:r>
          </w:p>
        </w:tc>
        <w:tc>
          <w:tcPr>
            <w:tcW w:w="1417" w:type="dxa"/>
          </w:tcPr>
          <w:p w:rsidR="00266166" w:rsidRDefault="00266166">
            <w:pPr>
              <w:pStyle w:val="ConsPlusNormal"/>
            </w:pPr>
            <w:r>
              <w:t>89</w:t>
            </w:r>
          </w:p>
        </w:tc>
        <w:tc>
          <w:tcPr>
            <w:tcW w:w="1020" w:type="dxa"/>
          </w:tcPr>
          <w:p w:rsidR="00266166" w:rsidRDefault="00266166">
            <w:pPr>
              <w:pStyle w:val="ConsPlusNormal"/>
            </w:pPr>
            <w:r>
              <w:t>123</w:t>
            </w:r>
          </w:p>
        </w:tc>
        <w:tc>
          <w:tcPr>
            <w:tcW w:w="1191" w:type="dxa"/>
          </w:tcPr>
          <w:p w:rsidR="00266166" w:rsidRDefault="00266166">
            <w:pPr>
              <w:pStyle w:val="ConsPlusNormal"/>
            </w:pPr>
            <w:r>
              <w:t>38</w:t>
            </w:r>
          </w:p>
        </w:tc>
        <w:tc>
          <w:tcPr>
            <w:tcW w:w="964" w:type="dxa"/>
          </w:tcPr>
          <w:p w:rsidR="00266166" w:rsidRDefault="00266166">
            <w:pPr>
              <w:pStyle w:val="ConsPlusNormal"/>
            </w:pPr>
            <w:r>
              <w:t>35</w:t>
            </w:r>
          </w:p>
        </w:tc>
      </w:tr>
      <w:tr w:rsidR="00266166">
        <w:tc>
          <w:tcPr>
            <w:tcW w:w="4479" w:type="dxa"/>
            <w:gridSpan w:val="3"/>
          </w:tcPr>
          <w:p w:rsidR="00266166" w:rsidRDefault="00266166">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7" w:type="dxa"/>
          </w:tcPr>
          <w:p w:rsidR="00266166" w:rsidRDefault="00266166">
            <w:pPr>
              <w:pStyle w:val="ConsPlusNormal"/>
            </w:pPr>
            <w:r>
              <w:t>0</w:t>
            </w:r>
          </w:p>
        </w:tc>
        <w:tc>
          <w:tcPr>
            <w:tcW w:w="1020" w:type="dxa"/>
          </w:tcPr>
          <w:p w:rsidR="00266166" w:rsidRDefault="00266166">
            <w:pPr>
              <w:pStyle w:val="ConsPlusNormal"/>
            </w:pPr>
            <w:r>
              <w:t>0</w:t>
            </w:r>
          </w:p>
        </w:tc>
        <w:tc>
          <w:tcPr>
            <w:tcW w:w="1191" w:type="dxa"/>
          </w:tcPr>
          <w:p w:rsidR="00266166" w:rsidRDefault="00266166">
            <w:pPr>
              <w:pStyle w:val="ConsPlusNormal"/>
            </w:pPr>
            <w:r>
              <w:t>0</w:t>
            </w:r>
          </w:p>
        </w:tc>
        <w:tc>
          <w:tcPr>
            <w:tcW w:w="964" w:type="dxa"/>
          </w:tcPr>
          <w:p w:rsidR="00266166" w:rsidRDefault="00266166">
            <w:pPr>
              <w:pStyle w:val="ConsPlusNormal"/>
            </w:pPr>
            <w:r>
              <w:t>0</w:t>
            </w:r>
          </w:p>
        </w:tc>
      </w:tr>
    </w:tbl>
    <w:p w:rsidR="00266166" w:rsidRDefault="00266166">
      <w:pPr>
        <w:pStyle w:val="ConsPlusNormal"/>
        <w:ind w:firstLine="540"/>
        <w:jc w:val="both"/>
      </w:pPr>
    </w:p>
    <w:p w:rsidR="00266166" w:rsidRDefault="00266166">
      <w:pPr>
        <w:pStyle w:val="ConsPlusNormal"/>
        <w:ind w:firstLine="540"/>
        <w:jc w:val="both"/>
      </w:pPr>
      <w:r>
        <w:t>--------------------------------</w:t>
      </w:r>
    </w:p>
    <w:p w:rsidR="00266166" w:rsidRDefault="00266166">
      <w:pPr>
        <w:pStyle w:val="ConsPlusNormal"/>
        <w:spacing w:before="220"/>
        <w:ind w:firstLine="540"/>
        <w:jc w:val="both"/>
      </w:pPr>
      <w:bookmarkStart w:id="6" w:name="P1899"/>
      <w:bookmarkEnd w:id="6"/>
      <w:r>
        <w:t>&lt;*&gt; Знак отличия (+).</w:t>
      </w:r>
    </w:p>
    <w:p w:rsidR="00266166" w:rsidRDefault="00266166">
      <w:pPr>
        <w:pStyle w:val="ConsPlusNormal"/>
        <w:spacing w:before="220"/>
        <w:ind w:firstLine="540"/>
        <w:jc w:val="both"/>
      </w:pPr>
      <w:r>
        <w:t>БУ - бюджетное учреждение автономного округа.</w:t>
      </w:r>
    </w:p>
    <w:p w:rsidR="00266166" w:rsidRDefault="00266166">
      <w:pPr>
        <w:pStyle w:val="ConsPlusNormal"/>
        <w:spacing w:before="220"/>
        <w:ind w:firstLine="540"/>
        <w:jc w:val="both"/>
      </w:pPr>
      <w:r>
        <w:t>ЧУЗ - частное учреждение здравоохранения.</w:t>
      </w:r>
    </w:p>
    <w:p w:rsidR="00266166" w:rsidRDefault="00266166">
      <w:pPr>
        <w:pStyle w:val="ConsPlusNormal"/>
        <w:spacing w:before="220"/>
        <w:ind w:firstLine="540"/>
        <w:jc w:val="both"/>
      </w:pPr>
      <w:r>
        <w:t>ФГБУЗ ЗСМЦ ФМБА - 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p w:rsidR="00266166" w:rsidRDefault="00266166">
      <w:pPr>
        <w:pStyle w:val="ConsPlusNormal"/>
        <w:spacing w:before="220"/>
        <w:ind w:firstLine="540"/>
        <w:jc w:val="both"/>
      </w:pPr>
      <w:r>
        <w:t>ООО - общество с ограниченной ответственностью.</w:t>
      </w:r>
    </w:p>
    <w:p w:rsidR="00266166" w:rsidRDefault="00266166">
      <w:pPr>
        <w:pStyle w:val="ConsPlusNormal"/>
        <w:spacing w:before="220"/>
        <w:ind w:firstLine="540"/>
        <w:jc w:val="both"/>
      </w:pPr>
      <w:r>
        <w:t>МНТК - межотраслевой научно-технический комплекс.</w:t>
      </w:r>
    </w:p>
    <w:p w:rsidR="00266166" w:rsidRDefault="00266166">
      <w:pPr>
        <w:pStyle w:val="ConsPlusNormal"/>
        <w:spacing w:before="220"/>
        <w:ind w:firstLine="540"/>
        <w:jc w:val="both"/>
      </w:pPr>
      <w:r>
        <w:t>ЛПЧУ - лечебно-профилактическое частное учреждение.</w:t>
      </w:r>
    </w:p>
    <w:p w:rsidR="00266166" w:rsidRDefault="00266166">
      <w:pPr>
        <w:pStyle w:val="ConsPlusNormal"/>
        <w:spacing w:before="220"/>
        <w:ind w:firstLine="540"/>
        <w:jc w:val="both"/>
      </w:pPr>
      <w:r>
        <w:t>АУ - автономное учреждение автономного округа.</w:t>
      </w:r>
    </w:p>
    <w:p w:rsidR="00266166" w:rsidRDefault="00266166">
      <w:pPr>
        <w:pStyle w:val="ConsPlusNormal"/>
        <w:spacing w:before="220"/>
        <w:ind w:firstLine="540"/>
        <w:jc w:val="both"/>
      </w:pPr>
      <w:r>
        <w:t>ФБУЗ - федеральное бюджетное учреждение здравоохранения.</w:t>
      </w:r>
    </w:p>
    <w:p w:rsidR="00266166" w:rsidRDefault="00266166">
      <w:pPr>
        <w:pStyle w:val="ConsPlusNormal"/>
        <w:spacing w:before="220"/>
        <w:ind w:firstLine="540"/>
        <w:jc w:val="both"/>
      </w:pPr>
      <w:r>
        <w:t>МЧУ ДПО - медицинское частное учреждение дополнительного профессионального образования.</w:t>
      </w:r>
    </w:p>
    <w:p w:rsidR="00266166" w:rsidRDefault="00266166">
      <w:pPr>
        <w:pStyle w:val="ConsPlusNormal"/>
        <w:spacing w:before="220"/>
        <w:ind w:firstLine="540"/>
        <w:jc w:val="both"/>
      </w:pPr>
      <w:r>
        <w:t>МНГООВБД - местная Нижневартовская городская общественная организация ветеранов боевых действий.</w:t>
      </w:r>
    </w:p>
    <w:p w:rsidR="00266166" w:rsidRDefault="00266166">
      <w:pPr>
        <w:pStyle w:val="ConsPlusNormal"/>
        <w:spacing w:before="220"/>
        <w:ind w:firstLine="540"/>
        <w:jc w:val="both"/>
      </w:pPr>
      <w:r>
        <w:t>УЗ - учреждение здравоохранения.</w:t>
      </w:r>
    </w:p>
    <w:p w:rsidR="00266166" w:rsidRDefault="00266166">
      <w:pPr>
        <w:pStyle w:val="ConsPlusNormal"/>
        <w:spacing w:before="220"/>
        <w:ind w:firstLine="540"/>
        <w:jc w:val="both"/>
      </w:pPr>
      <w:r>
        <w:t>ДЦ - диагностический центр.</w:t>
      </w:r>
    </w:p>
    <w:p w:rsidR="00266166" w:rsidRDefault="00266166">
      <w:pPr>
        <w:pStyle w:val="ConsPlusNormal"/>
        <w:spacing w:before="220"/>
        <w:ind w:firstLine="540"/>
        <w:jc w:val="both"/>
      </w:pPr>
      <w:r>
        <w:t>СК - стоматологическая компания.</w:t>
      </w:r>
    </w:p>
    <w:p w:rsidR="00266166" w:rsidRDefault="00266166">
      <w:pPr>
        <w:pStyle w:val="ConsPlusNormal"/>
        <w:spacing w:before="220"/>
        <w:ind w:firstLine="540"/>
        <w:jc w:val="both"/>
      </w:pPr>
      <w:r>
        <w:t>МЦ - медицинский центр.</w:t>
      </w:r>
    </w:p>
    <w:p w:rsidR="00266166" w:rsidRDefault="00266166">
      <w:pPr>
        <w:pStyle w:val="ConsPlusNormal"/>
        <w:spacing w:before="220"/>
        <w:ind w:firstLine="540"/>
        <w:jc w:val="both"/>
      </w:pPr>
      <w:r>
        <w:t>КУ - казенные учреждения автономного округа.</w:t>
      </w:r>
    </w:p>
    <w:p w:rsidR="00266166" w:rsidRDefault="00266166">
      <w:pPr>
        <w:pStyle w:val="ConsPlusNormal"/>
        <w:spacing w:before="220"/>
        <w:ind w:firstLine="540"/>
        <w:jc w:val="both"/>
      </w:pPr>
      <w:r>
        <w:t>АМСП - ассоциация медико-социальной помощи.</w:t>
      </w:r>
    </w:p>
    <w:p w:rsidR="00266166" w:rsidRDefault="00266166">
      <w:pPr>
        <w:pStyle w:val="ConsPlusNormal"/>
        <w:spacing w:before="220"/>
        <w:ind w:firstLine="540"/>
        <w:jc w:val="both"/>
      </w:pPr>
      <w:r>
        <w:t>АНО - автономная некоммерческая организация.</w:t>
      </w:r>
    </w:p>
    <w:p w:rsidR="00266166" w:rsidRDefault="00266166">
      <w:pPr>
        <w:pStyle w:val="ConsPlusNormal"/>
        <w:spacing w:before="220"/>
        <w:ind w:firstLine="540"/>
        <w:jc w:val="both"/>
      </w:pPr>
      <w:r>
        <w:t>Настоящий перечень может изменяться в течение 2024 - 2026 годов в зависимости от наличия у медицинских организаций, работающих в системе обязательного медицинского страхования в автономном округе, действующих лицензий и сертификатов, государственных заданий, а также договоров со страховыми медицинскими организациями.</w:t>
      </w:r>
    </w:p>
    <w:p w:rsidR="00266166" w:rsidRDefault="00266166">
      <w:pPr>
        <w:pStyle w:val="ConsPlusNormal"/>
        <w:spacing w:before="220"/>
        <w:ind w:firstLine="540"/>
        <w:jc w:val="both"/>
      </w:pPr>
      <w:r>
        <w:t>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w:t>
      </w:r>
    </w:p>
    <w:p w:rsidR="00266166" w:rsidRDefault="00266166">
      <w:pPr>
        <w:pStyle w:val="ConsPlusNormal"/>
        <w:spacing w:before="220"/>
        <w:ind w:firstLine="540"/>
        <w:jc w:val="both"/>
      </w:pPr>
      <w:r>
        <w:t>Все медицинские организации, работающие в системе обязательного медицинского страхования автономного округа, обязаны представлять отчетность в Депздрав Югры согласно плану основных организационных мероприятий Депздрава Югры.</w:t>
      </w:r>
    </w:p>
    <w:p w:rsidR="00266166" w:rsidRDefault="00266166">
      <w:pPr>
        <w:pStyle w:val="ConsPlusNormal"/>
        <w:jc w:val="right"/>
      </w:pPr>
    </w:p>
    <w:p w:rsidR="00266166" w:rsidRDefault="00266166">
      <w:pPr>
        <w:pStyle w:val="ConsPlusTitle"/>
        <w:jc w:val="center"/>
        <w:outlineLvl w:val="1"/>
      </w:pPr>
      <w:r>
        <w:t>Перечень государственных медицинских организаций,</w:t>
      </w:r>
    </w:p>
    <w:p w:rsidR="00266166" w:rsidRDefault="00266166">
      <w:pPr>
        <w:pStyle w:val="ConsPlusTitle"/>
        <w:jc w:val="center"/>
      </w:pPr>
      <w:r>
        <w:t>взаимодействующих со стационарными организациями социального</w:t>
      </w:r>
    </w:p>
    <w:p w:rsidR="00266166" w:rsidRDefault="00266166">
      <w:pPr>
        <w:pStyle w:val="ConsPlusTitle"/>
        <w:jc w:val="center"/>
      </w:pPr>
      <w:r>
        <w:t>обслуживания</w:t>
      </w:r>
    </w:p>
    <w:p w:rsidR="00266166" w:rsidRDefault="00266166">
      <w:pPr>
        <w:pStyle w:val="ConsPlusNormal"/>
        <w:jc w:val="right"/>
      </w:pPr>
    </w:p>
    <w:p w:rsidR="00266166" w:rsidRDefault="00266166">
      <w:pPr>
        <w:pStyle w:val="ConsPlusNormal"/>
        <w:jc w:val="right"/>
      </w:pPr>
      <w:r>
        <w:t>Таблица 1.1</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5726"/>
      </w:tblGrid>
      <w:tr w:rsidR="00266166">
        <w:tc>
          <w:tcPr>
            <w:tcW w:w="680" w:type="dxa"/>
          </w:tcPr>
          <w:p w:rsidR="00266166" w:rsidRDefault="00266166">
            <w:pPr>
              <w:pStyle w:val="ConsPlusNormal"/>
              <w:jc w:val="center"/>
            </w:pPr>
            <w:r>
              <w:t>N п/п</w:t>
            </w:r>
          </w:p>
        </w:tc>
        <w:tc>
          <w:tcPr>
            <w:tcW w:w="2665" w:type="dxa"/>
          </w:tcPr>
          <w:p w:rsidR="00266166" w:rsidRDefault="00266166">
            <w:pPr>
              <w:pStyle w:val="ConsPlusNormal"/>
              <w:jc w:val="center"/>
            </w:pPr>
            <w:r>
              <w:t>Наименование государственной медицинской организации по взаимодействию со стационарными организациями социального обслуживания</w:t>
            </w:r>
          </w:p>
        </w:tc>
        <w:tc>
          <w:tcPr>
            <w:tcW w:w="5726" w:type="dxa"/>
          </w:tcPr>
          <w:p w:rsidR="00266166" w:rsidRDefault="00266166">
            <w:pPr>
              <w:pStyle w:val="ConsPlusNormal"/>
              <w:jc w:val="center"/>
            </w:pPr>
            <w:r>
              <w:t>Наименование стационарной организации социального обслуживания</w:t>
            </w:r>
          </w:p>
        </w:tc>
      </w:tr>
      <w:tr w:rsidR="00266166">
        <w:tc>
          <w:tcPr>
            <w:tcW w:w="680" w:type="dxa"/>
          </w:tcPr>
          <w:p w:rsidR="00266166" w:rsidRDefault="00266166">
            <w:pPr>
              <w:pStyle w:val="ConsPlusNormal"/>
              <w:outlineLvl w:val="2"/>
            </w:pPr>
            <w:r>
              <w:t>1.</w:t>
            </w:r>
          </w:p>
        </w:tc>
        <w:tc>
          <w:tcPr>
            <w:tcW w:w="8391" w:type="dxa"/>
            <w:gridSpan w:val="2"/>
          </w:tcPr>
          <w:p w:rsidR="00266166" w:rsidRDefault="00266166">
            <w:pPr>
              <w:pStyle w:val="ConsPlusNormal"/>
            </w:pPr>
            <w:r>
              <w:t>Белоярский муниципальный район автономного округа</w:t>
            </w:r>
          </w:p>
        </w:tc>
      </w:tr>
      <w:tr w:rsidR="00266166">
        <w:tc>
          <w:tcPr>
            <w:tcW w:w="680" w:type="dxa"/>
          </w:tcPr>
          <w:p w:rsidR="00266166" w:rsidRDefault="00266166">
            <w:pPr>
              <w:pStyle w:val="ConsPlusNormal"/>
            </w:pPr>
            <w:r>
              <w:t>1.1.</w:t>
            </w:r>
          </w:p>
        </w:tc>
        <w:tc>
          <w:tcPr>
            <w:tcW w:w="2665" w:type="dxa"/>
          </w:tcPr>
          <w:p w:rsidR="00266166" w:rsidRDefault="00266166">
            <w:pPr>
              <w:pStyle w:val="ConsPlusNormal"/>
            </w:pPr>
            <w:r>
              <w:t>БУ "Белоярская районная больница"</w:t>
            </w:r>
          </w:p>
        </w:tc>
        <w:tc>
          <w:tcPr>
            <w:tcW w:w="5726" w:type="dxa"/>
          </w:tcPr>
          <w:p w:rsidR="00266166" w:rsidRDefault="00266166">
            <w:pPr>
              <w:pStyle w:val="ConsPlusNormal"/>
            </w:pPr>
            <w:r>
              <w:t>БУ "Белоярский комплексный центр социального обслуживания населения", отделение-интернат малой вместимости для граждан пожилого возраста и инвалидов, специальный дом для одиноких престарелых, отделение социальной адаптации для лиц без определенного места жительства, лиц, освободившихся из мест лишения свободы</w:t>
            </w:r>
          </w:p>
        </w:tc>
      </w:tr>
      <w:tr w:rsidR="00266166">
        <w:tc>
          <w:tcPr>
            <w:tcW w:w="680" w:type="dxa"/>
          </w:tcPr>
          <w:p w:rsidR="00266166" w:rsidRDefault="00266166">
            <w:pPr>
              <w:pStyle w:val="ConsPlusNormal"/>
              <w:outlineLvl w:val="2"/>
            </w:pPr>
            <w:r>
              <w:t>2.</w:t>
            </w:r>
          </w:p>
        </w:tc>
        <w:tc>
          <w:tcPr>
            <w:tcW w:w="8391" w:type="dxa"/>
            <w:gridSpan w:val="2"/>
          </w:tcPr>
          <w:p w:rsidR="00266166" w:rsidRDefault="00266166">
            <w:pPr>
              <w:pStyle w:val="ConsPlusNormal"/>
            </w:pPr>
            <w:r>
              <w:t>Березовский муниципальный район автономного округа</w:t>
            </w:r>
          </w:p>
        </w:tc>
      </w:tr>
      <w:tr w:rsidR="00266166">
        <w:tc>
          <w:tcPr>
            <w:tcW w:w="680" w:type="dxa"/>
          </w:tcPr>
          <w:p w:rsidR="00266166" w:rsidRDefault="00266166">
            <w:pPr>
              <w:pStyle w:val="ConsPlusNormal"/>
            </w:pPr>
            <w:r>
              <w:t>2.1.</w:t>
            </w:r>
          </w:p>
        </w:tc>
        <w:tc>
          <w:tcPr>
            <w:tcW w:w="2665" w:type="dxa"/>
          </w:tcPr>
          <w:p w:rsidR="00266166" w:rsidRDefault="00266166">
            <w:pPr>
              <w:pStyle w:val="ConsPlusNormal"/>
            </w:pPr>
            <w:r>
              <w:t>БУ "Березовская районная больница"</w:t>
            </w:r>
          </w:p>
        </w:tc>
        <w:tc>
          <w:tcPr>
            <w:tcW w:w="5726" w:type="dxa"/>
            <w:vMerge w:val="restart"/>
          </w:tcPr>
          <w:p w:rsidR="00266166" w:rsidRDefault="00266166">
            <w:pPr>
              <w:pStyle w:val="ConsPlusNormal"/>
            </w:pPr>
            <w:r>
              <w:t>БУ "Березовский районный комплексный центр социального обслуживания населения", отделение для несовершеннолетних "Социальный приют для детей"</w:t>
            </w:r>
          </w:p>
        </w:tc>
      </w:tr>
      <w:tr w:rsidR="00266166">
        <w:tc>
          <w:tcPr>
            <w:tcW w:w="680" w:type="dxa"/>
          </w:tcPr>
          <w:p w:rsidR="00266166" w:rsidRDefault="00266166">
            <w:pPr>
              <w:pStyle w:val="ConsPlusNormal"/>
            </w:pPr>
            <w:r>
              <w:t>2.2.</w:t>
            </w:r>
          </w:p>
        </w:tc>
        <w:tc>
          <w:tcPr>
            <w:tcW w:w="2665" w:type="dxa"/>
          </w:tcPr>
          <w:p w:rsidR="00266166" w:rsidRDefault="00266166">
            <w:pPr>
              <w:pStyle w:val="ConsPlusNormal"/>
            </w:pPr>
            <w:r>
              <w:t>БУ "Игримская районная больница"</w:t>
            </w:r>
          </w:p>
        </w:tc>
        <w:tc>
          <w:tcPr>
            <w:tcW w:w="0" w:type="auto"/>
            <w:vMerge/>
          </w:tcPr>
          <w:p w:rsidR="00266166" w:rsidRDefault="00266166">
            <w:pPr>
              <w:pStyle w:val="ConsPlusNormal"/>
            </w:pPr>
          </w:p>
        </w:tc>
      </w:tr>
      <w:tr w:rsidR="00266166">
        <w:tc>
          <w:tcPr>
            <w:tcW w:w="680" w:type="dxa"/>
          </w:tcPr>
          <w:p w:rsidR="00266166" w:rsidRDefault="00266166">
            <w:pPr>
              <w:pStyle w:val="ConsPlusNormal"/>
              <w:outlineLvl w:val="2"/>
            </w:pPr>
            <w:r>
              <w:t>3.</w:t>
            </w:r>
          </w:p>
        </w:tc>
        <w:tc>
          <w:tcPr>
            <w:tcW w:w="8391" w:type="dxa"/>
            <w:gridSpan w:val="2"/>
          </w:tcPr>
          <w:p w:rsidR="00266166" w:rsidRDefault="00266166">
            <w:pPr>
              <w:pStyle w:val="ConsPlusNormal"/>
            </w:pPr>
            <w:r>
              <w:t>Кондинский муниципальный район автономного округа</w:t>
            </w:r>
          </w:p>
        </w:tc>
      </w:tr>
      <w:tr w:rsidR="00266166">
        <w:tc>
          <w:tcPr>
            <w:tcW w:w="680" w:type="dxa"/>
          </w:tcPr>
          <w:p w:rsidR="00266166" w:rsidRDefault="00266166">
            <w:pPr>
              <w:pStyle w:val="ConsPlusNormal"/>
            </w:pPr>
            <w:r>
              <w:t>3.1.</w:t>
            </w:r>
          </w:p>
        </w:tc>
        <w:tc>
          <w:tcPr>
            <w:tcW w:w="2665" w:type="dxa"/>
          </w:tcPr>
          <w:p w:rsidR="00266166" w:rsidRDefault="00266166">
            <w:pPr>
              <w:pStyle w:val="ConsPlusNormal"/>
            </w:pPr>
            <w:r>
              <w:t>БУ "Кондинская районная больница"</w:t>
            </w:r>
          </w:p>
        </w:tc>
        <w:tc>
          <w:tcPr>
            <w:tcW w:w="5726" w:type="dxa"/>
          </w:tcPr>
          <w:p w:rsidR="00266166" w:rsidRDefault="00266166">
            <w:pPr>
              <w:pStyle w:val="ConsPlusNormal"/>
            </w:pPr>
            <w:r>
              <w:t>БУ "Кондинский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680" w:type="dxa"/>
          </w:tcPr>
          <w:p w:rsidR="00266166" w:rsidRDefault="00266166">
            <w:pPr>
              <w:pStyle w:val="ConsPlusNormal"/>
              <w:outlineLvl w:val="2"/>
            </w:pPr>
            <w:r>
              <w:t>4.</w:t>
            </w:r>
          </w:p>
        </w:tc>
        <w:tc>
          <w:tcPr>
            <w:tcW w:w="8391" w:type="dxa"/>
            <w:gridSpan w:val="2"/>
          </w:tcPr>
          <w:p w:rsidR="00266166" w:rsidRDefault="00266166">
            <w:pPr>
              <w:pStyle w:val="ConsPlusNormal"/>
            </w:pPr>
            <w:r>
              <w:t>Нефтеюганский муниципальный район автономного округа</w:t>
            </w:r>
          </w:p>
        </w:tc>
      </w:tr>
      <w:tr w:rsidR="00266166">
        <w:tc>
          <w:tcPr>
            <w:tcW w:w="680" w:type="dxa"/>
          </w:tcPr>
          <w:p w:rsidR="00266166" w:rsidRDefault="00266166">
            <w:pPr>
              <w:pStyle w:val="ConsPlusNormal"/>
            </w:pPr>
            <w:r>
              <w:t>4.1.</w:t>
            </w:r>
          </w:p>
        </w:tc>
        <w:tc>
          <w:tcPr>
            <w:tcW w:w="2665" w:type="dxa"/>
          </w:tcPr>
          <w:p w:rsidR="00266166" w:rsidRDefault="00266166">
            <w:pPr>
              <w:pStyle w:val="ConsPlusNormal"/>
            </w:pPr>
            <w:r>
              <w:t>БУ "Нефтеюганская районная больница", пгт. Пойковский</w:t>
            </w:r>
          </w:p>
        </w:tc>
        <w:tc>
          <w:tcPr>
            <w:tcW w:w="5726" w:type="dxa"/>
          </w:tcPr>
          <w:p w:rsidR="00266166" w:rsidRDefault="00266166">
            <w:pPr>
              <w:pStyle w:val="ConsPlusNormal"/>
            </w:pPr>
            <w:r>
              <w:t>БУ "Нефтеюганский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680" w:type="dxa"/>
          </w:tcPr>
          <w:p w:rsidR="00266166" w:rsidRDefault="00266166">
            <w:pPr>
              <w:pStyle w:val="ConsPlusNormal"/>
              <w:outlineLvl w:val="2"/>
            </w:pPr>
            <w:r>
              <w:t>5.</w:t>
            </w:r>
          </w:p>
        </w:tc>
        <w:tc>
          <w:tcPr>
            <w:tcW w:w="8391" w:type="dxa"/>
            <w:gridSpan w:val="2"/>
          </w:tcPr>
          <w:p w:rsidR="00266166" w:rsidRDefault="00266166">
            <w:pPr>
              <w:pStyle w:val="ConsPlusNormal"/>
            </w:pPr>
            <w:r>
              <w:t>Нижневартовский муниципальный район автономного округа</w:t>
            </w:r>
          </w:p>
        </w:tc>
      </w:tr>
      <w:tr w:rsidR="00266166">
        <w:tc>
          <w:tcPr>
            <w:tcW w:w="680" w:type="dxa"/>
          </w:tcPr>
          <w:p w:rsidR="00266166" w:rsidRDefault="00266166">
            <w:pPr>
              <w:pStyle w:val="ConsPlusNormal"/>
            </w:pPr>
            <w:r>
              <w:t>5.1.</w:t>
            </w:r>
          </w:p>
        </w:tc>
        <w:tc>
          <w:tcPr>
            <w:tcW w:w="2665" w:type="dxa"/>
          </w:tcPr>
          <w:p w:rsidR="00266166" w:rsidRDefault="00266166">
            <w:pPr>
              <w:pStyle w:val="ConsPlusNormal"/>
            </w:pPr>
            <w:r>
              <w:t>БУ "Нижневартовская районная больница"</w:t>
            </w:r>
          </w:p>
        </w:tc>
        <w:tc>
          <w:tcPr>
            <w:tcW w:w="5726" w:type="dxa"/>
          </w:tcPr>
          <w:p w:rsidR="00266166" w:rsidRDefault="00266166">
            <w:pPr>
              <w:pStyle w:val="ConsPlusNormal"/>
            </w:pPr>
            <w:r>
              <w:t>БУ "Психоневрологический интернат"</w:t>
            </w:r>
          </w:p>
        </w:tc>
      </w:tr>
      <w:tr w:rsidR="00266166">
        <w:tc>
          <w:tcPr>
            <w:tcW w:w="680" w:type="dxa"/>
          </w:tcPr>
          <w:p w:rsidR="00266166" w:rsidRDefault="00266166">
            <w:pPr>
              <w:pStyle w:val="ConsPlusNormal"/>
              <w:outlineLvl w:val="2"/>
            </w:pPr>
            <w:r>
              <w:t>6.</w:t>
            </w:r>
          </w:p>
        </w:tc>
        <w:tc>
          <w:tcPr>
            <w:tcW w:w="8391" w:type="dxa"/>
            <w:gridSpan w:val="2"/>
          </w:tcPr>
          <w:p w:rsidR="00266166" w:rsidRDefault="00266166">
            <w:pPr>
              <w:pStyle w:val="ConsPlusNormal"/>
            </w:pPr>
            <w:r>
              <w:t>Октябрьский муниципальный район автономного округа</w:t>
            </w:r>
          </w:p>
        </w:tc>
      </w:tr>
      <w:tr w:rsidR="00266166">
        <w:tc>
          <w:tcPr>
            <w:tcW w:w="680" w:type="dxa"/>
          </w:tcPr>
          <w:p w:rsidR="00266166" w:rsidRDefault="00266166">
            <w:pPr>
              <w:pStyle w:val="ConsPlusNormal"/>
            </w:pPr>
            <w:r>
              <w:t>6.1.</w:t>
            </w:r>
          </w:p>
        </w:tc>
        <w:tc>
          <w:tcPr>
            <w:tcW w:w="2665" w:type="dxa"/>
          </w:tcPr>
          <w:p w:rsidR="00266166" w:rsidRDefault="00266166">
            <w:pPr>
              <w:pStyle w:val="ConsPlusNormal"/>
            </w:pPr>
            <w:r>
              <w:t>БУ "Октябрьская районная больница"</w:t>
            </w:r>
          </w:p>
        </w:tc>
        <w:tc>
          <w:tcPr>
            <w:tcW w:w="5726" w:type="dxa"/>
          </w:tcPr>
          <w:p w:rsidR="00266166" w:rsidRDefault="00266166">
            <w:pPr>
              <w:pStyle w:val="ConsPlusNormal"/>
            </w:pPr>
            <w:r>
              <w:t>БУ "Октябрьский районный комплексный центр социального обслуживания населения", стационарное отделение для детей-инвалидов</w:t>
            </w:r>
          </w:p>
        </w:tc>
      </w:tr>
      <w:tr w:rsidR="00266166">
        <w:tc>
          <w:tcPr>
            <w:tcW w:w="680" w:type="dxa"/>
          </w:tcPr>
          <w:p w:rsidR="00266166" w:rsidRDefault="00266166">
            <w:pPr>
              <w:pStyle w:val="ConsPlusNormal"/>
              <w:outlineLvl w:val="2"/>
            </w:pPr>
            <w:r>
              <w:t>7.</w:t>
            </w:r>
          </w:p>
        </w:tc>
        <w:tc>
          <w:tcPr>
            <w:tcW w:w="8391" w:type="dxa"/>
            <w:gridSpan w:val="2"/>
          </w:tcPr>
          <w:p w:rsidR="00266166" w:rsidRDefault="00266166">
            <w:pPr>
              <w:pStyle w:val="ConsPlusNormal"/>
            </w:pPr>
            <w:r>
              <w:t>Советский муниципальный район автономного округа</w:t>
            </w:r>
          </w:p>
        </w:tc>
      </w:tr>
      <w:tr w:rsidR="00266166">
        <w:tc>
          <w:tcPr>
            <w:tcW w:w="680" w:type="dxa"/>
            <w:vMerge w:val="restart"/>
          </w:tcPr>
          <w:p w:rsidR="00266166" w:rsidRDefault="00266166">
            <w:pPr>
              <w:pStyle w:val="ConsPlusNormal"/>
            </w:pPr>
            <w:r>
              <w:t>7.1.</w:t>
            </w:r>
          </w:p>
        </w:tc>
        <w:tc>
          <w:tcPr>
            <w:tcW w:w="2665" w:type="dxa"/>
            <w:vMerge w:val="restart"/>
          </w:tcPr>
          <w:p w:rsidR="00266166" w:rsidRDefault="00266166">
            <w:pPr>
              <w:pStyle w:val="ConsPlusNormal"/>
            </w:pPr>
            <w:r>
              <w:t>АУ "Советская районная больница"</w:t>
            </w:r>
          </w:p>
        </w:tc>
        <w:tc>
          <w:tcPr>
            <w:tcW w:w="5726" w:type="dxa"/>
          </w:tcPr>
          <w:p w:rsidR="00266166" w:rsidRDefault="00266166">
            <w:pPr>
              <w:pStyle w:val="ConsPlusNormal"/>
            </w:pPr>
            <w:r>
              <w:t>БУ "Советский дом-интернат для престарелых и инвалидов"</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"Советский социально-реабилитационный центр для несовершеннолетних", стационарное отделение</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"Советский комплексный центр социального обслуживания населения", специальный дом для одиноких престарелых</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"Советский реабилитационный центр для детей и подростков с ограниченными возможностями", стационарное отделение</w:t>
            </w:r>
          </w:p>
        </w:tc>
      </w:tr>
      <w:tr w:rsidR="00266166">
        <w:tc>
          <w:tcPr>
            <w:tcW w:w="680" w:type="dxa"/>
          </w:tcPr>
          <w:p w:rsidR="00266166" w:rsidRDefault="00266166">
            <w:pPr>
              <w:pStyle w:val="ConsPlusNormal"/>
              <w:outlineLvl w:val="2"/>
            </w:pPr>
            <w:r>
              <w:t>8.</w:t>
            </w:r>
          </w:p>
        </w:tc>
        <w:tc>
          <w:tcPr>
            <w:tcW w:w="8391" w:type="dxa"/>
            <w:gridSpan w:val="2"/>
          </w:tcPr>
          <w:p w:rsidR="00266166" w:rsidRDefault="00266166">
            <w:pPr>
              <w:pStyle w:val="ConsPlusNormal"/>
            </w:pPr>
            <w:r>
              <w:t>Сургутский муниципальный район автономного округа</w:t>
            </w:r>
          </w:p>
        </w:tc>
      </w:tr>
      <w:tr w:rsidR="00266166">
        <w:tc>
          <w:tcPr>
            <w:tcW w:w="680" w:type="dxa"/>
          </w:tcPr>
          <w:p w:rsidR="00266166" w:rsidRDefault="00266166">
            <w:pPr>
              <w:pStyle w:val="ConsPlusNormal"/>
            </w:pPr>
            <w:r>
              <w:t>8.1.</w:t>
            </w:r>
          </w:p>
        </w:tc>
        <w:tc>
          <w:tcPr>
            <w:tcW w:w="2665" w:type="dxa"/>
          </w:tcPr>
          <w:p w:rsidR="00266166" w:rsidRDefault="00266166">
            <w:pPr>
              <w:pStyle w:val="ConsPlusNormal"/>
            </w:pPr>
            <w:r>
              <w:t>БУ "Федоровская городская больница"</w:t>
            </w:r>
          </w:p>
        </w:tc>
        <w:tc>
          <w:tcPr>
            <w:tcW w:w="5726" w:type="dxa"/>
          </w:tcPr>
          <w:p w:rsidR="00266166" w:rsidRDefault="00266166">
            <w:pPr>
              <w:pStyle w:val="ConsPlusNormal"/>
            </w:pPr>
            <w:r>
              <w:t>БУ "Сургутский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680" w:type="dxa"/>
            <w:vMerge w:val="restart"/>
          </w:tcPr>
          <w:p w:rsidR="00266166" w:rsidRDefault="00266166">
            <w:pPr>
              <w:pStyle w:val="ConsPlusNormal"/>
            </w:pPr>
            <w:r>
              <w:t>8.2.</w:t>
            </w:r>
          </w:p>
        </w:tc>
        <w:tc>
          <w:tcPr>
            <w:tcW w:w="2665" w:type="dxa"/>
            <w:vMerge w:val="restart"/>
          </w:tcPr>
          <w:p w:rsidR="00266166" w:rsidRDefault="00266166">
            <w:pPr>
              <w:pStyle w:val="ConsPlusNormal"/>
            </w:pPr>
            <w:r>
              <w:t>БУ "Сургутская районная поликлиника"</w:t>
            </w:r>
          </w:p>
        </w:tc>
        <w:tc>
          <w:tcPr>
            <w:tcW w:w="5726" w:type="dxa"/>
          </w:tcPr>
          <w:p w:rsidR="00266166" w:rsidRDefault="00266166">
            <w:pPr>
              <w:pStyle w:val="ConsPlusNormal"/>
            </w:pPr>
            <w:r>
              <w:t>БУ "Сургутский районный центр социальной адаптации для лиц без определенного места жительства"</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"Сургутский районный центр социальной помощи семье и детям", стационарное отделение, кризисное отделение помощи гражданам</w:t>
            </w:r>
          </w:p>
        </w:tc>
      </w:tr>
      <w:tr w:rsidR="00266166">
        <w:tc>
          <w:tcPr>
            <w:tcW w:w="680" w:type="dxa"/>
          </w:tcPr>
          <w:p w:rsidR="00266166" w:rsidRDefault="00266166">
            <w:pPr>
              <w:pStyle w:val="ConsPlusNormal"/>
              <w:outlineLvl w:val="2"/>
            </w:pPr>
            <w:r>
              <w:t>9.</w:t>
            </w:r>
          </w:p>
        </w:tc>
        <w:tc>
          <w:tcPr>
            <w:tcW w:w="8391" w:type="dxa"/>
            <w:gridSpan w:val="2"/>
          </w:tcPr>
          <w:p w:rsidR="00266166" w:rsidRDefault="00266166">
            <w:pPr>
              <w:pStyle w:val="ConsPlusNormal"/>
            </w:pPr>
            <w:r>
              <w:t>Ханты-Мансийский муниципальный район автономного округа</w:t>
            </w:r>
          </w:p>
        </w:tc>
      </w:tr>
      <w:tr w:rsidR="00266166">
        <w:tc>
          <w:tcPr>
            <w:tcW w:w="680" w:type="dxa"/>
          </w:tcPr>
          <w:p w:rsidR="00266166" w:rsidRDefault="00266166">
            <w:pPr>
              <w:pStyle w:val="ConsPlusNormal"/>
            </w:pPr>
            <w:r>
              <w:t>9.1.</w:t>
            </w:r>
          </w:p>
        </w:tc>
        <w:tc>
          <w:tcPr>
            <w:tcW w:w="2665" w:type="dxa"/>
          </w:tcPr>
          <w:p w:rsidR="00266166" w:rsidRDefault="00266166">
            <w:pPr>
              <w:pStyle w:val="ConsPlusNormal"/>
            </w:pPr>
            <w:r>
              <w:t>БУ "Ханты-Мансийская районная больница"</w:t>
            </w:r>
          </w:p>
        </w:tc>
        <w:tc>
          <w:tcPr>
            <w:tcW w:w="5726" w:type="dxa"/>
          </w:tcPr>
          <w:p w:rsidR="00266166" w:rsidRDefault="00266166">
            <w:pPr>
              <w:pStyle w:val="ConsPlusNormal"/>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680" w:type="dxa"/>
          </w:tcPr>
          <w:p w:rsidR="00266166" w:rsidRDefault="00266166">
            <w:pPr>
              <w:pStyle w:val="ConsPlusNormal"/>
              <w:outlineLvl w:val="2"/>
            </w:pPr>
            <w:r>
              <w:t>10.</w:t>
            </w:r>
          </w:p>
        </w:tc>
        <w:tc>
          <w:tcPr>
            <w:tcW w:w="8391" w:type="dxa"/>
            <w:gridSpan w:val="2"/>
          </w:tcPr>
          <w:p w:rsidR="00266166" w:rsidRDefault="00266166">
            <w:pPr>
              <w:pStyle w:val="ConsPlusNormal"/>
            </w:pPr>
            <w:r>
              <w:t>городской округ Ханты-Мансийск автономного округа</w:t>
            </w:r>
          </w:p>
        </w:tc>
      </w:tr>
      <w:tr w:rsidR="00266166">
        <w:tc>
          <w:tcPr>
            <w:tcW w:w="680" w:type="dxa"/>
          </w:tcPr>
          <w:p w:rsidR="00266166" w:rsidRDefault="00266166">
            <w:pPr>
              <w:pStyle w:val="ConsPlusNormal"/>
            </w:pPr>
            <w:r>
              <w:t>10.1.</w:t>
            </w:r>
          </w:p>
        </w:tc>
        <w:tc>
          <w:tcPr>
            <w:tcW w:w="2665" w:type="dxa"/>
          </w:tcPr>
          <w:p w:rsidR="00266166" w:rsidRDefault="00266166">
            <w:pPr>
              <w:pStyle w:val="ConsPlusNormal"/>
            </w:pPr>
            <w:r>
              <w:t>БУ "Окружная клиническая больница"</w:t>
            </w:r>
          </w:p>
        </w:tc>
        <w:tc>
          <w:tcPr>
            <w:tcW w:w="5726" w:type="dxa"/>
          </w:tcPr>
          <w:p w:rsidR="00266166" w:rsidRDefault="00266166">
            <w:pPr>
              <w:pStyle w:val="ConsPlusNormal"/>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680" w:type="dxa"/>
          </w:tcPr>
          <w:p w:rsidR="00266166" w:rsidRDefault="00266166">
            <w:pPr>
              <w:pStyle w:val="ConsPlusNormal"/>
              <w:outlineLvl w:val="2"/>
            </w:pPr>
            <w:r>
              <w:t>11.</w:t>
            </w:r>
          </w:p>
        </w:tc>
        <w:tc>
          <w:tcPr>
            <w:tcW w:w="8391" w:type="dxa"/>
            <w:gridSpan w:val="2"/>
          </w:tcPr>
          <w:p w:rsidR="00266166" w:rsidRDefault="00266166">
            <w:pPr>
              <w:pStyle w:val="ConsPlusNormal"/>
            </w:pPr>
            <w:r>
              <w:t>городской округ Лангепас автономного округа</w:t>
            </w:r>
          </w:p>
        </w:tc>
      </w:tr>
      <w:tr w:rsidR="00266166">
        <w:tc>
          <w:tcPr>
            <w:tcW w:w="680" w:type="dxa"/>
          </w:tcPr>
          <w:p w:rsidR="00266166" w:rsidRDefault="00266166">
            <w:pPr>
              <w:pStyle w:val="ConsPlusNormal"/>
            </w:pPr>
            <w:r>
              <w:t>11.1.</w:t>
            </w:r>
          </w:p>
        </w:tc>
        <w:tc>
          <w:tcPr>
            <w:tcW w:w="2665" w:type="dxa"/>
          </w:tcPr>
          <w:p w:rsidR="00266166" w:rsidRDefault="00266166">
            <w:pPr>
              <w:pStyle w:val="ConsPlusNormal"/>
            </w:pPr>
            <w:r>
              <w:t>БУ "Лангепасская городская больница"</w:t>
            </w:r>
          </w:p>
        </w:tc>
        <w:tc>
          <w:tcPr>
            <w:tcW w:w="5726" w:type="dxa"/>
          </w:tcPr>
          <w:p w:rsidR="00266166" w:rsidRDefault="00266166">
            <w:pPr>
              <w:pStyle w:val="ConsPlusNormal"/>
            </w:pPr>
            <w:r>
              <w:t>БУ "Лангепасский районный комплексный центр социального обслуживания населения", отделение социальной адаптации для лиц без определенного места жительства, лиц, освободившихся из мест лишения свободы</w:t>
            </w:r>
          </w:p>
        </w:tc>
      </w:tr>
      <w:tr w:rsidR="00266166">
        <w:tc>
          <w:tcPr>
            <w:tcW w:w="680" w:type="dxa"/>
          </w:tcPr>
          <w:p w:rsidR="00266166" w:rsidRDefault="00266166">
            <w:pPr>
              <w:pStyle w:val="ConsPlusNormal"/>
              <w:outlineLvl w:val="2"/>
            </w:pPr>
            <w:r>
              <w:t>12.</w:t>
            </w:r>
          </w:p>
        </w:tc>
        <w:tc>
          <w:tcPr>
            <w:tcW w:w="8391" w:type="dxa"/>
            <w:gridSpan w:val="2"/>
          </w:tcPr>
          <w:p w:rsidR="00266166" w:rsidRDefault="00266166">
            <w:pPr>
              <w:pStyle w:val="ConsPlusNormal"/>
            </w:pPr>
            <w:r>
              <w:t>городской округ Нижневартовск автономного округа</w:t>
            </w:r>
          </w:p>
        </w:tc>
      </w:tr>
      <w:tr w:rsidR="00266166">
        <w:tc>
          <w:tcPr>
            <w:tcW w:w="680" w:type="dxa"/>
            <w:vMerge w:val="restart"/>
          </w:tcPr>
          <w:p w:rsidR="00266166" w:rsidRDefault="00266166">
            <w:pPr>
              <w:pStyle w:val="ConsPlusNormal"/>
            </w:pPr>
            <w:r>
              <w:t>12.1.</w:t>
            </w:r>
          </w:p>
        </w:tc>
        <w:tc>
          <w:tcPr>
            <w:tcW w:w="2665" w:type="dxa"/>
            <w:vMerge w:val="restart"/>
          </w:tcPr>
          <w:p w:rsidR="00266166" w:rsidRDefault="00266166">
            <w:pPr>
              <w:pStyle w:val="ConsPlusNormal"/>
            </w:pPr>
            <w:r>
              <w:t>БУ "Нижневартовская городская поликлиника"</w:t>
            </w:r>
          </w:p>
        </w:tc>
        <w:tc>
          <w:tcPr>
            <w:tcW w:w="5726" w:type="dxa"/>
          </w:tcPr>
          <w:p w:rsidR="00266166" w:rsidRDefault="00266166">
            <w:pPr>
              <w:pStyle w:val="ConsPlusNormal"/>
            </w:pPr>
            <w:r>
              <w:t>БУ "Нижневартовский специальный дом-интернат для престарелых и инвалидов"</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"Нижневартовский дом-интернат для престарелых и инвалидов"</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"Нижневартовский комплексный центр социального обслуживания населения", специальный дом для одиноких престарелых</w:t>
            </w:r>
          </w:p>
        </w:tc>
      </w:tr>
      <w:tr w:rsidR="00266166">
        <w:tc>
          <w:tcPr>
            <w:tcW w:w="680" w:type="dxa"/>
          </w:tcPr>
          <w:p w:rsidR="00266166" w:rsidRDefault="00266166">
            <w:pPr>
              <w:pStyle w:val="ConsPlusNormal"/>
              <w:outlineLvl w:val="2"/>
            </w:pPr>
            <w:r>
              <w:t>13.</w:t>
            </w:r>
          </w:p>
        </w:tc>
        <w:tc>
          <w:tcPr>
            <w:tcW w:w="8391" w:type="dxa"/>
            <w:gridSpan w:val="2"/>
          </w:tcPr>
          <w:p w:rsidR="00266166" w:rsidRDefault="00266166">
            <w:pPr>
              <w:pStyle w:val="ConsPlusNormal"/>
            </w:pPr>
            <w:r>
              <w:t>городской округ Нягань автономного округа</w:t>
            </w:r>
          </w:p>
        </w:tc>
      </w:tr>
      <w:tr w:rsidR="00266166">
        <w:tc>
          <w:tcPr>
            <w:tcW w:w="680" w:type="dxa"/>
            <w:vMerge w:val="restart"/>
          </w:tcPr>
          <w:p w:rsidR="00266166" w:rsidRDefault="00266166">
            <w:pPr>
              <w:pStyle w:val="ConsPlusNormal"/>
            </w:pPr>
            <w:r>
              <w:t>13.1.</w:t>
            </w:r>
          </w:p>
        </w:tc>
        <w:tc>
          <w:tcPr>
            <w:tcW w:w="2665" w:type="dxa"/>
            <w:vMerge w:val="restart"/>
          </w:tcPr>
          <w:p w:rsidR="00266166" w:rsidRDefault="00266166">
            <w:pPr>
              <w:pStyle w:val="ConsPlusNormal"/>
            </w:pPr>
            <w:r>
              <w:t>БУ "Няганская городская поликлиника"</w:t>
            </w:r>
          </w:p>
        </w:tc>
        <w:tc>
          <w:tcPr>
            <w:tcW w:w="5726" w:type="dxa"/>
          </w:tcPr>
          <w:p w:rsidR="00266166" w:rsidRDefault="00266166">
            <w:pPr>
              <w:pStyle w:val="ConsPlusNormal"/>
            </w:pPr>
            <w:r>
              <w:t>БУ "Няганский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"Няганский центр социальной помощи семье и детям", стационарное отделение</w:t>
            </w:r>
          </w:p>
        </w:tc>
      </w:tr>
      <w:tr w:rsidR="00266166">
        <w:tc>
          <w:tcPr>
            <w:tcW w:w="680" w:type="dxa"/>
          </w:tcPr>
          <w:p w:rsidR="00266166" w:rsidRDefault="00266166">
            <w:pPr>
              <w:pStyle w:val="ConsPlusNormal"/>
              <w:outlineLvl w:val="2"/>
            </w:pPr>
            <w:r>
              <w:t>14.</w:t>
            </w:r>
          </w:p>
        </w:tc>
        <w:tc>
          <w:tcPr>
            <w:tcW w:w="8391" w:type="dxa"/>
            <w:gridSpan w:val="2"/>
          </w:tcPr>
          <w:p w:rsidR="00266166" w:rsidRDefault="00266166">
            <w:pPr>
              <w:pStyle w:val="ConsPlusNormal"/>
            </w:pPr>
            <w:r>
              <w:t>городской округ Радужный автономного округа</w:t>
            </w:r>
          </w:p>
        </w:tc>
      </w:tr>
      <w:tr w:rsidR="00266166">
        <w:tc>
          <w:tcPr>
            <w:tcW w:w="680" w:type="dxa"/>
          </w:tcPr>
          <w:p w:rsidR="00266166" w:rsidRDefault="00266166">
            <w:pPr>
              <w:pStyle w:val="ConsPlusNormal"/>
            </w:pPr>
            <w:r>
              <w:t>14.1.</w:t>
            </w:r>
          </w:p>
        </w:tc>
        <w:tc>
          <w:tcPr>
            <w:tcW w:w="2665" w:type="dxa"/>
          </w:tcPr>
          <w:p w:rsidR="00266166" w:rsidRDefault="00266166">
            <w:pPr>
              <w:pStyle w:val="ConsPlusNormal"/>
            </w:pPr>
            <w:r>
              <w:t>БУ "Радужнинская городская больница"</w:t>
            </w:r>
          </w:p>
        </w:tc>
        <w:tc>
          <w:tcPr>
            <w:tcW w:w="5726" w:type="dxa"/>
          </w:tcPr>
          <w:p w:rsidR="00266166" w:rsidRDefault="00266166">
            <w:pPr>
              <w:pStyle w:val="ConsPlusNormal"/>
            </w:pPr>
            <w:r>
              <w:t>БУ "Радужнинский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66166">
        <w:tc>
          <w:tcPr>
            <w:tcW w:w="680" w:type="dxa"/>
          </w:tcPr>
          <w:p w:rsidR="00266166" w:rsidRDefault="00266166">
            <w:pPr>
              <w:pStyle w:val="ConsPlusNormal"/>
              <w:outlineLvl w:val="2"/>
            </w:pPr>
            <w:r>
              <w:t>15.</w:t>
            </w:r>
          </w:p>
        </w:tc>
        <w:tc>
          <w:tcPr>
            <w:tcW w:w="8391" w:type="dxa"/>
            <w:gridSpan w:val="2"/>
          </w:tcPr>
          <w:p w:rsidR="00266166" w:rsidRDefault="00266166">
            <w:pPr>
              <w:pStyle w:val="ConsPlusNormal"/>
            </w:pPr>
            <w:r>
              <w:t>городской округ Сургут автономного округа</w:t>
            </w:r>
          </w:p>
        </w:tc>
      </w:tr>
      <w:tr w:rsidR="00266166">
        <w:tc>
          <w:tcPr>
            <w:tcW w:w="680" w:type="dxa"/>
            <w:vMerge w:val="restart"/>
          </w:tcPr>
          <w:p w:rsidR="00266166" w:rsidRDefault="00266166">
            <w:pPr>
              <w:pStyle w:val="ConsPlusNormal"/>
            </w:pPr>
            <w:r>
              <w:t>15.1.</w:t>
            </w:r>
          </w:p>
        </w:tc>
        <w:tc>
          <w:tcPr>
            <w:tcW w:w="2665" w:type="dxa"/>
            <w:vMerge w:val="restart"/>
          </w:tcPr>
          <w:p w:rsidR="00266166" w:rsidRDefault="00266166">
            <w:pPr>
              <w:pStyle w:val="ConsPlusNormal"/>
            </w:pPr>
            <w:r>
              <w:t>БУ "Сургутская городская клиническая поликлиника N 2"</w:t>
            </w:r>
          </w:p>
        </w:tc>
        <w:tc>
          <w:tcPr>
            <w:tcW w:w="5726" w:type="dxa"/>
          </w:tcPr>
          <w:p w:rsidR="00266166" w:rsidRDefault="00266166">
            <w:pPr>
              <w:pStyle w:val="ConsPlusNormal"/>
            </w:pPr>
            <w:r>
              <w:t>БУ "Геронтологический центр"</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БУ "Сургутский центр социальной помощи семье и детям", стационарное отделение</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5726" w:type="dxa"/>
          </w:tcPr>
          <w:p w:rsidR="00266166" w:rsidRDefault="00266166">
            <w:pPr>
              <w:pStyle w:val="ConsPlusNormal"/>
            </w:pPr>
            <w:r>
              <w:t>АУ "Сургутский социально-оздоровительный центр"</w:t>
            </w:r>
          </w:p>
        </w:tc>
      </w:tr>
    </w:tbl>
    <w:p w:rsidR="00266166" w:rsidRDefault="00266166">
      <w:pPr>
        <w:pStyle w:val="ConsPlusNormal"/>
        <w:ind w:firstLine="540"/>
        <w:jc w:val="both"/>
      </w:pPr>
    </w:p>
    <w:p w:rsidR="00266166" w:rsidRDefault="00266166">
      <w:pPr>
        <w:pStyle w:val="ConsPlusTitle"/>
        <w:jc w:val="center"/>
        <w:outlineLvl w:val="1"/>
      </w:pPr>
      <w:bookmarkStart w:id="7" w:name="P2020"/>
      <w:bookmarkEnd w:id="7"/>
      <w:r>
        <w:t>Стоимость Программы по источникам финансового обеспечения</w:t>
      </w:r>
    </w:p>
    <w:p w:rsidR="00266166" w:rsidRDefault="00266166">
      <w:pPr>
        <w:pStyle w:val="ConsPlusTitle"/>
        <w:jc w:val="center"/>
      </w:pPr>
      <w:r>
        <w:t>и условиям бесплатного оказания медицинской помощи</w:t>
      </w:r>
    </w:p>
    <w:p w:rsidR="00266166" w:rsidRDefault="00266166">
      <w:pPr>
        <w:pStyle w:val="ConsPlusTitle"/>
        <w:jc w:val="center"/>
      </w:pPr>
      <w:r>
        <w:t>на 2024 год и на плановый период 2025 и 2026 годов</w:t>
      </w:r>
    </w:p>
    <w:p w:rsidR="00266166" w:rsidRDefault="00266166">
      <w:pPr>
        <w:pStyle w:val="ConsPlusNormal"/>
        <w:jc w:val="center"/>
      </w:pPr>
    </w:p>
    <w:p w:rsidR="00266166" w:rsidRDefault="00266166">
      <w:pPr>
        <w:pStyle w:val="ConsPlusNormal"/>
        <w:jc w:val="right"/>
      </w:pPr>
      <w:r>
        <w:t>Таблица 2</w:t>
      </w:r>
    </w:p>
    <w:p w:rsidR="00266166" w:rsidRDefault="00266166">
      <w:pPr>
        <w:pStyle w:val="ConsPlusNormal"/>
        <w:jc w:val="right"/>
      </w:pPr>
    </w:p>
    <w:p w:rsidR="00266166" w:rsidRDefault="00266166">
      <w:pPr>
        <w:pStyle w:val="ConsPlusNormal"/>
        <w:sectPr w:rsidR="00266166" w:rsidSect="00F604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34"/>
        <w:gridCol w:w="1531"/>
        <w:gridCol w:w="1134"/>
        <w:gridCol w:w="1474"/>
        <w:gridCol w:w="1247"/>
        <w:gridCol w:w="1474"/>
        <w:gridCol w:w="1247"/>
      </w:tblGrid>
      <w:tr w:rsidR="00266166">
        <w:tc>
          <w:tcPr>
            <w:tcW w:w="3662" w:type="dxa"/>
            <w:vMerge w:val="restart"/>
          </w:tcPr>
          <w:p w:rsidR="00266166" w:rsidRDefault="00266166">
            <w:pPr>
              <w:pStyle w:val="ConsPlusNormal"/>
              <w:jc w:val="center"/>
            </w:pPr>
            <w:r>
              <w:t>Источники финансового обеспечения Программы</w:t>
            </w:r>
          </w:p>
        </w:tc>
        <w:tc>
          <w:tcPr>
            <w:tcW w:w="1134" w:type="dxa"/>
            <w:vMerge w:val="restart"/>
          </w:tcPr>
          <w:p w:rsidR="00266166" w:rsidRDefault="00266166">
            <w:pPr>
              <w:pStyle w:val="ConsPlusNormal"/>
              <w:jc w:val="center"/>
            </w:pPr>
            <w:r>
              <w:t>Номер строки</w:t>
            </w:r>
          </w:p>
        </w:tc>
        <w:tc>
          <w:tcPr>
            <w:tcW w:w="2665" w:type="dxa"/>
            <w:gridSpan w:val="2"/>
            <w:vMerge w:val="restart"/>
          </w:tcPr>
          <w:p w:rsidR="00266166" w:rsidRDefault="00266166">
            <w:pPr>
              <w:pStyle w:val="ConsPlusNormal"/>
              <w:jc w:val="center"/>
            </w:pPr>
            <w:r>
              <w:t>Утвержденная стоимость Программы на 2024 год</w:t>
            </w:r>
          </w:p>
        </w:tc>
        <w:tc>
          <w:tcPr>
            <w:tcW w:w="5442" w:type="dxa"/>
            <w:gridSpan w:val="4"/>
          </w:tcPr>
          <w:p w:rsidR="00266166" w:rsidRDefault="00266166">
            <w:pPr>
              <w:pStyle w:val="ConsPlusNormal"/>
              <w:jc w:val="center"/>
            </w:pPr>
            <w:r>
              <w:t>Плановый период</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gridSpan w:val="2"/>
            <w:vMerge/>
          </w:tcPr>
          <w:p w:rsidR="00266166" w:rsidRDefault="00266166">
            <w:pPr>
              <w:pStyle w:val="ConsPlusNormal"/>
            </w:pPr>
          </w:p>
        </w:tc>
        <w:tc>
          <w:tcPr>
            <w:tcW w:w="2721" w:type="dxa"/>
            <w:gridSpan w:val="2"/>
          </w:tcPr>
          <w:p w:rsidR="00266166" w:rsidRDefault="00266166">
            <w:pPr>
              <w:pStyle w:val="ConsPlusNormal"/>
              <w:jc w:val="center"/>
            </w:pPr>
            <w:r>
              <w:t>Утвержденная стоимость Программы на 2025 год</w:t>
            </w:r>
          </w:p>
        </w:tc>
        <w:tc>
          <w:tcPr>
            <w:tcW w:w="2721" w:type="dxa"/>
            <w:gridSpan w:val="2"/>
          </w:tcPr>
          <w:p w:rsidR="00266166" w:rsidRDefault="00266166">
            <w:pPr>
              <w:pStyle w:val="ConsPlusNormal"/>
              <w:jc w:val="center"/>
            </w:pPr>
            <w:r>
              <w:t>Утвержденная стоимость Программы на 2026 год</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531" w:type="dxa"/>
          </w:tcPr>
          <w:p w:rsidR="00266166" w:rsidRDefault="00266166">
            <w:pPr>
              <w:pStyle w:val="ConsPlusNormal"/>
              <w:jc w:val="center"/>
            </w:pPr>
            <w:r>
              <w:t>всего, тыс. рублей</w:t>
            </w:r>
          </w:p>
        </w:tc>
        <w:tc>
          <w:tcPr>
            <w:tcW w:w="1134" w:type="dxa"/>
          </w:tcPr>
          <w:p w:rsidR="00266166" w:rsidRDefault="00266166">
            <w:pPr>
              <w:pStyle w:val="ConsPlusNormal"/>
              <w:jc w:val="center"/>
            </w:pPr>
            <w:r>
              <w:t>на одного жителя (1 застрахованное лицо по ОМС) в год (руб.)</w:t>
            </w:r>
          </w:p>
        </w:tc>
        <w:tc>
          <w:tcPr>
            <w:tcW w:w="1474" w:type="dxa"/>
          </w:tcPr>
          <w:p w:rsidR="00266166" w:rsidRDefault="00266166">
            <w:pPr>
              <w:pStyle w:val="ConsPlusNormal"/>
              <w:jc w:val="center"/>
            </w:pPr>
            <w:r>
              <w:t>всего, тыс. рублей</w:t>
            </w:r>
          </w:p>
        </w:tc>
        <w:tc>
          <w:tcPr>
            <w:tcW w:w="1247" w:type="dxa"/>
          </w:tcPr>
          <w:p w:rsidR="00266166" w:rsidRDefault="00266166">
            <w:pPr>
              <w:pStyle w:val="ConsPlusNormal"/>
              <w:jc w:val="center"/>
            </w:pPr>
            <w:r>
              <w:t>на 1 жителя (1 застрахованное лицо по ОМС) в год (руб.)</w:t>
            </w:r>
          </w:p>
        </w:tc>
        <w:tc>
          <w:tcPr>
            <w:tcW w:w="1474" w:type="dxa"/>
          </w:tcPr>
          <w:p w:rsidR="00266166" w:rsidRDefault="00266166">
            <w:pPr>
              <w:pStyle w:val="ConsPlusNormal"/>
              <w:jc w:val="center"/>
            </w:pPr>
            <w:r>
              <w:t>всего, тыс. рублей</w:t>
            </w:r>
          </w:p>
        </w:tc>
        <w:tc>
          <w:tcPr>
            <w:tcW w:w="1247" w:type="dxa"/>
          </w:tcPr>
          <w:p w:rsidR="00266166" w:rsidRDefault="00266166">
            <w:pPr>
              <w:pStyle w:val="ConsPlusNormal"/>
              <w:jc w:val="center"/>
            </w:pPr>
            <w:r>
              <w:t>на 1 жителя (1 застрахованное лицо по ОМС) в год (руб.)</w:t>
            </w:r>
          </w:p>
        </w:tc>
      </w:tr>
      <w:tr w:rsidR="00266166">
        <w:tc>
          <w:tcPr>
            <w:tcW w:w="3662" w:type="dxa"/>
          </w:tcPr>
          <w:p w:rsidR="00266166" w:rsidRDefault="00266166">
            <w:pPr>
              <w:pStyle w:val="ConsPlusNormal"/>
              <w:jc w:val="center"/>
            </w:pPr>
            <w:r>
              <w:t>1</w:t>
            </w:r>
          </w:p>
        </w:tc>
        <w:tc>
          <w:tcPr>
            <w:tcW w:w="1134" w:type="dxa"/>
          </w:tcPr>
          <w:p w:rsidR="00266166" w:rsidRDefault="00266166">
            <w:pPr>
              <w:pStyle w:val="ConsPlusNormal"/>
              <w:jc w:val="center"/>
            </w:pPr>
            <w:r>
              <w:t>2</w:t>
            </w:r>
          </w:p>
        </w:tc>
        <w:tc>
          <w:tcPr>
            <w:tcW w:w="1531" w:type="dxa"/>
          </w:tcPr>
          <w:p w:rsidR="00266166" w:rsidRDefault="00266166">
            <w:pPr>
              <w:pStyle w:val="ConsPlusNormal"/>
              <w:jc w:val="center"/>
            </w:pPr>
            <w:r>
              <w:t>3</w:t>
            </w:r>
          </w:p>
        </w:tc>
        <w:tc>
          <w:tcPr>
            <w:tcW w:w="1134" w:type="dxa"/>
          </w:tcPr>
          <w:p w:rsidR="00266166" w:rsidRDefault="00266166">
            <w:pPr>
              <w:pStyle w:val="ConsPlusNormal"/>
              <w:jc w:val="center"/>
            </w:pPr>
            <w:r>
              <w:t>4</w:t>
            </w:r>
          </w:p>
        </w:tc>
        <w:tc>
          <w:tcPr>
            <w:tcW w:w="1474" w:type="dxa"/>
          </w:tcPr>
          <w:p w:rsidR="00266166" w:rsidRDefault="00266166">
            <w:pPr>
              <w:pStyle w:val="ConsPlusNormal"/>
              <w:jc w:val="center"/>
            </w:pPr>
            <w:r>
              <w:t>5</w:t>
            </w:r>
          </w:p>
        </w:tc>
        <w:tc>
          <w:tcPr>
            <w:tcW w:w="1247" w:type="dxa"/>
          </w:tcPr>
          <w:p w:rsidR="00266166" w:rsidRDefault="00266166">
            <w:pPr>
              <w:pStyle w:val="ConsPlusNormal"/>
              <w:jc w:val="center"/>
            </w:pPr>
            <w:r>
              <w:t>6</w:t>
            </w:r>
          </w:p>
        </w:tc>
        <w:tc>
          <w:tcPr>
            <w:tcW w:w="1474" w:type="dxa"/>
          </w:tcPr>
          <w:p w:rsidR="00266166" w:rsidRDefault="00266166">
            <w:pPr>
              <w:pStyle w:val="ConsPlusNormal"/>
              <w:jc w:val="center"/>
            </w:pPr>
            <w:r>
              <w:t>7</w:t>
            </w:r>
          </w:p>
        </w:tc>
        <w:tc>
          <w:tcPr>
            <w:tcW w:w="1247" w:type="dxa"/>
          </w:tcPr>
          <w:p w:rsidR="00266166" w:rsidRDefault="00266166">
            <w:pPr>
              <w:pStyle w:val="ConsPlusNormal"/>
              <w:jc w:val="center"/>
            </w:pPr>
            <w:r>
              <w:t>8</w:t>
            </w:r>
          </w:p>
        </w:tc>
      </w:tr>
      <w:tr w:rsidR="00266166">
        <w:tc>
          <w:tcPr>
            <w:tcW w:w="3662" w:type="dxa"/>
          </w:tcPr>
          <w:p w:rsidR="00266166" w:rsidRDefault="00266166">
            <w:pPr>
              <w:pStyle w:val="ConsPlusNormal"/>
            </w:pPr>
            <w:r>
              <w:t xml:space="preserve">Стоимость Программы всего (сумма </w:t>
            </w:r>
            <w:hyperlink w:anchor="P2055">
              <w:r>
                <w:rPr>
                  <w:color w:val="0000FF"/>
                </w:rPr>
                <w:t>строк 02</w:t>
              </w:r>
            </w:hyperlink>
            <w:r>
              <w:t xml:space="preserve"> + </w:t>
            </w:r>
            <w:hyperlink w:anchor="P2063">
              <w:r>
                <w:rPr>
                  <w:color w:val="0000FF"/>
                </w:rPr>
                <w:t>03</w:t>
              </w:r>
            </w:hyperlink>
            <w:r>
              <w:t>), в том числе:</w:t>
            </w:r>
          </w:p>
        </w:tc>
        <w:tc>
          <w:tcPr>
            <w:tcW w:w="1134" w:type="dxa"/>
          </w:tcPr>
          <w:p w:rsidR="00266166" w:rsidRDefault="00266166">
            <w:pPr>
              <w:pStyle w:val="ConsPlusNormal"/>
            </w:pPr>
            <w:r>
              <w:t>01</w:t>
            </w:r>
          </w:p>
        </w:tc>
        <w:tc>
          <w:tcPr>
            <w:tcW w:w="1531" w:type="dxa"/>
          </w:tcPr>
          <w:p w:rsidR="00266166" w:rsidRDefault="00266166">
            <w:pPr>
              <w:pStyle w:val="ConsPlusNormal"/>
            </w:pPr>
            <w:r>
              <w:t>108558616,9</w:t>
            </w:r>
          </w:p>
        </w:tc>
        <w:tc>
          <w:tcPr>
            <w:tcW w:w="1134" w:type="dxa"/>
          </w:tcPr>
          <w:p w:rsidR="00266166" w:rsidRDefault="00266166">
            <w:pPr>
              <w:pStyle w:val="ConsPlusNormal"/>
            </w:pPr>
            <w:r>
              <w:t>64785,7</w:t>
            </w:r>
          </w:p>
        </w:tc>
        <w:tc>
          <w:tcPr>
            <w:tcW w:w="1474" w:type="dxa"/>
          </w:tcPr>
          <w:p w:rsidR="00266166" w:rsidRDefault="00266166">
            <w:pPr>
              <w:pStyle w:val="ConsPlusNormal"/>
            </w:pPr>
            <w:r>
              <w:t>112672759,0</w:t>
            </w:r>
          </w:p>
        </w:tc>
        <w:tc>
          <w:tcPr>
            <w:tcW w:w="1247" w:type="dxa"/>
          </w:tcPr>
          <w:p w:rsidR="00266166" w:rsidRDefault="00266166">
            <w:pPr>
              <w:pStyle w:val="ConsPlusNormal"/>
            </w:pPr>
            <w:r>
              <w:t>67220,4</w:t>
            </w:r>
          </w:p>
        </w:tc>
        <w:tc>
          <w:tcPr>
            <w:tcW w:w="1474" w:type="dxa"/>
          </w:tcPr>
          <w:p w:rsidR="00266166" w:rsidRDefault="00266166">
            <w:pPr>
              <w:pStyle w:val="ConsPlusNormal"/>
            </w:pPr>
            <w:r>
              <w:t>115832476,0</w:t>
            </w:r>
          </w:p>
        </w:tc>
        <w:tc>
          <w:tcPr>
            <w:tcW w:w="1247" w:type="dxa"/>
          </w:tcPr>
          <w:p w:rsidR="00266166" w:rsidRDefault="00266166">
            <w:pPr>
              <w:pStyle w:val="ConsPlusNormal"/>
            </w:pPr>
            <w:r>
              <w:t>69125,2</w:t>
            </w:r>
          </w:p>
        </w:tc>
      </w:tr>
      <w:tr w:rsidR="00266166">
        <w:tc>
          <w:tcPr>
            <w:tcW w:w="3662" w:type="dxa"/>
          </w:tcPr>
          <w:p w:rsidR="00266166" w:rsidRDefault="00266166">
            <w:pPr>
              <w:pStyle w:val="ConsPlusNormal"/>
            </w:pPr>
            <w:r>
              <w:t>I. Средства бюджета автономного округа</w:t>
            </w:r>
          </w:p>
        </w:tc>
        <w:tc>
          <w:tcPr>
            <w:tcW w:w="1134" w:type="dxa"/>
          </w:tcPr>
          <w:p w:rsidR="00266166" w:rsidRDefault="00266166">
            <w:pPr>
              <w:pStyle w:val="ConsPlusNormal"/>
            </w:pPr>
            <w:bookmarkStart w:id="8" w:name="P2055"/>
            <w:bookmarkEnd w:id="8"/>
            <w:r>
              <w:t>02</w:t>
            </w:r>
          </w:p>
        </w:tc>
        <w:tc>
          <w:tcPr>
            <w:tcW w:w="1531" w:type="dxa"/>
          </w:tcPr>
          <w:p w:rsidR="00266166" w:rsidRDefault="00266166">
            <w:pPr>
              <w:pStyle w:val="ConsPlusNormal"/>
            </w:pPr>
            <w:r>
              <w:t>47802892,9</w:t>
            </w:r>
          </w:p>
        </w:tc>
        <w:tc>
          <w:tcPr>
            <w:tcW w:w="1134" w:type="dxa"/>
          </w:tcPr>
          <w:p w:rsidR="00266166" w:rsidRDefault="00266166">
            <w:pPr>
              <w:pStyle w:val="ConsPlusNormal"/>
            </w:pPr>
            <w:r>
              <w:t>27398,4</w:t>
            </w:r>
          </w:p>
        </w:tc>
        <w:tc>
          <w:tcPr>
            <w:tcW w:w="1474" w:type="dxa"/>
          </w:tcPr>
          <w:p w:rsidR="00266166" w:rsidRDefault="00266166">
            <w:pPr>
              <w:pStyle w:val="ConsPlusNormal"/>
            </w:pPr>
            <w:r>
              <w:t>48255624,6</w:t>
            </w:r>
          </w:p>
        </w:tc>
        <w:tc>
          <w:tcPr>
            <w:tcW w:w="1247" w:type="dxa"/>
          </w:tcPr>
          <w:p w:rsidR="00266166" w:rsidRDefault="00266166">
            <w:pPr>
              <w:pStyle w:val="ConsPlusNormal"/>
            </w:pPr>
            <w:r>
              <w:t>27580,0</w:t>
            </w:r>
          </w:p>
        </w:tc>
        <w:tc>
          <w:tcPr>
            <w:tcW w:w="1474" w:type="dxa"/>
          </w:tcPr>
          <w:p w:rsidR="00266166" w:rsidRDefault="00266166">
            <w:pPr>
              <w:pStyle w:val="ConsPlusNormal"/>
            </w:pPr>
            <w:r>
              <w:t>47639622,6</w:t>
            </w:r>
          </w:p>
        </w:tc>
        <w:tc>
          <w:tcPr>
            <w:tcW w:w="1247" w:type="dxa"/>
          </w:tcPr>
          <w:p w:rsidR="00266166" w:rsidRDefault="00266166">
            <w:pPr>
              <w:pStyle w:val="ConsPlusNormal"/>
            </w:pPr>
            <w:r>
              <w:t>27161,3</w:t>
            </w:r>
          </w:p>
        </w:tc>
      </w:tr>
      <w:tr w:rsidR="00266166">
        <w:tc>
          <w:tcPr>
            <w:tcW w:w="3662" w:type="dxa"/>
          </w:tcPr>
          <w:p w:rsidR="00266166" w:rsidRDefault="00266166">
            <w:pPr>
              <w:pStyle w:val="ConsPlusNormal"/>
            </w:pPr>
            <w:r>
              <w:t xml:space="preserve">II. Стоимость территориальной программы ОМС, всего (сумма </w:t>
            </w:r>
            <w:hyperlink w:anchor="P2071">
              <w:r>
                <w:rPr>
                  <w:color w:val="0000FF"/>
                </w:rPr>
                <w:t>строк 04</w:t>
              </w:r>
            </w:hyperlink>
            <w:r>
              <w:t xml:space="preserve"> + </w:t>
            </w:r>
            <w:hyperlink w:anchor="P2103">
              <w:r>
                <w:rPr>
                  <w:color w:val="0000FF"/>
                </w:rPr>
                <w:t>08</w:t>
              </w:r>
            </w:hyperlink>
            <w:r>
              <w:t>)</w:t>
            </w:r>
          </w:p>
        </w:tc>
        <w:tc>
          <w:tcPr>
            <w:tcW w:w="1134" w:type="dxa"/>
          </w:tcPr>
          <w:p w:rsidR="00266166" w:rsidRDefault="00266166">
            <w:pPr>
              <w:pStyle w:val="ConsPlusNormal"/>
            </w:pPr>
            <w:bookmarkStart w:id="9" w:name="P2063"/>
            <w:bookmarkEnd w:id="9"/>
            <w:r>
              <w:t>03</w:t>
            </w:r>
          </w:p>
        </w:tc>
        <w:tc>
          <w:tcPr>
            <w:tcW w:w="1531" w:type="dxa"/>
          </w:tcPr>
          <w:p w:rsidR="00266166" w:rsidRDefault="00266166">
            <w:pPr>
              <w:pStyle w:val="ConsPlusNormal"/>
            </w:pPr>
            <w:r>
              <w:t>60755724,0</w:t>
            </w:r>
          </w:p>
        </w:tc>
        <w:tc>
          <w:tcPr>
            <w:tcW w:w="1134" w:type="dxa"/>
          </w:tcPr>
          <w:p w:rsidR="00266166" w:rsidRDefault="00266166">
            <w:pPr>
              <w:pStyle w:val="ConsPlusNormal"/>
            </w:pPr>
            <w:r>
              <w:t>37387,3</w:t>
            </w:r>
          </w:p>
        </w:tc>
        <w:tc>
          <w:tcPr>
            <w:tcW w:w="1474" w:type="dxa"/>
          </w:tcPr>
          <w:p w:rsidR="00266166" w:rsidRDefault="00266166">
            <w:pPr>
              <w:pStyle w:val="ConsPlusNormal"/>
            </w:pPr>
            <w:r>
              <w:t>64417134,4</w:t>
            </w:r>
          </w:p>
        </w:tc>
        <w:tc>
          <w:tcPr>
            <w:tcW w:w="1247" w:type="dxa"/>
          </w:tcPr>
          <w:p w:rsidR="00266166" w:rsidRDefault="00266166">
            <w:pPr>
              <w:pStyle w:val="ConsPlusNormal"/>
            </w:pPr>
            <w:r>
              <w:t>39640,4</w:t>
            </w:r>
          </w:p>
        </w:tc>
        <w:tc>
          <w:tcPr>
            <w:tcW w:w="1474" w:type="dxa"/>
          </w:tcPr>
          <w:p w:rsidR="00266166" w:rsidRDefault="00266166">
            <w:pPr>
              <w:pStyle w:val="ConsPlusNormal"/>
            </w:pPr>
            <w:r>
              <w:t>68192853,4</w:t>
            </w:r>
          </w:p>
        </w:tc>
        <w:tc>
          <w:tcPr>
            <w:tcW w:w="1247" w:type="dxa"/>
          </w:tcPr>
          <w:p w:rsidR="00266166" w:rsidRDefault="00266166">
            <w:pPr>
              <w:pStyle w:val="ConsPlusNormal"/>
            </w:pPr>
            <w:r>
              <w:t>41963,9</w:t>
            </w:r>
          </w:p>
        </w:tc>
      </w:tr>
      <w:tr w:rsidR="00266166">
        <w:tc>
          <w:tcPr>
            <w:tcW w:w="3662" w:type="dxa"/>
          </w:tcPr>
          <w:p w:rsidR="00266166" w:rsidRDefault="00266166">
            <w:pPr>
              <w:pStyle w:val="ConsPlusNormal"/>
            </w:pPr>
            <w:r>
              <w:t xml:space="preserve">1. Стоимость территориальной программы ОМС за счет средств ОМС в пределах базовой программы ОМС (сумма </w:t>
            </w:r>
            <w:hyperlink w:anchor="P2079">
              <w:r>
                <w:rPr>
                  <w:color w:val="0000FF"/>
                </w:rPr>
                <w:t>строк 05</w:t>
              </w:r>
            </w:hyperlink>
            <w:r>
              <w:t xml:space="preserve"> + </w:t>
            </w:r>
            <w:hyperlink w:anchor="P2087">
              <w:r>
                <w:rPr>
                  <w:color w:val="0000FF"/>
                </w:rPr>
                <w:t>06</w:t>
              </w:r>
            </w:hyperlink>
            <w:r>
              <w:t xml:space="preserve"> + </w:t>
            </w:r>
            <w:hyperlink w:anchor="P2095">
              <w:r>
                <w:rPr>
                  <w:color w:val="0000FF"/>
                </w:rPr>
                <w:t>07</w:t>
              </w:r>
            </w:hyperlink>
            <w:r>
              <w:t>), в том числе:</w:t>
            </w:r>
          </w:p>
        </w:tc>
        <w:tc>
          <w:tcPr>
            <w:tcW w:w="1134" w:type="dxa"/>
          </w:tcPr>
          <w:p w:rsidR="00266166" w:rsidRDefault="00266166">
            <w:pPr>
              <w:pStyle w:val="ConsPlusNormal"/>
            </w:pPr>
            <w:bookmarkStart w:id="10" w:name="P2071"/>
            <w:bookmarkEnd w:id="10"/>
            <w:r>
              <w:t>04</w:t>
            </w:r>
          </w:p>
        </w:tc>
        <w:tc>
          <w:tcPr>
            <w:tcW w:w="1531" w:type="dxa"/>
          </w:tcPr>
          <w:p w:rsidR="00266166" w:rsidRDefault="00266166">
            <w:pPr>
              <w:pStyle w:val="ConsPlusNormal"/>
            </w:pPr>
            <w:r>
              <w:t>60755724,0</w:t>
            </w:r>
          </w:p>
        </w:tc>
        <w:tc>
          <w:tcPr>
            <w:tcW w:w="1134" w:type="dxa"/>
          </w:tcPr>
          <w:p w:rsidR="00266166" w:rsidRDefault="00266166">
            <w:pPr>
              <w:pStyle w:val="ConsPlusNormal"/>
            </w:pPr>
            <w:r>
              <w:t>37387,3</w:t>
            </w:r>
          </w:p>
        </w:tc>
        <w:tc>
          <w:tcPr>
            <w:tcW w:w="1474" w:type="dxa"/>
          </w:tcPr>
          <w:p w:rsidR="00266166" w:rsidRDefault="00266166">
            <w:pPr>
              <w:pStyle w:val="ConsPlusNormal"/>
            </w:pPr>
            <w:r>
              <w:t>64417134,4</w:t>
            </w:r>
          </w:p>
        </w:tc>
        <w:tc>
          <w:tcPr>
            <w:tcW w:w="1247" w:type="dxa"/>
          </w:tcPr>
          <w:p w:rsidR="00266166" w:rsidRDefault="00266166">
            <w:pPr>
              <w:pStyle w:val="ConsPlusNormal"/>
            </w:pPr>
            <w:r>
              <w:t>39640,4</w:t>
            </w:r>
          </w:p>
        </w:tc>
        <w:tc>
          <w:tcPr>
            <w:tcW w:w="1474" w:type="dxa"/>
          </w:tcPr>
          <w:p w:rsidR="00266166" w:rsidRDefault="00266166">
            <w:pPr>
              <w:pStyle w:val="ConsPlusNormal"/>
            </w:pPr>
            <w:r>
              <w:t>68192853,4</w:t>
            </w:r>
          </w:p>
        </w:tc>
        <w:tc>
          <w:tcPr>
            <w:tcW w:w="1247" w:type="dxa"/>
          </w:tcPr>
          <w:p w:rsidR="00266166" w:rsidRDefault="00266166">
            <w:pPr>
              <w:pStyle w:val="ConsPlusNormal"/>
            </w:pPr>
            <w:r>
              <w:t>41963,9</w:t>
            </w:r>
          </w:p>
        </w:tc>
      </w:tr>
      <w:tr w:rsidR="00266166">
        <w:tc>
          <w:tcPr>
            <w:tcW w:w="3662" w:type="dxa"/>
          </w:tcPr>
          <w:p w:rsidR="00266166" w:rsidRDefault="00266166">
            <w:pPr>
              <w:pStyle w:val="ConsPlusNormal"/>
            </w:pPr>
            <w:r>
              <w:t>1.1. Субвенции из бюджета федерального фонда обязательного медицинского страхования</w:t>
            </w:r>
          </w:p>
        </w:tc>
        <w:tc>
          <w:tcPr>
            <w:tcW w:w="1134" w:type="dxa"/>
          </w:tcPr>
          <w:p w:rsidR="00266166" w:rsidRDefault="00266166">
            <w:pPr>
              <w:pStyle w:val="ConsPlusNormal"/>
            </w:pPr>
            <w:bookmarkStart w:id="11" w:name="P2079"/>
            <w:bookmarkEnd w:id="11"/>
            <w:r>
              <w:t>05</w:t>
            </w:r>
          </w:p>
        </w:tc>
        <w:tc>
          <w:tcPr>
            <w:tcW w:w="1531" w:type="dxa"/>
          </w:tcPr>
          <w:p w:rsidR="00266166" w:rsidRDefault="00266166">
            <w:pPr>
              <w:pStyle w:val="ConsPlusNormal"/>
            </w:pPr>
            <w:r>
              <w:t>52280161,7</w:t>
            </w:r>
          </w:p>
        </w:tc>
        <w:tc>
          <w:tcPr>
            <w:tcW w:w="1134" w:type="dxa"/>
          </w:tcPr>
          <w:p w:rsidR="00266166" w:rsidRDefault="00266166">
            <w:pPr>
              <w:pStyle w:val="ConsPlusNormal"/>
            </w:pPr>
            <w:r>
              <w:t>32171,7</w:t>
            </w:r>
          </w:p>
        </w:tc>
        <w:tc>
          <w:tcPr>
            <w:tcW w:w="1474" w:type="dxa"/>
          </w:tcPr>
          <w:p w:rsidR="00266166" w:rsidRDefault="00266166">
            <w:pPr>
              <w:pStyle w:val="ConsPlusNormal"/>
            </w:pPr>
            <w:r>
              <w:t>55941572,1</w:t>
            </w:r>
          </w:p>
        </w:tc>
        <w:tc>
          <w:tcPr>
            <w:tcW w:w="1247" w:type="dxa"/>
          </w:tcPr>
          <w:p w:rsidR="00266166" w:rsidRDefault="00266166">
            <w:pPr>
              <w:pStyle w:val="ConsPlusNormal"/>
            </w:pPr>
            <w:r>
              <w:t>34424,8</w:t>
            </w:r>
          </w:p>
        </w:tc>
        <w:tc>
          <w:tcPr>
            <w:tcW w:w="1474" w:type="dxa"/>
          </w:tcPr>
          <w:p w:rsidR="00266166" w:rsidRDefault="00266166">
            <w:pPr>
              <w:pStyle w:val="ConsPlusNormal"/>
            </w:pPr>
            <w:r>
              <w:t>59717291,1</w:t>
            </w:r>
          </w:p>
        </w:tc>
        <w:tc>
          <w:tcPr>
            <w:tcW w:w="1247" w:type="dxa"/>
          </w:tcPr>
          <w:p w:rsidR="00266166" w:rsidRDefault="00266166">
            <w:pPr>
              <w:pStyle w:val="ConsPlusNormal"/>
            </w:pPr>
            <w:r>
              <w:t>36748,3</w:t>
            </w:r>
          </w:p>
        </w:tc>
      </w:tr>
      <w:tr w:rsidR="00266166">
        <w:tc>
          <w:tcPr>
            <w:tcW w:w="3662" w:type="dxa"/>
          </w:tcPr>
          <w:p w:rsidR="00266166" w:rsidRDefault="00266166">
            <w:pPr>
              <w:pStyle w:val="ConsPlusNormal"/>
            </w:pPr>
            <w:r>
              <w:t xml:space="preserve">1.2. Межбюджетный трансферт бюджета автономного округа на финансовое обеспечение территориальной программы ОМС в части базовой программы ОМС (на финансовое обеспечение расходов, включаемых в структуру тарифа на оплату медицинской помощи в соответствии с </w:t>
            </w:r>
            <w:hyperlink r:id="rId88">
              <w:r>
                <w:rPr>
                  <w:color w:val="0000FF"/>
                </w:rPr>
                <w:t>частью 7 статьи 35</w:t>
              </w:r>
            </w:hyperlink>
            <w:r>
              <w:t xml:space="preserve"> Федерального закона N 326-ФЗ)</w:t>
            </w:r>
          </w:p>
        </w:tc>
        <w:tc>
          <w:tcPr>
            <w:tcW w:w="1134" w:type="dxa"/>
          </w:tcPr>
          <w:p w:rsidR="00266166" w:rsidRDefault="00266166">
            <w:pPr>
              <w:pStyle w:val="ConsPlusNormal"/>
            </w:pPr>
            <w:bookmarkStart w:id="12" w:name="P2087"/>
            <w:bookmarkEnd w:id="12"/>
            <w:r>
              <w:t>06</w:t>
            </w:r>
          </w:p>
        </w:tc>
        <w:tc>
          <w:tcPr>
            <w:tcW w:w="1531" w:type="dxa"/>
          </w:tcPr>
          <w:p w:rsidR="00266166" w:rsidRDefault="00266166">
            <w:pPr>
              <w:pStyle w:val="ConsPlusNormal"/>
            </w:pPr>
            <w:r>
              <w:t>8422964,9</w:t>
            </w:r>
          </w:p>
        </w:tc>
        <w:tc>
          <w:tcPr>
            <w:tcW w:w="1134" w:type="dxa"/>
          </w:tcPr>
          <w:p w:rsidR="00266166" w:rsidRDefault="00266166">
            <w:pPr>
              <w:pStyle w:val="ConsPlusNormal"/>
            </w:pPr>
            <w:r>
              <w:t>5183,2</w:t>
            </w:r>
          </w:p>
        </w:tc>
        <w:tc>
          <w:tcPr>
            <w:tcW w:w="1474" w:type="dxa"/>
          </w:tcPr>
          <w:p w:rsidR="00266166" w:rsidRDefault="00266166">
            <w:pPr>
              <w:pStyle w:val="ConsPlusNormal"/>
            </w:pPr>
            <w:r>
              <w:t>8422964,9</w:t>
            </w:r>
          </w:p>
        </w:tc>
        <w:tc>
          <w:tcPr>
            <w:tcW w:w="1247" w:type="dxa"/>
          </w:tcPr>
          <w:p w:rsidR="00266166" w:rsidRDefault="00266166">
            <w:pPr>
              <w:pStyle w:val="ConsPlusNormal"/>
            </w:pPr>
            <w:r>
              <w:t>5183,2</w:t>
            </w:r>
          </w:p>
        </w:tc>
        <w:tc>
          <w:tcPr>
            <w:tcW w:w="1474" w:type="dxa"/>
          </w:tcPr>
          <w:p w:rsidR="00266166" w:rsidRDefault="00266166">
            <w:pPr>
              <w:pStyle w:val="ConsPlusNormal"/>
            </w:pPr>
            <w:r>
              <w:t>8422964,9</w:t>
            </w:r>
          </w:p>
        </w:tc>
        <w:tc>
          <w:tcPr>
            <w:tcW w:w="1247" w:type="dxa"/>
          </w:tcPr>
          <w:p w:rsidR="00266166" w:rsidRDefault="00266166">
            <w:pPr>
              <w:pStyle w:val="ConsPlusNormal"/>
            </w:pPr>
            <w:r>
              <w:t>5183,2</w:t>
            </w:r>
          </w:p>
        </w:tc>
      </w:tr>
      <w:tr w:rsidR="00266166">
        <w:tc>
          <w:tcPr>
            <w:tcW w:w="3662" w:type="dxa"/>
          </w:tcPr>
          <w:p w:rsidR="00266166" w:rsidRDefault="00266166">
            <w:pPr>
              <w:pStyle w:val="ConsPlusNormal"/>
            </w:pPr>
            <w:r>
              <w:t>1.3. Прочие поступления</w:t>
            </w:r>
          </w:p>
        </w:tc>
        <w:tc>
          <w:tcPr>
            <w:tcW w:w="1134" w:type="dxa"/>
          </w:tcPr>
          <w:p w:rsidR="00266166" w:rsidRDefault="00266166">
            <w:pPr>
              <w:pStyle w:val="ConsPlusNormal"/>
            </w:pPr>
            <w:bookmarkStart w:id="13" w:name="P2095"/>
            <w:bookmarkEnd w:id="13"/>
            <w:r>
              <w:t>07</w:t>
            </w:r>
          </w:p>
        </w:tc>
        <w:tc>
          <w:tcPr>
            <w:tcW w:w="1531" w:type="dxa"/>
          </w:tcPr>
          <w:p w:rsidR="00266166" w:rsidRDefault="00266166">
            <w:pPr>
              <w:pStyle w:val="ConsPlusNormal"/>
            </w:pPr>
            <w:r>
              <w:t>52597,4</w:t>
            </w:r>
          </w:p>
        </w:tc>
        <w:tc>
          <w:tcPr>
            <w:tcW w:w="1134" w:type="dxa"/>
          </w:tcPr>
          <w:p w:rsidR="00266166" w:rsidRDefault="00266166">
            <w:pPr>
              <w:pStyle w:val="ConsPlusNormal"/>
            </w:pPr>
            <w:r>
              <w:t>32,4</w:t>
            </w:r>
          </w:p>
        </w:tc>
        <w:tc>
          <w:tcPr>
            <w:tcW w:w="1474" w:type="dxa"/>
          </w:tcPr>
          <w:p w:rsidR="00266166" w:rsidRDefault="00266166">
            <w:pPr>
              <w:pStyle w:val="ConsPlusNormal"/>
            </w:pPr>
            <w:r>
              <w:t>52597,4</w:t>
            </w:r>
          </w:p>
        </w:tc>
        <w:tc>
          <w:tcPr>
            <w:tcW w:w="1247" w:type="dxa"/>
          </w:tcPr>
          <w:p w:rsidR="00266166" w:rsidRDefault="00266166">
            <w:pPr>
              <w:pStyle w:val="ConsPlusNormal"/>
            </w:pPr>
            <w:r>
              <w:t>32,4</w:t>
            </w:r>
          </w:p>
        </w:tc>
        <w:tc>
          <w:tcPr>
            <w:tcW w:w="1474" w:type="dxa"/>
          </w:tcPr>
          <w:p w:rsidR="00266166" w:rsidRDefault="00266166">
            <w:pPr>
              <w:pStyle w:val="ConsPlusNormal"/>
            </w:pPr>
            <w:r>
              <w:t>52597,4</w:t>
            </w:r>
          </w:p>
        </w:tc>
        <w:tc>
          <w:tcPr>
            <w:tcW w:w="1247" w:type="dxa"/>
          </w:tcPr>
          <w:p w:rsidR="00266166" w:rsidRDefault="00266166">
            <w:pPr>
              <w:pStyle w:val="ConsPlusNormal"/>
            </w:pPr>
            <w:r>
              <w:t>32,4</w:t>
            </w:r>
          </w:p>
        </w:tc>
      </w:tr>
      <w:tr w:rsidR="00266166">
        <w:tc>
          <w:tcPr>
            <w:tcW w:w="3662" w:type="dxa"/>
          </w:tcPr>
          <w:p w:rsidR="00266166" w:rsidRDefault="00266166">
            <w:pPr>
              <w:pStyle w:val="ConsPlusNormal"/>
            </w:pPr>
            <w:r>
              <w:t>2. Межбюджетные трансферты автономного округа на финансовое обеспечение дополнительных видов и условий оказания медицинской помощи, не установленных базовой программой ОМС, из них:</w:t>
            </w:r>
          </w:p>
        </w:tc>
        <w:tc>
          <w:tcPr>
            <w:tcW w:w="1134" w:type="dxa"/>
          </w:tcPr>
          <w:p w:rsidR="00266166" w:rsidRDefault="00266166">
            <w:pPr>
              <w:pStyle w:val="ConsPlusNormal"/>
            </w:pPr>
            <w:bookmarkStart w:id="14" w:name="P2103"/>
            <w:bookmarkEnd w:id="14"/>
            <w:r>
              <w:t>08</w:t>
            </w:r>
          </w:p>
        </w:tc>
        <w:tc>
          <w:tcPr>
            <w:tcW w:w="1531" w:type="dxa"/>
          </w:tcPr>
          <w:p w:rsidR="00266166" w:rsidRDefault="00266166">
            <w:pPr>
              <w:pStyle w:val="ConsPlusNormal"/>
            </w:pPr>
            <w:r>
              <w:t>0</w:t>
            </w:r>
          </w:p>
        </w:tc>
        <w:tc>
          <w:tcPr>
            <w:tcW w:w="1134" w:type="dxa"/>
          </w:tcPr>
          <w:p w:rsidR="00266166" w:rsidRDefault="00266166">
            <w:pPr>
              <w:pStyle w:val="ConsPlusNormal"/>
            </w:pPr>
            <w:r>
              <w:t>0</w:t>
            </w:r>
          </w:p>
        </w:tc>
        <w:tc>
          <w:tcPr>
            <w:tcW w:w="1474" w:type="dxa"/>
          </w:tcPr>
          <w:p w:rsidR="00266166" w:rsidRDefault="00266166">
            <w:pPr>
              <w:pStyle w:val="ConsPlusNormal"/>
            </w:pPr>
            <w:r>
              <w:t>0</w:t>
            </w:r>
          </w:p>
        </w:tc>
        <w:tc>
          <w:tcPr>
            <w:tcW w:w="1247" w:type="dxa"/>
          </w:tcPr>
          <w:p w:rsidR="00266166" w:rsidRDefault="00266166">
            <w:pPr>
              <w:pStyle w:val="ConsPlusNormal"/>
            </w:pPr>
            <w:r>
              <w:t>0</w:t>
            </w:r>
          </w:p>
        </w:tc>
        <w:tc>
          <w:tcPr>
            <w:tcW w:w="1474" w:type="dxa"/>
          </w:tcPr>
          <w:p w:rsidR="00266166" w:rsidRDefault="00266166">
            <w:pPr>
              <w:pStyle w:val="ConsPlusNormal"/>
            </w:pPr>
            <w:r>
              <w:t>0</w:t>
            </w:r>
          </w:p>
        </w:tc>
        <w:tc>
          <w:tcPr>
            <w:tcW w:w="1247" w:type="dxa"/>
          </w:tcPr>
          <w:p w:rsidR="00266166" w:rsidRDefault="00266166">
            <w:pPr>
              <w:pStyle w:val="ConsPlusNormal"/>
            </w:pPr>
            <w:r>
              <w:t>0</w:t>
            </w:r>
          </w:p>
        </w:tc>
      </w:tr>
      <w:tr w:rsidR="00266166">
        <w:tc>
          <w:tcPr>
            <w:tcW w:w="3662" w:type="dxa"/>
          </w:tcPr>
          <w:p w:rsidR="00266166" w:rsidRDefault="00266166">
            <w:pPr>
              <w:pStyle w:val="ConsPlusNormal"/>
            </w:pPr>
            <w:r>
              <w:t>2.1. Межбюджетные трансферты, передаваемые из бюджета автономного округа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34" w:type="dxa"/>
          </w:tcPr>
          <w:p w:rsidR="00266166" w:rsidRDefault="00266166">
            <w:pPr>
              <w:pStyle w:val="ConsPlusNormal"/>
            </w:pPr>
            <w:r>
              <w:t>09</w:t>
            </w:r>
          </w:p>
        </w:tc>
        <w:tc>
          <w:tcPr>
            <w:tcW w:w="1531" w:type="dxa"/>
          </w:tcPr>
          <w:p w:rsidR="00266166" w:rsidRDefault="00266166">
            <w:pPr>
              <w:pStyle w:val="ConsPlusNormal"/>
            </w:pPr>
            <w:r>
              <w:t>0</w:t>
            </w:r>
          </w:p>
        </w:tc>
        <w:tc>
          <w:tcPr>
            <w:tcW w:w="1134" w:type="dxa"/>
          </w:tcPr>
          <w:p w:rsidR="00266166" w:rsidRDefault="00266166">
            <w:pPr>
              <w:pStyle w:val="ConsPlusNormal"/>
            </w:pPr>
            <w:r>
              <w:t>0</w:t>
            </w:r>
          </w:p>
        </w:tc>
        <w:tc>
          <w:tcPr>
            <w:tcW w:w="1474" w:type="dxa"/>
          </w:tcPr>
          <w:p w:rsidR="00266166" w:rsidRDefault="00266166">
            <w:pPr>
              <w:pStyle w:val="ConsPlusNormal"/>
            </w:pPr>
            <w:r>
              <w:t>0</w:t>
            </w:r>
          </w:p>
        </w:tc>
        <w:tc>
          <w:tcPr>
            <w:tcW w:w="1247" w:type="dxa"/>
          </w:tcPr>
          <w:p w:rsidR="00266166" w:rsidRDefault="00266166">
            <w:pPr>
              <w:pStyle w:val="ConsPlusNormal"/>
            </w:pPr>
            <w:r>
              <w:t>0</w:t>
            </w:r>
          </w:p>
        </w:tc>
        <w:tc>
          <w:tcPr>
            <w:tcW w:w="1474" w:type="dxa"/>
          </w:tcPr>
          <w:p w:rsidR="00266166" w:rsidRDefault="00266166">
            <w:pPr>
              <w:pStyle w:val="ConsPlusNormal"/>
            </w:pPr>
            <w:r>
              <w:t>0</w:t>
            </w:r>
          </w:p>
        </w:tc>
        <w:tc>
          <w:tcPr>
            <w:tcW w:w="1247" w:type="dxa"/>
          </w:tcPr>
          <w:p w:rsidR="00266166" w:rsidRDefault="00266166">
            <w:pPr>
              <w:pStyle w:val="ConsPlusNormal"/>
            </w:pPr>
            <w:r>
              <w:t>0</w:t>
            </w:r>
          </w:p>
        </w:tc>
      </w:tr>
      <w:tr w:rsidR="00266166">
        <w:tc>
          <w:tcPr>
            <w:tcW w:w="3662" w:type="dxa"/>
          </w:tcPr>
          <w:p w:rsidR="00266166" w:rsidRDefault="00266166">
            <w:pPr>
              <w:pStyle w:val="ConsPlusNormal"/>
            </w:pPr>
            <w:r>
              <w:t>2.2. Межбюджетные трансферты, передаваемые из бюджета автономного округа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пределах базовой программы обязательного медицинского страхования</w:t>
            </w:r>
          </w:p>
        </w:tc>
        <w:tc>
          <w:tcPr>
            <w:tcW w:w="1134" w:type="dxa"/>
          </w:tcPr>
          <w:p w:rsidR="00266166" w:rsidRDefault="00266166">
            <w:pPr>
              <w:pStyle w:val="ConsPlusNormal"/>
            </w:pPr>
            <w:r>
              <w:t>10</w:t>
            </w:r>
          </w:p>
        </w:tc>
        <w:tc>
          <w:tcPr>
            <w:tcW w:w="1531" w:type="dxa"/>
          </w:tcPr>
          <w:p w:rsidR="00266166" w:rsidRDefault="00266166">
            <w:pPr>
              <w:pStyle w:val="ConsPlusNormal"/>
            </w:pPr>
            <w:r>
              <w:t>0</w:t>
            </w:r>
          </w:p>
        </w:tc>
        <w:tc>
          <w:tcPr>
            <w:tcW w:w="1134" w:type="dxa"/>
          </w:tcPr>
          <w:p w:rsidR="00266166" w:rsidRDefault="00266166">
            <w:pPr>
              <w:pStyle w:val="ConsPlusNormal"/>
            </w:pPr>
            <w:r>
              <w:t>0</w:t>
            </w:r>
          </w:p>
        </w:tc>
        <w:tc>
          <w:tcPr>
            <w:tcW w:w="1474" w:type="dxa"/>
          </w:tcPr>
          <w:p w:rsidR="00266166" w:rsidRDefault="00266166">
            <w:pPr>
              <w:pStyle w:val="ConsPlusNormal"/>
            </w:pPr>
            <w:r>
              <w:t>0</w:t>
            </w:r>
          </w:p>
        </w:tc>
        <w:tc>
          <w:tcPr>
            <w:tcW w:w="1247" w:type="dxa"/>
          </w:tcPr>
          <w:p w:rsidR="00266166" w:rsidRDefault="00266166">
            <w:pPr>
              <w:pStyle w:val="ConsPlusNormal"/>
            </w:pPr>
            <w:r>
              <w:t>0</w:t>
            </w:r>
          </w:p>
        </w:tc>
        <w:tc>
          <w:tcPr>
            <w:tcW w:w="1474" w:type="dxa"/>
          </w:tcPr>
          <w:p w:rsidR="00266166" w:rsidRDefault="00266166">
            <w:pPr>
              <w:pStyle w:val="ConsPlusNormal"/>
            </w:pPr>
            <w:r>
              <w:t>0</w:t>
            </w:r>
          </w:p>
        </w:tc>
        <w:tc>
          <w:tcPr>
            <w:tcW w:w="1247" w:type="dxa"/>
          </w:tcPr>
          <w:p w:rsidR="00266166" w:rsidRDefault="00266166">
            <w:pPr>
              <w:pStyle w:val="ConsPlusNormal"/>
            </w:pPr>
            <w:r>
              <w:t>0</w:t>
            </w:r>
          </w:p>
        </w:tc>
      </w:tr>
      <w:tr w:rsidR="00266166">
        <w:tc>
          <w:tcPr>
            <w:tcW w:w="3662" w:type="dxa"/>
            <w:vMerge w:val="restart"/>
          </w:tcPr>
          <w:p w:rsidR="00266166" w:rsidRDefault="00266166">
            <w:pPr>
              <w:pStyle w:val="ConsPlusNormal"/>
              <w:jc w:val="center"/>
            </w:pPr>
            <w:r>
              <w:t>Справочно</w:t>
            </w:r>
          </w:p>
        </w:tc>
        <w:tc>
          <w:tcPr>
            <w:tcW w:w="2665" w:type="dxa"/>
            <w:gridSpan w:val="2"/>
          </w:tcPr>
          <w:p w:rsidR="00266166" w:rsidRDefault="00266166">
            <w:pPr>
              <w:pStyle w:val="ConsPlusNormal"/>
              <w:jc w:val="center"/>
            </w:pPr>
            <w:r>
              <w:t>2024 год</w:t>
            </w:r>
          </w:p>
        </w:tc>
        <w:tc>
          <w:tcPr>
            <w:tcW w:w="2608" w:type="dxa"/>
            <w:gridSpan w:val="2"/>
          </w:tcPr>
          <w:p w:rsidR="00266166" w:rsidRDefault="00266166">
            <w:pPr>
              <w:pStyle w:val="ConsPlusNormal"/>
              <w:jc w:val="center"/>
            </w:pPr>
            <w:r>
              <w:t>2025 год</w:t>
            </w:r>
          </w:p>
        </w:tc>
        <w:tc>
          <w:tcPr>
            <w:tcW w:w="2721" w:type="dxa"/>
            <w:gridSpan w:val="2"/>
          </w:tcPr>
          <w:p w:rsidR="00266166" w:rsidRDefault="00266166">
            <w:pPr>
              <w:pStyle w:val="ConsPlusNormal"/>
              <w:jc w:val="center"/>
            </w:pPr>
            <w:r>
              <w:t>2026 год</w:t>
            </w:r>
          </w:p>
        </w:tc>
        <w:tc>
          <w:tcPr>
            <w:tcW w:w="1247" w:type="dxa"/>
          </w:tcPr>
          <w:p w:rsidR="00266166" w:rsidRDefault="00266166">
            <w:pPr>
              <w:pStyle w:val="ConsPlusNormal"/>
              <w:jc w:val="center"/>
            </w:pPr>
          </w:p>
        </w:tc>
      </w:tr>
      <w:tr w:rsidR="00266166">
        <w:tc>
          <w:tcPr>
            <w:tcW w:w="0" w:type="auto"/>
            <w:vMerge/>
          </w:tcPr>
          <w:p w:rsidR="00266166" w:rsidRDefault="00266166">
            <w:pPr>
              <w:pStyle w:val="ConsPlusNormal"/>
            </w:pPr>
          </w:p>
        </w:tc>
        <w:tc>
          <w:tcPr>
            <w:tcW w:w="1134" w:type="dxa"/>
          </w:tcPr>
          <w:p w:rsidR="00266166" w:rsidRDefault="00266166">
            <w:pPr>
              <w:pStyle w:val="ConsPlusNormal"/>
              <w:jc w:val="center"/>
            </w:pPr>
            <w:r>
              <w:t>всего (тыс. руб.)</w:t>
            </w:r>
          </w:p>
        </w:tc>
        <w:tc>
          <w:tcPr>
            <w:tcW w:w="1531" w:type="dxa"/>
          </w:tcPr>
          <w:p w:rsidR="00266166" w:rsidRDefault="00266166">
            <w:pPr>
              <w:pStyle w:val="ConsPlusNormal"/>
              <w:jc w:val="center"/>
            </w:pPr>
            <w:r>
              <w:t>на 1 застрахованное лицо (руб.)</w:t>
            </w:r>
          </w:p>
        </w:tc>
        <w:tc>
          <w:tcPr>
            <w:tcW w:w="1134" w:type="dxa"/>
          </w:tcPr>
          <w:p w:rsidR="00266166" w:rsidRDefault="00266166">
            <w:pPr>
              <w:pStyle w:val="ConsPlusNormal"/>
              <w:jc w:val="center"/>
            </w:pPr>
            <w:r>
              <w:t>всего (тыс. руб.)</w:t>
            </w:r>
          </w:p>
        </w:tc>
        <w:tc>
          <w:tcPr>
            <w:tcW w:w="1474" w:type="dxa"/>
          </w:tcPr>
          <w:p w:rsidR="00266166" w:rsidRDefault="00266166">
            <w:pPr>
              <w:pStyle w:val="ConsPlusNormal"/>
              <w:jc w:val="center"/>
            </w:pPr>
            <w:r>
              <w:t>на 1 застрахованное лицо (руб.)</w:t>
            </w:r>
          </w:p>
        </w:tc>
        <w:tc>
          <w:tcPr>
            <w:tcW w:w="1247" w:type="dxa"/>
          </w:tcPr>
          <w:p w:rsidR="00266166" w:rsidRDefault="00266166">
            <w:pPr>
              <w:pStyle w:val="ConsPlusNormal"/>
              <w:jc w:val="center"/>
            </w:pPr>
            <w:r>
              <w:t>всего (тыс. руб.)</w:t>
            </w:r>
          </w:p>
        </w:tc>
        <w:tc>
          <w:tcPr>
            <w:tcW w:w="1474" w:type="dxa"/>
          </w:tcPr>
          <w:p w:rsidR="00266166" w:rsidRDefault="00266166">
            <w:pPr>
              <w:pStyle w:val="ConsPlusNormal"/>
              <w:jc w:val="center"/>
            </w:pPr>
            <w:r>
              <w:t>на 1 застрахованное лицо (руб.)</w:t>
            </w:r>
          </w:p>
        </w:tc>
        <w:tc>
          <w:tcPr>
            <w:tcW w:w="1247" w:type="dxa"/>
          </w:tcPr>
          <w:p w:rsidR="00266166" w:rsidRDefault="00266166">
            <w:pPr>
              <w:pStyle w:val="ConsPlusNormal"/>
              <w:jc w:val="center"/>
            </w:pPr>
          </w:p>
        </w:tc>
      </w:tr>
      <w:tr w:rsidR="00266166">
        <w:tc>
          <w:tcPr>
            <w:tcW w:w="3662" w:type="dxa"/>
          </w:tcPr>
          <w:p w:rsidR="00266166" w:rsidRDefault="00266166">
            <w:pPr>
              <w:pStyle w:val="ConsPlusNormal"/>
            </w:pPr>
            <w:r>
              <w:t>Расходы на обеспечение выполнения ТФОМС своих функций</w:t>
            </w:r>
          </w:p>
        </w:tc>
        <w:tc>
          <w:tcPr>
            <w:tcW w:w="1134" w:type="dxa"/>
          </w:tcPr>
          <w:p w:rsidR="00266166" w:rsidRDefault="00266166">
            <w:pPr>
              <w:pStyle w:val="ConsPlusNormal"/>
            </w:pPr>
            <w:r>
              <w:t>550737,6</w:t>
            </w:r>
          </w:p>
        </w:tc>
        <w:tc>
          <w:tcPr>
            <w:tcW w:w="1531" w:type="dxa"/>
          </w:tcPr>
          <w:p w:rsidR="00266166" w:rsidRDefault="00266166">
            <w:pPr>
              <w:pStyle w:val="ConsPlusNormal"/>
            </w:pPr>
            <w:r>
              <w:t>338,9</w:t>
            </w:r>
          </w:p>
        </w:tc>
        <w:tc>
          <w:tcPr>
            <w:tcW w:w="1134" w:type="dxa"/>
          </w:tcPr>
          <w:p w:rsidR="00266166" w:rsidRDefault="00266166">
            <w:pPr>
              <w:pStyle w:val="ConsPlusNormal"/>
            </w:pPr>
            <w:r>
              <w:t>550737,6</w:t>
            </w:r>
          </w:p>
        </w:tc>
        <w:tc>
          <w:tcPr>
            <w:tcW w:w="1474" w:type="dxa"/>
          </w:tcPr>
          <w:p w:rsidR="00266166" w:rsidRDefault="00266166">
            <w:pPr>
              <w:pStyle w:val="ConsPlusNormal"/>
            </w:pPr>
            <w:r>
              <w:t>338,9</w:t>
            </w:r>
          </w:p>
        </w:tc>
        <w:tc>
          <w:tcPr>
            <w:tcW w:w="1247" w:type="dxa"/>
          </w:tcPr>
          <w:p w:rsidR="00266166" w:rsidRDefault="00266166">
            <w:pPr>
              <w:pStyle w:val="ConsPlusNormal"/>
            </w:pPr>
            <w:r>
              <w:t>550737,6</w:t>
            </w:r>
          </w:p>
        </w:tc>
        <w:tc>
          <w:tcPr>
            <w:tcW w:w="1474" w:type="dxa"/>
          </w:tcPr>
          <w:p w:rsidR="00266166" w:rsidRDefault="00266166">
            <w:pPr>
              <w:pStyle w:val="ConsPlusNormal"/>
            </w:pPr>
            <w:r>
              <w:t>338,9</w:t>
            </w:r>
          </w:p>
        </w:tc>
        <w:tc>
          <w:tcPr>
            <w:tcW w:w="1247" w:type="dxa"/>
          </w:tcPr>
          <w:p w:rsidR="00266166" w:rsidRDefault="00266166">
            <w:pPr>
              <w:pStyle w:val="ConsPlusNormal"/>
            </w:pPr>
          </w:p>
        </w:tc>
      </w:tr>
    </w:tbl>
    <w:p w:rsidR="00266166" w:rsidRDefault="00266166">
      <w:pPr>
        <w:pStyle w:val="ConsPlusNormal"/>
        <w:ind w:firstLine="540"/>
        <w:jc w:val="both"/>
      </w:pPr>
    </w:p>
    <w:p w:rsidR="00266166" w:rsidRDefault="00266166">
      <w:pPr>
        <w:pStyle w:val="ConsPlusTitle"/>
        <w:jc w:val="center"/>
        <w:outlineLvl w:val="1"/>
      </w:pPr>
      <w:bookmarkStart w:id="15" w:name="P2147"/>
      <w:bookmarkEnd w:id="15"/>
      <w:r>
        <w:t>Утвержденная стоимость территориальной программы</w:t>
      </w:r>
    </w:p>
    <w:p w:rsidR="00266166" w:rsidRDefault="00266166">
      <w:pPr>
        <w:pStyle w:val="ConsPlusTitle"/>
        <w:jc w:val="center"/>
      </w:pPr>
      <w:r>
        <w:t>государственных гарантий бесплатного оказания гражданам</w:t>
      </w:r>
    </w:p>
    <w:p w:rsidR="00266166" w:rsidRDefault="00266166">
      <w:pPr>
        <w:pStyle w:val="ConsPlusTitle"/>
        <w:jc w:val="center"/>
      </w:pPr>
      <w:r>
        <w:t>медицинской помощи по условиям ее оказания на 2024 год</w:t>
      </w:r>
    </w:p>
    <w:p w:rsidR="00266166" w:rsidRDefault="00266166">
      <w:pPr>
        <w:pStyle w:val="ConsPlusNormal"/>
        <w:jc w:val="right"/>
      </w:pPr>
    </w:p>
    <w:p w:rsidR="00266166" w:rsidRDefault="00266166">
      <w:pPr>
        <w:pStyle w:val="ConsPlusNormal"/>
        <w:jc w:val="right"/>
      </w:pPr>
      <w:r>
        <w:t>Таблица 3</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020"/>
        <w:gridCol w:w="1531"/>
        <w:gridCol w:w="1417"/>
        <w:gridCol w:w="1352"/>
        <w:gridCol w:w="1031"/>
        <w:gridCol w:w="1007"/>
        <w:gridCol w:w="1361"/>
        <w:gridCol w:w="1361"/>
        <w:gridCol w:w="1010"/>
      </w:tblGrid>
      <w:tr w:rsidR="00266166">
        <w:tc>
          <w:tcPr>
            <w:tcW w:w="2948" w:type="dxa"/>
            <w:vMerge w:val="restart"/>
          </w:tcPr>
          <w:p w:rsidR="00266166" w:rsidRDefault="00266166">
            <w:pPr>
              <w:pStyle w:val="ConsPlusNormal"/>
              <w:jc w:val="center"/>
            </w:pPr>
            <w:r>
              <w:t>Виды и условия оказания медицинской помощи</w:t>
            </w:r>
          </w:p>
        </w:tc>
        <w:tc>
          <w:tcPr>
            <w:tcW w:w="1020" w:type="dxa"/>
            <w:vMerge w:val="restart"/>
          </w:tcPr>
          <w:p w:rsidR="00266166" w:rsidRDefault="00266166">
            <w:pPr>
              <w:pStyle w:val="ConsPlusNormal"/>
              <w:jc w:val="center"/>
            </w:pPr>
            <w:r>
              <w:t>Номер строки</w:t>
            </w:r>
          </w:p>
        </w:tc>
        <w:tc>
          <w:tcPr>
            <w:tcW w:w="1531" w:type="dxa"/>
            <w:vMerge w:val="restart"/>
          </w:tcPr>
          <w:p w:rsidR="00266166" w:rsidRDefault="00266166">
            <w:pPr>
              <w:pStyle w:val="ConsPlusNormal"/>
              <w:jc w:val="center"/>
            </w:pPr>
            <w:r>
              <w:t>Единица измерения</w:t>
            </w:r>
          </w:p>
        </w:tc>
        <w:tc>
          <w:tcPr>
            <w:tcW w:w="1417" w:type="dxa"/>
            <w:vMerge w:val="restart"/>
          </w:tcPr>
          <w:p w:rsidR="00266166" w:rsidRDefault="00266166">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52" w:type="dxa"/>
            <w:vMerge w:val="restart"/>
          </w:tcPr>
          <w:p w:rsidR="00266166" w:rsidRDefault="0026616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38" w:type="dxa"/>
            <w:gridSpan w:val="2"/>
          </w:tcPr>
          <w:p w:rsidR="00266166" w:rsidRDefault="00266166">
            <w:pPr>
              <w:pStyle w:val="ConsPlusNormal"/>
              <w:jc w:val="center"/>
            </w:pPr>
            <w:r>
              <w:t>Подушевые нормативы финансирования Программы</w:t>
            </w:r>
          </w:p>
        </w:tc>
        <w:tc>
          <w:tcPr>
            <w:tcW w:w="3732" w:type="dxa"/>
            <w:gridSpan w:val="3"/>
          </w:tcPr>
          <w:p w:rsidR="00266166" w:rsidRDefault="00266166">
            <w:pPr>
              <w:pStyle w:val="ConsPlusNormal"/>
              <w:jc w:val="center"/>
            </w:pPr>
            <w:r>
              <w:t>Стоимость Программы по источникам ее финансового обеспечения</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2038" w:type="dxa"/>
            <w:gridSpan w:val="2"/>
          </w:tcPr>
          <w:p w:rsidR="00266166" w:rsidRDefault="00266166">
            <w:pPr>
              <w:pStyle w:val="ConsPlusNormal"/>
              <w:jc w:val="center"/>
            </w:pPr>
            <w:r>
              <w:t>руб.</w:t>
            </w:r>
          </w:p>
        </w:tc>
        <w:tc>
          <w:tcPr>
            <w:tcW w:w="2722" w:type="dxa"/>
            <w:gridSpan w:val="2"/>
          </w:tcPr>
          <w:p w:rsidR="00266166" w:rsidRDefault="00266166">
            <w:pPr>
              <w:pStyle w:val="ConsPlusNormal"/>
              <w:jc w:val="center"/>
            </w:pPr>
            <w:r>
              <w:t>тыс. руб.</w:t>
            </w:r>
          </w:p>
        </w:tc>
        <w:tc>
          <w:tcPr>
            <w:tcW w:w="1010" w:type="dxa"/>
            <w:vMerge w:val="restart"/>
          </w:tcPr>
          <w:p w:rsidR="00266166" w:rsidRDefault="00266166">
            <w:pPr>
              <w:pStyle w:val="ConsPlusNormal"/>
              <w:jc w:val="center"/>
            </w:pPr>
            <w:r>
              <w:t>в процентах к итогу</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1031" w:type="dxa"/>
          </w:tcPr>
          <w:p w:rsidR="00266166" w:rsidRDefault="00266166">
            <w:pPr>
              <w:pStyle w:val="ConsPlusNormal"/>
              <w:jc w:val="center"/>
            </w:pPr>
            <w:r>
              <w:t>за счет средств бюджета автономного округа</w:t>
            </w:r>
          </w:p>
        </w:tc>
        <w:tc>
          <w:tcPr>
            <w:tcW w:w="1007" w:type="dxa"/>
          </w:tcPr>
          <w:p w:rsidR="00266166" w:rsidRDefault="00266166">
            <w:pPr>
              <w:pStyle w:val="ConsPlusNormal"/>
              <w:jc w:val="center"/>
            </w:pPr>
            <w:r>
              <w:t>за счет средств ОМС</w:t>
            </w:r>
          </w:p>
        </w:tc>
        <w:tc>
          <w:tcPr>
            <w:tcW w:w="1361" w:type="dxa"/>
          </w:tcPr>
          <w:p w:rsidR="00266166" w:rsidRDefault="00266166">
            <w:pPr>
              <w:pStyle w:val="ConsPlusNormal"/>
              <w:jc w:val="center"/>
            </w:pPr>
            <w:r>
              <w:t>за счет средств бюджета автономного округа</w:t>
            </w:r>
          </w:p>
        </w:tc>
        <w:tc>
          <w:tcPr>
            <w:tcW w:w="1361" w:type="dxa"/>
          </w:tcPr>
          <w:p w:rsidR="00266166" w:rsidRDefault="00266166">
            <w:pPr>
              <w:pStyle w:val="ConsPlusNormal"/>
              <w:jc w:val="center"/>
            </w:pPr>
            <w:r>
              <w:t>за счет средств ОМС</w:t>
            </w:r>
          </w:p>
        </w:tc>
        <w:tc>
          <w:tcPr>
            <w:tcW w:w="0" w:type="auto"/>
            <w:vMerge/>
          </w:tcPr>
          <w:p w:rsidR="00266166" w:rsidRDefault="00266166">
            <w:pPr>
              <w:pStyle w:val="ConsPlusNormal"/>
            </w:pPr>
          </w:p>
        </w:tc>
      </w:tr>
      <w:tr w:rsidR="00266166">
        <w:tc>
          <w:tcPr>
            <w:tcW w:w="2948" w:type="dxa"/>
          </w:tcPr>
          <w:p w:rsidR="00266166" w:rsidRDefault="00266166">
            <w:pPr>
              <w:pStyle w:val="ConsPlusNormal"/>
              <w:jc w:val="center"/>
            </w:pPr>
            <w:r>
              <w:t>1</w:t>
            </w:r>
          </w:p>
        </w:tc>
        <w:tc>
          <w:tcPr>
            <w:tcW w:w="1020" w:type="dxa"/>
          </w:tcPr>
          <w:p w:rsidR="00266166" w:rsidRDefault="00266166">
            <w:pPr>
              <w:pStyle w:val="ConsPlusNormal"/>
              <w:jc w:val="center"/>
            </w:pPr>
            <w:r>
              <w:t>2</w:t>
            </w:r>
          </w:p>
        </w:tc>
        <w:tc>
          <w:tcPr>
            <w:tcW w:w="1531" w:type="dxa"/>
          </w:tcPr>
          <w:p w:rsidR="00266166" w:rsidRDefault="00266166">
            <w:pPr>
              <w:pStyle w:val="ConsPlusNormal"/>
              <w:jc w:val="center"/>
            </w:pPr>
            <w:r>
              <w:t>3</w:t>
            </w:r>
          </w:p>
        </w:tc>
        <w:tc>
          <w:tcPr>
            <w:tcW w:w="1417" w:type="dxa"/>
          </w:tcPr>
          <w:p w:rsidR="00266166" w:rsidRDefault="00266166">
            <w:pPr>
              <w:pStyle w:val="ConsPlusNormal"/>
              <w:jc w:val="center"/>
            </w:pPr>
            <w:r>
              <w:t>4</w:t>
            </w:r>
          </w:p>
        </w:tc>
        <w:tc>
          <w:tcPr>
            <w:tcW w:w="1352" w:type="dxa"/>
          </w:tcPr>
          <w:p w:rsidR="00266166" w:rsidRDefault="00266166">
            <w:pPr>
              <w:pStyle w:val="ConsPlusNormal"/>
              <w:jc w:val="center"/>
            </w:pPr>
            <w:r>
              <w:t>5</w:t>
            </w:r>
          </w:p>
        </w:tc>
        <w:tc>
          <w:tcPr>
            <w:tcW w:w="1031" w:type="dxa"/>
          </w:tcPr>
          <w:p w:rsidR="00266166" w:rsidRDefault="00266166">
            <w:pPr>
              <w:pStyle w:val="ConsPlusNormal"/>
              <w:jc w:val="center"/>
            </w:pPr>
            <w:r>
              <w:t>6</w:t>
            </w:r>
          </w:p>
        </w:tc>
        <w:tc>
          <w:tcPr>
            <w:tcW w:w="1007" w:type="dxa"/>
          </w:tcPr>
          <w:p w:rsidR="00266166" w:rsidRDefault="00266166">
            <w:pPr>
              <w:pStyle w:val="ConsPlusNormal"/>
              <w:jc w:val="center"/>
            </w:pPr>
            <w:r>
              <w:t>7</w:t>
            </w:r>
          </w:p>
        </w:tc>
        <w:tc>
          <w:tcPr>
            <w:tcW w:w="1361" w:type="dxa"/>
          </w:tcPr>
          <w:p w:rsidR="00266166" w:rsidRDefault="00266166">
            <w:pPr>
              <w:pStyle w:val="ConsPlusNormal"/>
              <w:jc w:val="center"/>
            </w:pPr>
            <w:r>
              <w:t>8</w:t>
            </w:r>
          </w:p>
        </w:tc>
        <w:tc>
          <w:tcPr>
            <w:tcW w:w="1361" w:type="dxa"/>
          </w:tcPr>
          <w:p w:rsidR="00266166" w:rsidRDefault="00266166">
            <w:pPr>
              <w:pStyle w:val="ConsPlusNormal"/>
              <w:jc w:val="center"/>
            </w:pPr>
            <w:r>
              <w:t>9</w:t>
            </w:r>
          </w:p>
        </w:tc>
        <w:tc>
          <w:tcPr>
            <w:tcW w:w="1010" w:type="dxa"/>
          </w:tcPr>
          <w:p w:rsidR="00266166" w:rsidRDefault="00266166">
            <w:pPr>
              <w:pStyle w:val="ConsPlusNormal"/>
              <w:jc w:val="center"/>
            </w:pPr>
            <w:r>
              <w:t>10</w:t>
            </w:r>
          </w:p>
        </w:tc>
      </w:tr>
      <w:tr w:rsidR="00266166">
        <w:tc>
          <w:tcPr>
            <w:tcW w:w="2948" w:type="dxa"/>
          </w:tcPr>
          <w:p w:rsidR="00266166" w:rsidRDefault="00266166">
            <w:pPr>
              <w:pStyle w:val="ConsPlusNormal"/>
            </w:pPr>
            <w:bookmarkStart w:id="16" w:name="P2177"/>
            <w:bookmarkEnd w:id="16"/>
            <w:r>
              <w:t xml:space="preserve">I. Медицинская помощь, предоставляемая за счет консолидированного бюджета автономного округа, в том числе </w:t>
            </w:r>
            <w:hyperlink w:anchor="P4249">
              <w:r>
                <w:rPr>
                  <w:color w:val="0000FF"/>
                </w:rPr>
                <w:t>&lt;1&gt;</w:t>
              </w:r>
            </w:hyperlink>
            <w:r>
              <w:t>:</w:t>
            </w:r>
          </w:p>
        </w:tc>
        <w:tc>
          <w:tcPr>
            <w:tcW w:w="1020" w:type="dxa"/>
          </w:tcPr>
          <w:p w:rsidR="00266166" w:rsidRDefault="00266166">
            <w:pPr>
              <w:pStyle w:val="ConsPlusNormal"/>
            </w:pPr>
            <w:bookmarkStart w:id="17" w:name="P2178"/>
            <w:bookmarkEnd w:id="17"/>
            <w:r>
              <w:t>1</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27398,4</w:t>
            </w:r>
          </w:p>
        </w:tc>
        <w:tc>
          <w:tcPr>
            <w:tcW w:w="1007" w:type="dxa"/>
          </w:tcPr>
          <w:p w:rsidR="00266166" w:rsidRDefault="00266166">
            <w:pPr>
              <w:pStyle w:val="ConsPlusNormal"/>
            </w:pPr>
            <w:r>
              <w:t>X</w:t>
            </w:r>
          </w:p>
        </w:tc>
        <w:tc>
          <w:tcPr>
            <w:tcW w:w="1361" w:type="dxa"/>
          </w:tcPr>
          <w:p w:rsidR="00266166" w:rsidRDefault="00266166">
            <w:pPr>
              <w:pStyle w:val="ConsPlusNormal"/>
            </w:pPr>
            <w:r>
              <w:t>47802892,9</w:t>
            </w:r>
          </w:p>
        </w:tc>
        <w:tc>
          <w:tcPr>
            <w:tcW w:w="1361" w:type="dxa"/>
          </w:tcPr>
          <w:p w:rsidR="00266166" w:rsidRDefault="00266166">
            <w:pPr>
              <w:pStyle w:val="ConsPlusNormal"/>
            </w:pPr>
            <w:r>
              <w:t>X</w:t>
            </w:r>
          </w:p>
        </w:tc>
        <w:tc>
          <w:tcPr>
            <w:tcW w:w="1010" w:type="dxa"/>
          </w:tcPr>
          <w:p w:rsidR="00266166" w:rsidRDefault="00266166">
            <w:pPr>
              <w:pStyle w:val="ConsPlusNormal"/>
            </w:pPr>
            <w:r>
              <w:t>44,0</w:t>
            </w:r>
          </w:p>
        </w:tc>
      </w:tr>
      <w:tr w:rsidR="00266166">
        <w:tc>
          <w:tcPr>
            <w:tcW w:w="2948" w:type="dxa"/>
          </w:tcPr>
          <w:p w:rsidR="00266166" w:rsidRDefault="0026616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4250">
              <w:r>
                <w:rPr>
                  <w:color w:val="0000FF"/>
                </w:rPr>
                <w:t>&lt;2&gt;</w:t>
              </w:r>
            </w:hyperlink>
            <w:r>
              <w:t>, в том числе:</w:t>
            </w:r>
          </w:p>
        </w:tc>
        <w:tc>
          <w:tcPr>
            <w:tcW w:w="1020" w:type="dxa"/>
          </w:tcPr>
          <w:p w:rsidR="00266166" w:rsidRDefault="00266166">
            <w:pPr>
              <w:pStyle w:val="ConsPlusNormal"/>
            </w:pPr>
            <w:r>
              <w:t>2</w:t>
            </w:r>
          </w:p>
        </w:tc>
        <w:tc>
          <w:tcPr>
            <w:tcW w:w="1531" w:type="dxa"/>
          </w:tcPr>
          <w:p w:rsidR="00266166" w:rsidRDefault="00266166">
            <w:pPr>
              <w:pStyle w:val="ConsPlusNormal"/>
            </w:pPr>
            <w:r>
              <w:t>вызов</w:t>
            </w:r>
          </w:p>
        </w:tc>
        <w:tc>
          <w:tcPr>
            <w:tcW w:w="1417" w:type="dxa"/>
          </w:tcPr>
          <w:p w:rsidR="00266166" w:rsidRDefault="00266166">
            <w:pPr>
              <w:pStyle w:val="ConsPlusNormal"/>
            </w:pPr>
            <w:r>
              <w:t>0,0106</w:t>
            </w:r>
          </w:p>
        </w:tc>
        <w:tc>
          <w:tcPr>
            <w:tcW w:w="1352" w:type="dxa"/>
          </w:tcPr>
          <w:p w:rsidR="00266166" w:rsidRDefault="00266166">
            <w:pPr>
              <w:pStyle w:val="ConsPlusNormal"/>
            </w:pPr>
            <w:r>
              <w:t>29632,9</w:t>
            </w:r>
          </w:p>
        </w:tc>
        <w:tc>
          <w:tcPr>
            <w:tcW w:w="1031" w:type="dxa"/>
          </w:tcPr>
          <w:p w:rsidR="00266166" w:rsidRDefault="00266166">
            <w:pPr>
              <w:pStyle w:val="ConsPlusNormal"/>
            </w:pPr>
            <w:r>
              <w:t>313,5</w:t>
            </w:r>
          </w:p>
        </w:tc>
        <w:tc>
          <w:tcPr>
            <w:tcW w:w="1007" w:type="dxa"/>
          </w:tcPr>
          <w:p w:rsidR="00266166" w:rsidRDefault="00266166">
            <w:pPr>
              <w:pStyle w:val="ConsPlusNormal"/>
            </w:pPr>
            <w:r>
              <w:t>X</w:t>
            </w:r>
          </w:p>
        </w:tc>
        <w:tc>
          <w:tcPr>
            <w:tcW w:w="1361" w:type="dxa"/>
          </w:tcPr>
          <w:p w:rsidR="00266166" w:rsidRDefault="00266166">
            <w:pPr>
              <w:pStyle w:val="ConsPlusNormal"/>
            </w:pPr>
            <w:r>
              <w:t>546904,1</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3</w:t>
            </w:r>
          </w:p>
        </w:tc>
        <w:tc>
          <w:tcPr>
            <w:tcW w:w="1531" w:type="dxa"/>
          </w:tcPr>
          <w:p w:rsidR="00266166" w:rsidRDefault="00266166">
            <w:pPr>
              <w:pStyle w:val="ConsPlusNormal"/>
            </w:pPr>
            <w:r>
              <w:t>вызов</w:t>
            </w:r>
          </w:p>
        </w:tc>
        <w:tc>
          <w:tcPr>
            <w:tcW w:w="1417" w:type="dxa"/>
          </w:tcPr>
          <w:p w:rsidR="00266166" w:rsidRDefault="00266166">
            <w:pPr>
              <w:pStyle w:val="ConsPlusNormal"/>
            </w:pPr>
            <w:r>
              <w:t>0,008</w:t>
            </w:r>
          </w:p>
        </w:tc>
        <w:tc>
          <w:tcPr>
            <w:tcW w:w="1352" w:type="dxa"/>
          </w:tcPr>
          <w:p w:rsidR="00266166" w:rsidRDefault="00266166">
            <w:pPr>
              <w:pStyle w:val="ConsPlusNormal"/>
            </w:pPr>
            <w:r>
              <w:t>6229,6</w:t>
            </w:r>
          </w:p>
        </w:tc>
        <w:tc>
          <w:tcPr>
            <w:tcW w:w="1031" w:type="dxa"/>
          </w:tcPr>
          <w:p w:rsidR="00266166" w:rsidRDefault="00266166">
            <w:pPr>
              <w:pStyle w:val="ConsPlusNormal"/>
            </w:pPr>
            <w:r>
              <w:t>48,8</w:t>
            </w:r>
          </w:p>
        </w:tc>
        <w:tc>
          <w:tcPr>
            <w:tcW w:w="1007" w:type="dxa"/>
          </w:tcPr>
          <w:p w:rsidR="00266166" w:rsidRDefault="00266166">
            <w:pPr>
              <w:pStyle w:val="ConsPlusNormal"/>
            </w:pPr>
            <w:r>
              <w:t>X</w:t>
            </w:r>
          </w:p>
        </w:tc>
        <w:tc>
          <w:tcPr>
            <w:tcW w:w="1361" w:type="dxa"/>
          </w:tcPr>
          <w:p w:rsidR="00266166" w:rsidRDefault="00266166">
            <w:pPr>
              <w:pStyle w:val="ConsPlusNormal"/>
            </w:pPr>
            <w:r>
              <w:t>85072,1</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скорая медицинская помощь при санитарно-авиационной эвакуации</w:t>
            </w:r>
          </w:p>
        </w:tc>
        <w:tc>
          <w:tcPr>
            <w:tcW w:w="1020" w:type="dxa"/>
          </w:tcPr>
          <w:p w:rsidR="00266166" w:rsidRDefault="00266166">
            <w:pPr>
              <w:pStyle w:val="ConsPlusNormal"/>
            </w:pPr>
            <w:r>
              <w:t>4</w:t>
            </w:r>
          </w:p>
        </w:tc>
        <w:tc>
          <w:tcPr>
            <w:tcW w:w="1531" w:type="dxa"/>
          </w:tcPr>
          <w:p w:rsidR="00266166" w:rsidRDefault="00266166">
            <w:pPr>
              <w:pStyle w:val="ConsPlusNormal"/>
            </w:pPr>
            <w:r>
              <w:t>вызов</w:t>
            </w:r>
          </w:p>
        </w:tc>
        <w:tc>
          <w:tcPr>
            <w:tcW w:w="1417" w:type="dxa"/>
          </w:tcPr>
          <w:p w:rsidR="00266166" w:rsidRDefault="00266166">
            <w:pPr>
              <w:pStyle w:val="ConsPlusNormal"/>
            </w:pPr>
            <w:r>
              <w:t>0,001</w:t>
            </w:r>
          </w:p>
        </w:tc>
        <w:tc>
          <w:tcPr>
            <w:tcW w:w="1352" w:type="dxa"/>
          </w:tcPr>
          <w:p w:rsidR="00266166" w:rsidRDefault="00266166">
            <w:pPr>
              <w:pStyle w:val="ConsPlusNormal"/>
            </w:pPr>
            <w:r>
              <w:t>99371,7</w:t>
            </w:r>
          </w:p>
        </w:tc>
        <w:tc>
          <w:tcPr>
            <w:tcW w:w="1031" w:type="dxa"/>
          </w:tcPr>
          <w:p w:rsidR="00266166" w:rsidRDefault="00266166">
            <w:pPr>
              <w:pStyle w:val="ConsPlusNormal"/>
            </w:pPr>
            <w:r>
              <w:t>131,0</w:t>
            </w:r>
          </w:p>
        </w:tc>
        <w:tc>
          <w:tcPr>
            <w:tcW w:w="1007" w:type="dxa"/>
          </w:tcPr>
          <w:p w:rsidR="00266166" w:rsidRDefault="00266166">
            <w:pPr>
              <w:pStyle w:val="ConsPlusNormal"/>
            </w:pPr>
            <w:r>
              <w:t>0</w:t>
            </w:r>
          </w:p>
        </w:tc>
        <w:tc>
          <w:tcPr>
            <w:tcW w:w="1361" w:type="dxa"/>
          </w:tcPr>
          <w:p w:rsidR="00266166" w:rsidRDefault="00266166">
            <w:pPr>
              <w:pStyle w:val="ConsPlusNormal"/>
            </w:pPr>
            <w:r>
              <w:t>228554,8</w:t>
            </w:r>
          </w:p>
        </w:tc>
        <w:tc>
          <w:tcPr>
            <w:tcW w:w="1361" w:type="dxa"/>
          </w:tcPr>
          <w:p w:rsidR="00266166" w:rsidRDefault="00266166">
            <w:pPr>
              <w:pStyle w:val="ConsPlusNormal"/>
            </w:pPr>
            <w:r>
              <w:t>0</w:t>
            </w:r>
          </w:p>
        </w:tc>
        <w:tc>
          <w:tcPr>
            <w:tcW w:w="1010" w:type="dxa"/>
          </w:tcPr>
          <w:p w:rsidR="00266166" w:rsidRDefault="00266166">
            <w:pPr>
              <w:pStyle w:val="ConsPlusNormal"/>
            </w:pPr>
            <w:r>
              <w:t>0,4</w:t>
            </w:r>
          </w:p>
        </w:tc>
      </w:tr>
      <w:tr w:rsidR="00266166">
        <w:tc>
          <w:tcPr>
            <w:tcW w:w="2948" w:type="dxa"/>
          </w:tcPr>
          <w:p w:rsidR="00266166" w:rsidRDefault="00266166">
            <w:pPr>
              <w:pStyle w:val="ConsPlusNormal"/>
            </w:pPr>
            <w:r>
              <w:t>2. Первичная медико-санитарная помощь, предоставляемая:</w:t>
            </w:r>
          </w:p>
        </w:tc>
        <w:tc>
          <w:tcPr>
            <w:tcW w:w="1020" w:type="dxa"/>
          </w:tcPr>
          <w:p w:rsidR="00266166" w:rsidRDefault="00266166">
            <w:pPr>
              <w:pStyle w:val="ConsPlusNormal"/>
            </w:pPr>
            <w:r>
              <w:t>5</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 в амбулаторных условиях:</w:t>
            </w:r>
          </w:p>
        </w:tc>
        <w:tc>
          <w:tcPr>
            <w:tcW w:w="1020" w:type="dxa"/>
          </w:tcPr>
          <w:p w:rsidR="00266166" w:rsidRDefault="00266166">
            <w:pPr>
              <w:pStyle w:val="ConsPlusNormal"/>
            </w:pPr>
            <w:r>
              <w:t>6</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2.1.1 с профилактической и иными целями </w:t>
            </w:r>
            <w:hyperlink w:anchor="P4251">
              <w:r>
                <w:rPr>
                  <w:color w:val="0000FF"/>
                </w:rPr>
                <w:t>&lt;3&gt;</w:t>
              </w:r>
            </w:hyperlink>
            <w:r>
              <w:t>, в том числе:</w:t>
            </w:r>
          </w:p>
        </w:tc>
        <w:tc>
          <w:tcPr>
            <w:tcW w:w="1020" w:type="dxa"/>
          </w:tcPr>
          <w:p w:rsidR="00266166" w:rsidRDefault="00266166">
            <w:pPr>
              <w:pStyle w:val="ConsPlusNormal"/>
            </w:pPr>
            <w:r>
              <w:t>7</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0,321</w:t>
            </w:r>
          </w:p>
        </w:tc>
        <w:tc>
          <w:tcPr>
            <w:tcW w:w="1352" w:type="dxa"/>
          </w:tcPr>
          <w:p w:rsidR="00266166" w:rsidRDefault="00266166">
            <w:pPr>
              <w:pStyle w:val="ConsPlusNormal"/>
            </w:pPr>
            <w:r>
              <w:t>3120,1</w:t>
            </w:r>
          </w:p>
        </w:tc>
        <w:tc>
          <w:tcPr>
            <w:tcW w:w="1031" w:type="dxa"/>
          </w:tcPr>
          <w:p w:rsidR="00266166" w:rsidRDefault="00266166">
            <w:pPr>
              <w:pStyle w:val="ConsPlusNormal"/>
            </w:pPr>
            <w:r>
              <w:t>1001,8</w:t>
            </w:r>
          </w:p>
        </w:tc>
        <w:tc>
          <w:tcPr>
            <w:tcW w:w="1007" w:type="dxa"/>
          </w:tcPr>
          <w:p w:rsidR="00266166" w:rsidRDefault="00266166">
            <w:pPr>
              <w:pStyle w:val="ConsPlusNormal"/>
            </w:pPr>
            <w:r>
              <w:t>X</w:t>
            </w:r>
          </w:p>
        </w:tc>
        <w:tc>
          <w:tcPr>
            <w:tcW w:w="1361" w:type="dxa"/>
          </w:tcPr>
          <w:p w:rsidR="00266166" w:rsidRDefault="00266166">
            <w:pPr>
              <w:pStyle w:val="ConsPlusNormal"/>
            </w:pPr>
            <w:r>
              <w:t>1747874,2</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07.1</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0,012</w:t>
            </w:r>
          </w:p>
        </w:tc>
        <w:tc>
          <w:tcPr>
            <w:tcW w:w="1352" w:type="dxa"/>
          </w:tcPr>
          <w:p w:rsidR="00266166" w:rsidRDefault="00266166">
            <w:pPr>
              <w:pStyle w:val="ConsPlusNormal"/>
            </w:pPr>
            <w:r>
              <w:t>2856,4</w:t>
            </w:r>
          </w:p>
        </w:tc>
        <w:tc>
          <w:tcPr>
            <w:tcW w:w="1031" w:type="dxa"/>
          </w:tcPr>
          <w:p w:rsidR="00266166" w:rsidRDefault="00266166">
            <w:pPr>
              <w:pStyle w:val="ConsPlusNormal"/>
            </w:pPr>
            <w:r>
              <w:t>34,8</w:t>
            </w:r>
          </w:p>
        </w:tc>
        <w:tc>
          <w:tcPr>
            <w:tcW w:w="1007" w:type="dxa"/>
          </w:tcPr>
          <w:p w:rsidR="00266166" w:rsidRDefault="00266166">
            <w:pPr>
              <w:pStyle w:val="ConsPlusNormal"/>
            </w:pPr>
            <w:r>
              <w:t>X</w:t>
            </w:r>
          </w:p>
        </w:tc>
        <w:tc>
          <w:tcPr>
            <w:tcW w:w="1361" w:type="dxa"/>
          </w:tcPr>
          <w:p w:rsidR="00266166" w:rsidRDefault="00266166">
            <w:pPr>
              <w:pStyle w:val="ConsPlusNormal"/>
            </w:pPr>
            <w:r>
              <w:t>60753,5</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2.1.2 в связи с заболеваниями - обращений </w:t>
            </w:r>
            <w:hyperlink w:anchor="P4252">
              <w:r>
                <w:rPr>
                  <w:color w:val="0000FF"/>
                </w:rPr>
                <w:t>&lt;4&gt;</w:t>
              </w:r>
            </w:hyperlink>
            <w:r>
              <w:t>, в том числе</w:t>
            </w:r>
          </w:p>
        </w:tc>
        <w:tc>
          <w:tcPr>
            <w:tcW w:w="1020" w:type="dxa"/>
          </w:tcPr>
          <w:p w:rsidR="00266166" w:rsidRDefault="00266166">
            <w:pPr>
              <w:pStyle w:val="ConsPlusNormal"/>
            </w:pPr>
            <w:r>
              <w:t>8</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0,062</w:t>
            </w:r>
          </w:p>
        </w:tc>
        <w:tc>
          <w:tcPr>
            <w:tcW w:w="1352" w:type="dxa"/>
          </w:tcPr>
          <w:p w:rsidR="00266166" w:rsidRDefault="00266166">
            <w:pPr>
              <w:pStyle w:val="ConsPlusNormal"/>
            </w:pPr>
            <w:r>
              <w:t>7971,2</w:t>
            </w:r>
          </w:p>
        </w:tc>
        <w:tc>
          <w:tcPr>
            <w:tcW w:w="1031" w:type="dxa"/>
          </w:tcPr>
          <w:p w:rsidR="00266166" w:rsidRDefault="00266166">
            <w:pPr>
              <w:pStyle w:val="ConsPlusNormal"/>
            </w:pPr>
            <w:r>
              <w:t>491,5</w:t>
            </w:r>
          </w:p>
        </w:tc>
        <w:tc>
          <w:tcPr>
            <w:tcW w:w="1007" w:type="dxa"/>
          </w:tcPr>
          <w:p w:rsidR="00266166" w:rsidRDefault="00266166">
            <w:pPr>
              <w:pStyle w:val="ConsPlusNormal"/>
            </w:pPr>
            <w:r>
              <w:t>X</w:t>
            </w:r>
          </w:p>
        </w:tc>
        <w:tc>
          <w:tcPr>
            <w:tcW w:w="1361" w:type="dxa"/>
          </w:tcPr>
          <w:p w:rsidR="00266166" w:rsidRDefault="00266166">
            <w:pPr>
              <w:pStyle w:val="ConsPlusNormal"/>
            </w:pPr>
            <w:r>
              <w:t>857489,4</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08.1</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0</w:t>
            </w:r>
          </w:p>
        </w:tc>
        <w:tc>
          <w:tcPr>
            <w:tcW w:w="1007"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ВИЧ-инфекция</w:t>
            </w:r>
          </w:p>
        </w:tc>
        <w:tc>
          <w:tcPr>
            <w:tcW w:w="1020" w:type="dxa"/>
          </w:tcPr>
          <w:p w:rsidR="00266166" w:rsidRDefault="00266166">
            <w:pPr>
              <w:pStyle w:val="ConsPlusNormal"/>
            </w:pPr>
            <w:r>
              <w:t>08.2</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0,013</w:t>
            </w:r>
          </w:p>
        </w:tc>
        <w:tc>
          <w:tcPr>
            <w:tcW w:w="1352" w:type="dxa"/>
          </w:tcPr>
          <w:p w:rsidR="00266166" w:rsidRDefault="00266166">
            <w:pPr>
              <w:pStyle w:val="ConsPlusNormal"/>
            </w:pPr>
            <w:r>
              <w:t>6449,1</w:t>
            </w:r>
          </w:p>
        </w:tc>
        <w:tc>
          <w:tcPr>
            <w:tcW w:w="1031" w:type="dxa"/>
          </w:tcPr>
          <w:p w:rsidR="00266166" w:rsidRDefault="00266166">
            <w:pPr>
              <w:pStyle w:val="ConsPlusNormal"/>
            </w:pPr>
            <w:r>
              <w:t>85,7</w:t>
            </w:r>
          </w:p>
        </w:tc>
        <w:tc>
          <w:tcPr>
            <w:tcW w:w="1007" w:type="dxa"/>
          </w:tcPr>
          <w:p w:rsidR="00266166" w:rsidRDefault="00266166">
            <w:pPr>
              <w:pStyle w:val="ConsPlusNormal"/>
            </w:pPr>
            <w:r>
              <w:t>X</w:t>
            </w:r>
          </w:p>
        </w:tc>
        <w:tc>
          <w:tcPr>
            <w:tcW w:w="1361" w:type="dxa"/>
          </w:tcPr>
          <w:p w:rsidR="00266166" w:rsidRDefault="00266166">
            <w:pPr>
              <w:pStyle w:val="ConsPlusNormal"/>
            </w:pPr>
            <w:r>
              <w:t>149579,5</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 в условиях дневных стационаров </w:t>
            </w:r>
            <w:hyperlink w:anchor="P4253">
              <w:r>
                <w:rPr>
                  <w:color w:val="0000FF"/>
                </w:rPr>
                <w:t>&lt;5&gt;</w:t>
              </w:r>
            </w:hyperlink>
            <w:r>
              <w:t>, в том числе:</w:t>
            </w:r>
          </w:p>
        </w:tc>
        <w:tc>
          <w:tcPr>
            <w:tcW w:w="1020" w:type="dxa"/>
          </w:tcPr>
          <w:p w:rsidR="00266166" w:rsidRDefault="00266166">
            <w:pPr>
              <w:pStyle w:val="ConsPlusNormal"/>
            </w:pPr>
            <w:r>
              <w:t>9</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0,0014</w:t>
            </w:r>
          </w:p>
        </w:tc>
        <w:tc>
          <w:tcPr>
            <w:tcW w:w="1352" w:type="dxa"/>
          </w:tcPr>
          <w:p w:rsidR="00266166" w:rsidRDefault="00266166">
            <w:pPr>
              <w:pStyle w:val="ConsPlusNormal"/>
            </w:pPr>
            <w:r>
              <w:t>37290,4</w:t>
            </w:r>
          </w:p>
        </w:tc>
        <w:tc>
          <w:tcPr>
            <w:tcW w:w="1031" w:type="dxa"/>
          </w:tcPr>
          <w:p w:rsidR="00266166" w:rsidRDefault="00266166">
            <w:pPr>
              <w:pStyle w:val="ConsPlusNormal"/>
            </w:pPr>
            <w:r>
              <w:t>53,80</w:t>
            </w:r>
          </w:p>
        </w:tc>
        <w:tc>
          <w:tcPr>
            <w:tcW w:w="1007" w:type="dxa"/>
          </w:tcPr>
          <w:p w:rsidR="00266166" w:rsidRDefault="00266166">
            <w:pPr>
              <w:pStyle w:val="ConsPlusNormal"/>
            </w:pPr>
            <w:r>
              <w:t>X</w:t>
            </w:r>
          </w:p>
        </w:tc>
        <w:tc>
          <w:tcPr>
            <w:tcW w:w="1361" w:type="dxa"/>
          </w:tcPr>
          <w:p w:rsidR="00266166" w:rsidRDefault="00266166">
            <w:pPr>
              <w:pStyle w:val="ConsPlusNormal"/>
            </w:pPr>
            <w:r>
              <w:t>93897,3</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09.1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0</w:t>
            </w:r>
          </w:p>
        </w:tc>
        <w:tc>
          <w:tcPr>
            <w:tcW w:w="1007"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4253">
              <w:r>
                <w:rPr>
                  <w:color w:val="0000FF"/>
                </w:rPr>
                <w:t>&lt;5&gt;</w:t>
              </w:r>
            </w:hyperlink>
            <w:r>
              <w:t>, в том числе:</w:t>
            </w:r>
          </w:p>
        </w:tc>
        <w:tc>
          <w:tcPr>
            <w:tcW w:w="1020" w:type="dxa"/>
          </w:tcPr>
          <w:p w:rsidR="00266166" w:rsidRDefault="00266166">
            <w:pPr>
              <w:pStyle w:val="ConsPlusNormal"/>
            </w:pPr>
            <w:r>
              <w:t>10</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0,002</w:t>
            </w:r>
          </w:p>
        </w:tc>
        <w:tc>
          <w:tcPr>
            <w:tcW w:w="1352" w:type="dxa"/>
          </w:tcPr>
          <w:p w:rsidR="00266166" w:rsidRDefault="00266166">
            <w:pPr>
              <w:pStyle w:val="ConsPlusNormal"/>
            </w:pPr>
            <w:r>
              <w:t>40824,3</w:t>
            </w:r>
          </w:p>
        </w:tc>
        <w:tc>
          <w:tcPr>
            <w:tcW w:w="1031" w:type="dxa"/>
          </w:tcPr>
          <w:p w:rsidR="00266166" w:rsidRDefault="00266166">
            <w:pPr>
              <w:pStyle w:val="ConsPlusNormal"/>
            </w:pPr>
            <w:r>
              <w:t>79,1</w:t>
            </w:r>
          </w:p>
        </w:tc>
        <w:tc>
          <w:tcPr>
            <w:tcW w:w="1007" w:type="dxa"/>
          </w:tcPr>
          <w:p w:rsidR="00266166" w:rsidRDefault="00266166">
            <w:pPr>
              <w:pStyle w:val="ConsPlusNormal"/>
            </w:pPr>
            <w:r>
              <w:t>X</w:t>
            </w:r>
          </w:p>
        </w:tc>
        <w:tc>
          <w:tcPr>
            <w:tcW w:w="1361" w:type="dxa"/>
          </w:tcPr>
          <w:p w:rsidR="00266166" w:rsidRDefault="00266166">
            <w:pPr>
              <w:pStyle w:val="ConsPlusNormal"/>
            </w:pPr>
            <w:r>
              <w:t>138067,9</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10.1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0</w:t>
            </w:r>
          </w:p>
        </w:tc>
        <w:tc>
          <w:tcPr>
            <w:tcW w:w="1007"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 Специализированная, в том числе высокотехнологичная, медицинская помощь:</w:t>
            </w:r>
          </w:p>
        </w:tc>
        <w:tc>
          <w:tcPr>
            <w:tcW w:w="1020" w:type="dxa"/>
          </w:tcPr>
          <w:p w:rsidR="00266166" w:rsidRDefault="00266166">
            <w:pPr>
              <w:pStyle w:val="ConsPlusNormal"/>
            </w:pPr>
            <w:r>
              <w:t>11</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4.1 в условиях дневных стационаров </w:t>
            </w:r>
            <w:hyperlink w:anchor="P4253">
              <w:r>
                <w:rPr>
                  <w:color w:val="0000FF"/>
                </w:rPr>
                <w:t>&lt;5&gt;</w:t>
              </w:r>
            </w:hyperlink>
            <w:r>
              <w:t>, в том числе:</w:t>
            </w:r>
          </w:p>
        </w:tc>
        <w:tc>
          <w:tcPr>
            <w:tcW w:w="1020" w:type="dxa"/>
          </w:tcPr>
          <w:p w:rsidR="00266166" w:rsidRDefault="00266166">
            <w:pPr>
              <w:pStyle w:val="ConsPlusNormal"/>
            </w:pPr>
            <w:r>
              <w:t>12</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0,0006</w:t>
            </w:r>
          </w:p>
        </w:tc>
        <w:tc>
          <w:tcPr>
            <w:tcW w:w="1352" w:type="dxa"/>
          </w:tcPr>
          <w:p w:rsidR="00266166" w:rsidRDefault="00266166">
            <w:pPr>
              <w:pStyle w:val="ConsPlusNormal"/>
            </w:pPr>
            <w:r>
              <w:t>51123,4</w:t>
            </w:r>
          </w:p>
        </w:tc>
        <w:tc>
          <w:tcPr>
            <w:tcW w:w="1031" w:type="dxa"/>
          </w:tcPr>
          <w:p w:rsidR="00266166" w:rsidRDefault="00266166">
            <w:pPr>
              <w:pStyle w:val="ConsPlusNormal"/>
            </w:pPr>
            <w:r>
              <w:t>25,3</w:t>
            </w:r>
          </w:p>
        </w:tc>
        <w:tc>
          <w:tcPr>
            <w:tcW w:w="1007" w:type="dxa"/>
          </w:tcPr>
          <w:p w:rsidR="00266166" w:rsidRDefault="00266166">
            <w:pPr>
              <w:pStyle w:val="ConsPlusNormal"/>
            </w:pPr>
            <w:r>
              <w:t>X</w:t>
            </w:r>
          </w:p>
        </w:tc>
        <w:tc>
          <w:tcPr>
            <w:tcW w:w="1361" w:type="dxa"/>
          </w:tcPr>
          <w:p w:rsidR="00266166" w:rsidRDefault="00266166">
            <w:pPr>
              <w:pStyle w:val="ConsPlusNormal"/>
            </w:pPr>
            <w:r>
              <w:t>44170,6</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12.1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0</w:t>
            </w:r>
          </w:p>
        </w:tc>
        <w:tc>
          <w:tcPr>
            <w:tcW w:w="1007"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 в условиях круглосуточных стационаров, в том числе:</w:t>
            </w:r>
          </w:p>
        </w:tc>
        <w:tc>
          <w:tcPr>
            <w:tcW w:w="1020" w:type="dxa"/>
          </w:tcPr>
          <w:p w:rsidR="00266166" w:rsidRDefault="00266166">
            <w:pPr>
              <w:pStyle w:val="ConsPlusNormal"/>
            </w:pPr>
            <w:r>
              <w:t>13</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0,013</w:t>
            </w:r>
          </w:p>
        </w:tc>
        <w:tc>
          <w:tcPr>
            <w:tcW w:w="1352" w:type="dxa"/>
          </w:tcPr>
          <w:p w:rsidR="00266166" w:rsidRDefault="00266166">
            <w:pPr>
              <w:pStyle w:val="ConsPlusNormal"/>
            </w:pPr>
            <w:r>
              <w:t>247443,0</w:t>
            </w:r>
          </w:p>
        </w:tc>
        <w:tc>
          <w:tcPr>
            <w:tcW w:w="1031" w:type="dxa"/>
          </w:tcPr>
          <w:p w:rsidR="00266166" w:rsidRDefault="00266166">
            <w:pPr>
              <w:pStyle w:val="ConsPlusNormal"/>
            </w:pPr>
            <w:r>
              <w:t>3283,9</w:t>
            </w:r>
          </w:p>
        </w:tc>
        <w:tc>
          <w:tcPr>
            <w:tcW w:w="1007" w:type="dxa"/>
          </w:tcPr>
          <w:p w:rsidR="00266166" w:rsidRDefault="00266166">
            <w:pPr>
              <w:pStyle w:val="ConsPlusNormal"/>
            </w:pPr>
            <w:r>
              <w:t>X</w:t>
            </w:r>
          </w:p>
        </w:tc>
        <w:tc>
          <w:tcPr>
            <w:tcW w:w="1361" w:type="dxa"/>
          </w:tcPr>
          <w:p w:rsidR="00266166" w:rsidRDefault="00266166">
            <w:pPr>
              <w:pStyle w:val="ConsPlusNormal"/>
            </w:pPr>
            <w:r>
              <w:t>5729542,7</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13.1</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0,004</w:t>
            </w:r>
          </w:p>
        </w:tc>
        <w:tc>
          <w:tcPr>
            <w:tcW w:w="1352" w:type="dxa"/>
          </w:tcPr>
          <w:p w:rsidR="00266166" w:rsidRDefault="00266166">
            <w:pPr>
              <w:pStyle w:val="ConsPlusNormal"/>
            </w:pPr>
            <w:r>
              <w:t>188958,8</w:t>
            </w:r>
          </w:p>
        </w:tc>
        <w:tc>
          <w:tcPr>
            <w:tcW w:w="1031" w:type="dxa"/>
          </w:tcPr>
          <w:p w:rsidR="00266166" w:rsidRDefault="00266166">
            <w:pPr>
              <w:pStyle w:val="ConsPlusNormal"/>
            </w:pPr>
            <w:r>
              <w:t>807,3</w:t>
            </w:r>
          </w:p>
        </w:tc>
        <w:tc>
          <w:tcPr>
            <w:tcW w:w="1007" w:type="dxa"/>
          </w:tcPr>
          <w:p w:rsidR="00266166" w:rsidRDefault="00266166">
            <w:pPr>
              <w:pStyle w:val="ConsPlusNormal"/>
            </w:pPr>
            <w:r>
              <w:t>X</w:t>
            </w:r>
          </w:p>
        </w:tc>
        <w:tc>
          <w:tcPr>
            <w:tcW w:w="1361" w:type="dxa"/>
          </w:tcPr>
          <w:p w:rsidR="00266166" w:rsidRDefault="00266166">
            <w:pPr>
              <w:pStyle w:val="ConsPlusNormal"/>
            </w:pPr>
            <w:r>
              <w:t>1408498,9</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ВИЧ-инфекция</w:t>
            </w:r>
          </w:p>
        </w:tc>
        <w:tc>
          <w:tcPr>
            <w:tcW w:w="1020" w:type="dxa"/>
          </w:tcPr>
          <w:p w:rsidR="00266166" w:rsidRDefault="00266166">
            <w:pPr>
              <w:pStyle w:val="ConsPlusNormal"/>
            </w:pPr>
            <w:r>
              <w:t>13.2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0,0005</w:t>
            </w:r>
          </w:p>
        </w:tc>
        <w:tc>
          <w:tcPr>
            <w:tcW w:w="1352" w:type="dxa"/>
          </w:tcPr>
          <w:p w:rsidR="00266166" w:rsidRDefault="00266166">
            <w:pPr>
              <w:pStyle w:val="ConsPlusNormal"/>
            </w:pPr>
            <w:r>
              <w:t>110318,2</w:t>
            </w:r>
          </w:p>
        </w:tc>
        <w:tc>
          <w:tcPr>
            <w:tcW w:w="1031" w:type="dxa"/>
          </w:tcPr>
          <w:p w:rsidR="00266166" w:rsidRDefault="00266166">
            <w:pPr>
              <w:pStyle w:val="ConsPlusNormal"/>
            </w:pPr>
            <w:r>
              <w:t>54,4</w:t>
            </w:r>
          </w:p>
        </w:tc>
        <w:tc>
          <w:tcPr>
            <w:tcW w:w="1007" w:type="dxa"/>
          </w:tcPr>
          <w:p w:rsidR="00266166" w:rsidRDefault="00266166">
            <w:pPr>
              <w:pStyle w:val="ConsPlusNormal"/>
            </w:pPr>
            <w:r>
              <w:t>X</w:t>
            </w:r>
          </w:p>
        </w:tc>
        <w:tc>
          <w:tcPr>
            <w:tcW w:w="1361" w:type="dxa"/>
          </w:tcPr>
          <w:p w:rsidR="00266166" w:rsidRDefault="00266166">
            <w:pPr>
              <w:pStyle w:val="ConsPlusNormal"/>
            </w:pPr>
            <w:r>
              <w:t>94984,0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5. Паллиативная медицинская помощь </w:t>
            </w:r>
            <w:hyperlink w:anchor="P4254">
              <w:r>
                <w:rPr>
                  <w:color w:val="0000FF"/>
                </w:rPr>
                <w:t>&lt;6&gt;</w:t>
              </w:r>
            </w:hyperlink>
            <w:r>
              <w:t>:</w:t>
            </w:r>
          </w:p>
        </w:tc>
        <w:tc>
          <w:tcPr>
            <w:tcW w:w="1020" w:type="dxa"/>
          </w:tcPr>
          <w:p w:rsidR="00266166" w:rsidRDefault="00266166">
            <w:pPr>
              <w:pStyle w:val="ConsPlusNormal"/>
            </w:pPr>
            <w:r>
              <w:t>14</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5.1 первичная медицинская помощь, в том числе доврачебная и врачебная </w:t>
            </w:r>
            <w:hyperlink w:anchor="P4255">
              <w:r>
                <w:rPr>
                  <w:color w:val="0000FF"/>
                </w:rPr>
                <w:t>&lt;7&gt;</w:t>
              </w:r>
            </w:hyperlink>
            <w:r>
              <w:t>, всего, в том числе:</w:t>
            </w:r>
          </w:p>
        </w:tc>
        <w:tc>
          <w:tcPr>
            <w:tcW w:w="1020" w:type="dxa"/>
          </w:tcPr>
          <w:p w:rsidR="00266166" w:rsidRDefault="00266166">
            <w:pPr>
              <w:pStyle w:val="ConsPlusNormal"/>
            </w:pPr>
            <w:r>
              <w:t>15</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0,027</w:t>
            </w:r>
          </w:p>
        </w:tc>
        <w:tc>
          <w:tcPr>
            <w:tcW w:w="1352" w:type="dxa"/>
          </w:tcPr>
          <w:p w:rsidR="00266166" w:rsidRDefault="00266166">
            <w:pPr>
              <w:pStyle w:val="ConsPlusNormal"/>
            </w:pPr>
            <w:r>
              <w:t>3206,8</w:t>
            </w:r>
          </w:p>
        </w:tc>
        <w:tc>
          <w:tcPr>
            <w:tcW w:w="1031" w:type="dxa"/>
          </w:tcPr>
          <w:p w:rsidR="00266166" w:rsidRDefault="00266166">
            <w:pPr>
              <w:pStyle w:val="ConsPlusNormal"/>
            </w:pPr>
            <w:r>
              <w:t>87,5</w:t>
            </w:r>
          </w:p>
        </w:tc>
        <w:tc>
          <w:tcPr>
            <w:tcW w:w="1007" w:type="dxa"/>
          </w:tcPr>
          <w:p w:rsidR="00266166" w:rsidRDefault="00266166">
            <w:pPr>
              <w:pStyle w:val="ConsPlusNormal"/>
            </w:pPr>
            <w:r>
              <w:t>X</w:t>
            </w:r>
          </w:p>
        </w:tc>
        <w:tc>
          <w:tcPr>
            <w:tcW w:w="1361" w:type="dxa"/>
          </w:tcPr>
          <w:p w:rsidR="00266166" w:rsidRDefault="00266166">
            <w:pPr>
              <w:pStyle w:val="ConsPlusNormal"/>
            </w:pPr>
            <w:r>
              <w:t>152622,2</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посещение по паллиативной медицинской помощи без учета посещений на дому патронажными бригадами </w:t>
            </w:r>
            <w:hyperlink w:anchor="P4255">
              <w:r>
                <w:rPr>
                  <w:color w:val="0000FF"/>
                </w:rPr>
                <w:t>&lt;7&gt;</w:t>
              </w:r>
            </w:hyperlink>
          </w:p>
        </w:tc>
        <w:tc>
          <w:tcPr>
            <w:tcW w:w="1020" w:type="dxa"/>
          </w:tcPr>
          <w:p w:rsidR="00266166" w:rsidRDefault="00266166">
            <w:pPr>
              <w:pStyle w:val="ConsPlusNormal"/>
            </w:pPr>
            <w:r>
              <w:t>15.1</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0,013</w:t>
            </w:r>
          </w:p>
        </w:tc>
        <w:tc>
          <w:tcPr>
            <w:tcW w:w="1352" w:type="dxa"/>
          </w:tcPr>
          <w:p w:rsidR="00266166" w:rsidRDefault="00266166">
            <w:pPr>
              <w:pStyle w:val="ConsPlusNormal"/>
            </w:pPr>
            <w:r>
              <w:t>1000,0</w:t>
            </w:r>
          </w:p>
        </w:tc>
        <w:tc>
          <w:tcPr>
            <w:tcW w:w="1031" w:type="dxa"/>
          </w:tcPr>
          <w:p w:rsidR="00266166" w:rsidRDefault="00266166">
            <w:pPr>
              <w:pStyle w:val="ConsPlusNormal"/>
            </w:pPr>
            <w:r>
              <w:t>12,9</w:t>
            </w:r>
          </w:p>
        </w:tc>
        <w:tc>
          <w:tcPr>
            <w:tcW w:w="1007" w:type="dxa"/>
          </w:tcPr>
          <w:p w:rsidR="00266166" w:rsidRDefault="00266166">
            <w:pPr>
              <w:pStyle w:val="ConsPlusNormal"/>
            </w:pPr>
            <w:r>
              <w:t>X</w:t>
            </w:r>
          </w:p>
        </w:tc>
        <w:tc>
          <w:tcPr>
            <w:tcW w:w="1361" w:type="dxa"/>
          </w:tcPr>
          <w:p w:rsidR="00266166" w:rsidRDefault="00266166">
            <w:pPr>
              <w:pStyle w:val="ConsPlusNormal"/>
            </w:pPr>
            <w:r>
              <w:t>22484,0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посещения на дому выездными патронажными бригадами </w:t>
            </w:r>
            <w:hyperlink w:anchor="P4255">
              <w:r>
                <w:rPr>
                  <w:color w:val="0000FF"/>
                </w:rPr>
                <w:t>&lt;7&gt;</w:t>
              </w:r>
            </w:hyperlink>
          </w:p>
        </w:tc>
        <w:tc>
          <w:tcPr>
            <w:tcW w:w="1020" w:type="dxa"/>
          </w:tcPr>
          <w:p w:rsidR="00266166" w:rsidRDefault="00266166">
            <w:pPr>
              <w:pStyle w:val="ConsPlusNormal"/>
            </w:pPr>
            <w:r>
              <w:t>15.2</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0,014</w:t>
            </w:r>
          </w:p>
        </w:tc>
        <w:tc>
          <w:tcPr>
            <w:tcW w:w="1352" w:type="dxa"/>
          </w:tcPr>
          <w:p w:rsidR="00266166" w:rsidRDefault="00266166">
            <w:pPr>
              <w:pStyle w:val="ConsPlusNormal"/>
            </w:pPr>
            <w:r>
              <w:t>5182,9</w:t>
            </w:r>
          </w:p>
        </w:tc>
        <w:tc>
          <w:tcPr>
            <w:tcW w:w="1031" w:type="dxa"/>
          </w:tcPr>
          <w:p w:rsidR="00266166" w:rsidRDefault="00266166">
            <w:pPr>
              <w:pStyle w:val="ConsPlusNormal"/>
            </w:pPr>
            <w:r>
              <w:t>74,6</w:t>
            </w:r>
          </w:p>
        </w:tc>
        <w:tc>
          <w:tcPr>
            <w:tcW w:w="1007" w:type="dxa"/>
          </w:tcPr>
          <w:p w:rsidR="00266166" w:rsidRDefault="00266166">
            <w:pPr>
              <w:pStyle w:val="ConsPlusNormal"/>
            </w:pPr>
            <w:r>
              <w:t>X</w:t>
            </w:r>
          </w:p>
        </w:tc>
        <w:tc>
          <w:tcPr>
            <w:tcW w:w="1361" w:type="dxa"/>
          </w:tcPr>
          <w:p w:rsidR="00266166" w:rsidRDefault="00266166">
            <w:pPr>
              <w:pStyle w:val="ConsPlusNormal"/>
            </w:pPr>
            <w:r>
              <w:t>130138,2</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в том числе для детского населения</w:t>
            </w:r>
          </w:p>
        </w:tc>
        <w:tc>
          <w:tcPr>
            <w:tcW w:w="1020" w:type="dxa"/>
          </w:tcPr>
          <w:p w:rsidR="00266166" w:rsidRDefault="00266166">
            <w:pPr>
              <w:pStyle w:val="ConsPlusNormal"/>
            </w:pPr>
            <w:r>
              <w:t>15.3</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0,004</w:t>
            </w:r>
          </w:p>
        </w:tc>
        <w:tc>
          <w:tcPr>
            <w:tcW w:w="1352" w:type="dxa"/>
          </w:tcPr>
          <w:p w:rsidR="00266166" w:rsidRDefault="00266166">
            <w:pPr>
              <w:pStyle w:val="ConsPlusNormal"/>
            </w:pPr>
            <w:r>
              <w:t>5170,5</w:t>
            </w:r>
          </w:p>
        </w:tc>
        <w:tc>
          <w:tcPr>
            <w:tcW w:w="1031" w:type="dxa"/>
          </w:tcPr>
          <w:p w:rsidR="00266166" w:rsidRDefault="00266166">
            <w:pPr>
              <w:pStyle w:val="ConsPlusNormal"/>
            </w:pPr>
            <w:r>
              <w:t>21,7</w:t>
            </w:r>
          </w:p>
        </w:tc>
        <w:tc>
          <w:tcPr>
            <w:tcW w:w="1007" w:type="dxa"/>
          </w:tcPr>
          <w:p w:rsidR="00266166" w:rsidRDefault="00266166">
            <w:pPr>
              <w:pStyle w:val="ConsPlusNormal"/>
            </w:pPr>
            <w:r>
              <w:t>X</w:t>
            </w:r>
          </w:p>
        </w:tc>
        <w:tc>
          <w:tcPr>
            <w:tcW w:w="1361" w:type="dxa"/>
          </w:tcPr>
          <w:p w:rsidR="00266166" w:rsidRDefault="00266166">
            <w:pPr>
              <w:pStyle w:val="ConsPlusNormal"/>
            </w:pPr>
            <w:r>
              <w:t>37879,0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266166" w:rsidRDefault="00266166">
            <w:pPr>
              <w:pStyle w:val="ConsPlusNormal"/>
            </w:pPr>
            <w:r>
              <w:t>16</w:t>
            </w:r>
          </w:p>
        </w:tc>
        <w:tc>
          <w:tcPr>
            <w:tcW w:w="1531" w:type="dxa"/>
          </w:tcPr>
          <w:p w:rsidR="00266166" w:rsidRDefault="00266166">
            <w:pPr>
              <w:pStyle w:val="ConsPlusNormal"/>
            </w:pPr>
            <w:r>
              <w:t>койко-день</w:t>
            </w:r>
          </w:p>
        </w:tc>
        <w:tc>
          <w:tcPr>
            <w:tcW w:w="1417" w:type="dxa"/>
          </w:tcPr>
          <w:p w:rsidR="00266166" w:rsidRDefault="00266166">
            <w:pPr>
              <w:pStyle w:val="ConsPlusNormal"/>
            </w:pPr>
            <w:r>
              <w:t>0,065</w:t>
            </w:r>
          </w:p>
        </w:tc>
        <w:tc>
          <w:tcPr>
            <w:tcW w:w="1352" w:type="dxa"/>
          </w:tcPr>
          <w:p w:rsidR="00266166" w:rsidRDefault="00266166">
            <w:pPr>
              <w:pStyle w:val="ConsPlusNormal"/>
            </w:pPr>
            <w:r>
              <w:t>6300,0</w:t>
            </w:r>
          </w:p>
        </w:tc>
        <w:tc>
          <w:tcPr>
            <w:tcW w:w="1031" w:type="dxa"/>
          </w:tcPr>
          <w:p w:rsidR="00266166" w:rsidRDefault="00266166">
            <w:pPr>
              <w:pStyle w:val="ConsPlusNormal"/>
            </w:pPr>
            <w:r>
              <w:t>411,3</w:t>
            </w:r>
          </w:p>
        </w:tc>
        <w:tc>
          <w:tcPr>
            <w:tcW w:w="1007" w:type="dxa"/>
          </w:tcPr>
          <w:p w:rsidR="00266166" w:rsidRDefault="00266166">
            <w:pPr>
              <w:pStyle w:val="ConsPlusNormal"/>
            </w:pPr>
            <w:r>
              <w:t>X</w:t>
            </w:r>
          </w:p>
        </w:tc>
        <w:tc>
          <w:tcPr>
            <w:tcW w:w="1361" w:type="dxa"/>
          </w:tcPr>
          <w:p w:rsidR="00266166" w:rsidRDefault="00266166">
            <w:pPr>
              <w:pStyle w:val="ConsPlusNormal"/>
            </w:pPr>
            <w:r>
              <w:t>717661,0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в том числе для детского населения</w:t>
            </w:r>
          </w:p>
        </w:tc>
        <w:tc>
          <w:tcPr>
            <w:tcW w:w="1020" w:type="dxa"/>
          </w:tcPr>
          <w:p w:rsidR="00266166" w:rsidRDefault="00266166">
            <w:pPr>
              <w:pStyle w:val="ConsPlusNormal"/>
            </w:pPr>
            <w:r>
              <w:t>16.1</w:t>
            </w:r>
          </w:p>
        </w:tc>
        <w:tc>
          <w:tcPr>
            <w:tcW w:w="1531" w:type="dxa"/>
          </w:tcPr>
          <w:p w:rsidR="00266166" w:rsidRDefault="00266166">
            <w:pPr>
              <w:pStyle w:val="ConsPlusNormal"/>
            </w:pPr>
            <w:r>
              <w:t>койко-день</w:t>
            </w:r>
          </w:p>
        </w:tc>
        <w:tc>
          <w:tcPr>
            <w:tcW w:w="1417" w:type="dxa"/>
          </w:tcPr>
          <w:p w:rsidR="00266166" w:rsidRDefault="00266166">
            <w:pPr>
              <w:pStyle w:val="ConsPlusNormal"/>
            </w:pPr>
            <w:r>
              <w:t>0,008</w:t>
            </w:r>
          </w:p>
        </w:tc>
        <w:tc>
          <w:tcPr>
            <w:tcW w:w="1352" w:type="dxa"/>
          </w:tcPr>
          <w:p w:rsidR="00266166" w:rsidRDefault="00266166">
            <w:pPr>
              <w:pStyle w:val="ConsPlusNormal"/>
            </w:pPr>
            <w:r>
              <w:t>6300,0</w:t>
            </w:r>
          </w:p>
        </w:tc>
        <w:tc>
          <w:tcPr>
            <w:tcW w:w="1031" w:type="dxa"/>
          </w:tcPr>
          <w:p w:rsidR="00266166" w:rsidRDefault="00266166">
            <w:pPr>
              <w:pStyle w:val="ConsPlusNormal"/>
            </w:pPr>
            <w:r>
              <w:t>50,6</w:t>
            </w:r>
          </w:p>
        </w:tc>
        <w:tc>
          <w:tcPr>
            <w:tcW w:w="1007" w:type="dxa"/>
          </w:tcPr>
          <w:p w:rsidR="00266166" w:rsidRDefault="00266166">
            <w:pPr>
              <w:pStyle w:val="ConsPlusNormal"/>
            </w:pPr>
            <w:r>
              <w:t>X</w:t>
            </w:r>
          </w:p>
        </w:tc>
        <w:tc>
          <w:tcPr>
            <w:tcW w:w="1361" w:type="dxa"/>
          </w:tcPr>
          <w:p w:rsidR="00266166" w:rsidRDefault="00266166">
            <w:pPr>
              <w:pStyle w:val="ConsPlusNormal"/>
            </w:pPr>
            <w:r>
              <w:t>88200,0</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5.3 оказываемая в условиях дневного стационара</w:t>
            </w:r>
          </w:p>
        </w:tc>
        <w:tc>
          <w:tcPr>
            <w:tcW w:w="1020" w:type="dxa"/>
          </w:tcPr>
          <w:p w:rsidR="00266166" w:rsidRDefault="00266166">
            <w:pPr>
              <w:pStyle w:val="ConsPlusNormal"/>
            </w:pPr>
            <w:r>
              <w:t>16.2</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0</w:t>
            </w:r>
          </w:p>
        </w:tc>
        <w:tc>
          <w:tcPr>
            <w:tcW w:w="1007" w:type="dxa"/>
          </w:tcPr>
          <w:p w:rsidR="00266166" w:rsidRDefault="00266166">
            <w:pPr>
              <w:pStyle w:val="ConsPlusNormal"/>
            </w:pPr>
            <w:r>
              <w:t>Х</w:t>
            </w:r>
          </w:p>
        </w:tc>
        <w:tc>
          <w:tcPr>
            <w:tcW w:w="1361" w:type="dxa"/>
          </w:tcPr>
          <w:p w:rsidR="00266166" w:rsidRDefault="00266166">
            <w:pPr>
              <w:pStyle w:val="ConsPlusNormal"/>
            </w:pPr>
            <w:r>
              <w:t>0</w:t>
            </w:r>
          </w:p>
        </w:tc>
        <w:tc>
          <w:tcPr>
            <w:tcW w:w="1361" w:type="dxa"/>
          </w:tcPr>
          <w:p w:rsidR="00266166" w:rsidRDefault="00266166">
            <w:pPr>
              <w:pStyle w:val="ConsPlusNormal"/>
            </w:pPr>
            <w:r>
              <w:t>Х</w:t>
            </w:r>
          </w:p>
        </w:tc>
        <w:tc>
          <w:tcPr>
            <w:tcW w:w="1010" w:type="dxa"/>
          </w:tcPr>
          <w:p w:rsidR="00266166" w:rsidRDefault="00266166">
            <w:pPr>
              <w:pStyle w:val="ConsPlusNormal"/>
            </w:pPr>
            <w:r>
              <w:t>Х</w:t>
            </w:r>
          </w:p>
        </w:tc>
      </w:tr>
      <w:tr w:rsidR="00266166">
        <w:tc>
          <w:tcPr>
            <w:tcW w:w="2948" w:type="dxa"/>
          </w:tcPr>
          <w:p w:rsidR="00266166" w:rsidRDefault="00266166">
            <w:pPr>
              <w:pStyle w:val="ConsPlusNormal"/>
            </w:pPr>
            <w:r>
              <w:t>6. Иные государственные и муниципальные услуги (работы)</w:t>
            </w:r>
          </w:p>
        </w:tc>
        <w:tc>
          <w:tcPr>
            <w:tcW w:w="1020" w:type="dxa"/>
          </w:tcPr>
          <w:p w:rsidR="00266166" w:rsidRDefault="00266166">
            <w:pPr>
              <w:pStyle w:val="ConsPlusNormal"/>
            </w:pPr>
            <w:r>
              <w:t>17</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20356,0</w:t>
            </w:r>
          </w:p>
        </w:tc>
        <w:tc>
          <w:tcPr>
            <w:tcW w:w="1007" w:type="dxa"/>
          </w:tcPr>
          <w:p w:rsidR="00266166" w:rsidRDefault="00266166">
            <w:pPr>
              <w:pStyle w:val="ConsPlusNormal"/>
            </w:pPr>
            <w:r>
              <w:t>X</w:t>
            </w:r>
          </w:p>
        </w:tc>
        <w:tc>
          <w:tcPr>
            <w:tcW w:w="1361" w:type="dxa"/>
          </w:tcPr>
          <w:p w:rsidR="00266166" w:rsidRDefault="00266166">
            <w:pPr>
              <w:pStyle w:val="ConsPlusNormal"/>
            </w:pPr>
            <w:r>
              <w:t>35515743,8</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7. Высокотехнологичная медицинская помощь, оказываемая в медицинских организациях автономного округа</w:t>
            </w:r>
          </w:p>
        </w:tc>
        <w:tc>
          <w:tcPr>
            <w:tcW w:w="1020" w:type="dxa"/>
          </w:tcPr>
          <w:p w:rsidR="00266166" w:rsidRDefault="00266166">
            <w:pPr>
              <w:pStyle w:val="ConsPlusNormal"/>
            </w:pPr>
            <w:r>
              <w:t>18</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1461,3</w:t>
            </w:r>
          </w:p>
        </w:tc>
        <w:tc>
          <w:tcPr>
            <w:tcW w:w="1007" w:type="dxa"/>
          </w:tcPr>
          <w:p w:rsidR="00266166" w:rsidRDefault="00266166">
            <w:pPr>
              <w:pStyle w:val="ConsPlusNormal"/>
            </w:pPr>
            <w:r>
              <w:t>X</w:t>
            </w:r>
          </w:p>
        </w:tc>
        <w:tc>
          <w:tcPr>
            <w:tcW w:w="1361" w:type="dxa"/>
          </w:tcPr>
          <w:p w:rsidR="00266166" w:rsidRDefault="00266166">
            <w:pPr>
              <w:pStyle w:val="ConsPlusNormal"/>
            </w:pPr>
            <w:r>
              <w:t>2549609,8</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bookmarkStart w:id="18" w:name="P2487"/>
            <w:bookmarkEnd w:id="18"/>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P4256">
              <w:r>
                <w:rPr>
                  <w:color w:val="0000FF"/>
                </w:rPr>
                <w:t>&lt;8&gt;</w:t>
              </w:r>
            </w:hyperlink>
          </w:p>
        </w:tc>
        <w:tc>
          <w:tcPr>
            <w:tcW w:w="1020" w:type="dxa"/>
          </w:tcPr>
          <w:p w:rsidR="00266166" w:rsidRDefault="00266166">
            <w:pPr>
              <w:pStyle w:val="ConsPlusNormal"/>
            </w:pPr>
            <w:bookmarkStart w:id="19" w:name="P2488"/>
            <w:bookmarkEnd w:id="19"/>
            <w:r>
              <w:t>19</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0</w:t>
            </w:r>
          </w:p>
        </w:tc>
        <w:tc>
          <w:tcPr>
            <w:tcW w:w="1007" w:type="dxa"/>
          </w:tcPr>
          <w:p w:rsidR="00266166" w:rsidRDefault="00266166">
            <w:pPr>
              <w:pStyle w:val="ConsPlusNormal"/>
            </w:pPr>
            <w:r>
              <w:t>0</w:t>
            </w:r>
          </w:p>
        </w:tc>
        <w:tc>
          <w:tcPr>
            <w:tcW w:w="1361" w:type="dxa"/>
          </w:tcPr>
          <w:p w:rsidR="00266166" w:rsidRDefault="00266166">
            <w:pPr>
              <w:pStyle w:val="ConsPlusNormal"/>
            </w:pPr>
            <w:r>
              <w:t>0</w:t>
            </w:r>
          </w:p>
        </w:tc>
        <w:tc>
          <w:tcPr>
            <w:tcW w:w="1361" w:type="dxa"/>
          </w:tcPr>
          <w:p w:rsidR="00266166" w:rsidRDefault="00266166">
            <w:pPr>
              <w:pStyle w:val="ConsPlusNormal"/>
            </w:pPr>
            <w:r>
              <w:t>0</w:t>
            </w:r>
          </w:p>
        </w:tc>
        <w:tc>
          <w:tcPr>
            <w:tcW w:w="1010" w:type="dxa"/>
          </w:tcPr>
          <w:p w:rsidR="00266166" w:rsidRDefault="00266166">
            <w:pPr>
              <w:pStyle w:val="ConsPlusNormal"/>
            </w:pPr>
            <w:r>
              <w:t>0</w:t>
            </w:r>
          </w:p>
        </w:tc>
      </w:tr>
      <w:tr w:rsidR="00266166">
        <w:tc>
          <w:tcPr>
            <w:tcW w:w="2948" w:type="dxa"/>
          </w:tcPr>
          <w:p w:rsidR="00266166" w:rsidRDefault="00266166">
            <w:pPr>
              <w:pStyle w:val="ConsPlusNormal"/>
            </w:pPr>
            <w:bookmarkStart w:id="20" w:name="P2497"/>
            <w:bookmarkEnd w:id="20"/>
            <w:r>
              <w:t>III. Медицинская помощь в ходе</w:t>
            </w:r>
          </w:p>
          <w:p w:rsidR="00266166" w:rsidRDefault="00266166">
            <w:pPr>
              <w:pStyle w:val="ConsPlusNormal"/>
            </w:pPr>
            <w:r>
              <w:t>территориальной программы ОМС:</w:t>
            </w:r>
          </w:p>
        </w:tc>
        <w:tc>
          <w:tcPr>
            <w:tcW w:w="1020" w:type="dxa"/>
          </w:tcPr>
          <w:p w:rsidR="00266166" w:rsidRDefault="00266166">
            <w:pPr>
              <w:pStyle w:val="ConsPlusNormal"/>
            </w:pPr>
            <w:bookmarkStart w:id="21" w:name="P2499"/>
            <w:bookmarkEnd w:id="21"/>
            <w:r>
              <w:t>20</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37387,3</w:t>
            </w:r>
          </w:p>
        </w:tc>
        <w:tc>
          <w:tcPr>
            <w:tcW w:w="1361" w:type="dxa"/>
          </w:tcPr>
          <w:p w:rsidR="00266166" w:rsidRDefault="00266166">
            <w:pPr>
              <w:pStyle w:val="ConsPlusNormal"/>
            </w:pPr>
            <w:r>
              <w:t>X</w:t>
            </w:r>
          </w:p>
        </w:tc>
        <w:tc>
          <w:tcPr>
            <w:tcW w:w="1361" w:type="dxa"/>
          </w:tcPr>
          <w:p w:rsidR="00266166" w:rsidRDefault="00266166">
            <w:pPr>
              <w:pStyle w:val="ConsPlusNormal"/>
            </w:pPr>
            <w:r>
              <w:t>60755724,0</w:t>
            </w:r>
          </w:p>
        </w:tc>
        <w:tc>
          <w:tcPr>
            <w:tcW w:w="1010" w:type="dxa"/>
          </w:tcPr>
          <w:p w:rsidR="00266166" w:rsidRDefault="00266166">
            <w:pPr>
              <w:pStyle w:val="ConsPlusNormal"/>
            </w:pPr>
            <w:r>
              <w:t>56</w:t>
            </w:r>
          </w:p>
        </w:tc>
      </w:tr>
      <w:tr w:rsidR="00266166">
        <w:tc>
          <w:tcPr>
            <w:tcW w:w="2948" w:type="dxa"/>
          </w:tcPr>
          <w:p w:rsidR="00266166" w:rsidRDefault="00266166">
            <w:pPr>
              <w:pStyle w:val="ConsPlusNormal"/>
            </w:pPr>
            <w:r>
              <w:t xml:space="preserve">1. Скорая, в том числе скорая специализированная, медицинская помощь (сумма </w:t>
            </w:r>
            <w:hyperlink w:anchor="P3007">
              <w:r>
                <w:rPr>
                  <w:color w:val="0000FF"/>
                </w:rPr>
                <w:t>строк 37</w:t>
              </w:r>
            </w:hyperlink>
            <w:r>
              <w:t xml:space="preserve"> + </w:t>
            </w:r>
            <w:hyperlink w:anchor="P3427">
              <w:r>
                <w:rPr>
                  <w:color w:val="0000FF"/>
                </w:rPr>
                <w:t>51</w:t>
              </w:r>
            </w:hyperlink>
            <w:r>
              <w:t xml:space="preserve"> + </w:t>
            </w:r>
            <w:hyperlink w:anchor="P3867">
              <w:r>
                <w:rPr>
                  <w:color w:val="0000FF"/>
                </w:rPr>
                <w:t>67</w:t>
              </w:r>
            </w:hyperlink>
            <w:r>
              <w:t>)</w:t>
            </w:r>
          </w:p>
        </w:tc>
        <w:tc>
          <w:tcPr>
            <w:tcW w:w="1020" w:type="dxa"/>
          </w:tcPr>
          <w:p w:rsidR="00266166" w:rsidRDefault="00266166">
            <w:pPr>
              <w:pStyle w:val="ConsPlusNormal"/>
            </w:pPr>
            <w:r>
              <w:t>21</w:t>
            </w:r>
          </w:p>
        </w:tc>
        <w:tc>
          <w:tcPr>
            <w:tcW w:w="1531" w:type="dxa"/>
          </w:tcPr>
          <w:p w:rsidR="00266166" w:rsidRDefault="00266166">
            <w:pPr>
              <w:pStyle w:val="ConsPlusNormal"/>
            </w:pPr>
            <w:r>
              <w:t>вызов</w:t>
            </w:r>
          </w:p>
        </w:tc>
        <w:tc>
          <w:tcPr>
            <w:tcW w:w="1417" w:type="dxa"/>
          </w:tcPr>
          <w:p w:rsidR="00266166" w:rsidRDefault="00266166">
            <w:pPr>
              <w:pStyle w:val="ConsPlusNormal"/>
            </w:pPr>
            <w:r>
              <w:t>0,309899</w:t>
            </w:r>
          </w:p>
        </w:tc>
        <w:tc>
          <w:tcPr>
            <w:tcW w:w="1352" w:type="dxa"/>
          </w:tcPr>
          <w:p w:rsidR="00266166" w:rsidRDefault="00266166">
            <w:pPr>
              <w:pStyle w:val="ConsPlusNormal"/>
            </w:pPr>
            <w:r>
              <w:t>7367,8</w:t>
            </w:r>
          </w:p>
        </w:tc>
        <w:tc>
          <w:tcPr>
            <w:tcW w:w="1031" w:type="dxa"/>
          </w:tcPr>
          <w:p w:rsidR="00266166" w:rsidRDefault="00266166">
            <w:pPr>
              <w:pStyle w:val="ConsPlusNormal"/>
            </w:pPr>
            <w:r>
              <w:t>X</w:t>
            </w:r>
          </w:p>
        </w:tc>
        <w:tc>
          <w:tcPr>
            <w:tcW w:w="1007" w:type="dxa"/>
          </w:tcPr>
          <w:p w:rsidR="00266166" w:rsidRDefault="00266166">
            <w:pPr>
              <w:pStyle w:val="ConsPlusNormal"/>
            </w:pPr>
            <w:r>
              <w:t>2283,3</w:t>
            </w:r>
          </w:p>
        </w:tc>
        <w:tc>
          <w:tcPr>
            <w:tcW w:w="1361" w:type="dxa"/>
          </w:tcPr>
          <w:p w:rsidR="00266166" w:rsidRDefault="00266166">
            <w:pPr>
              <w:pStyle w:val="ConsPlusNormal"/>
            </w:pPr>
            <w:r>
              <w:t>X</w:t>
            </w:r>
          </w:p>
        </w:tc>
        <w:tc>
          <w:tcPr>
            <w:tcW w:w="1361" w:type="dxa"/>
          </w:tcPr>
          <w:p w:rsidR="00266166" w:rsidRDefault="00266166">
            <w:pPr>
              <w:pStyle w:val="ConsPlusNormal"/>
            </w:pPr>
            <w:r>
              <w:t>3710413,5</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22</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 В амбулаторных условиях:</w:t>
            </w:r>
          </w:p>
        </w:tc>
        <w:tc>
          <w:tcPr>
            <w:tcW w:w="1020" w:type="dxa"/>
          </w:tcPr>
          <w:p w:rsidR="00266166" w:rsidRDefault="00266166">
            <w:pPr>
              <w:pStyle w:val="ConsPlusNormal"/>
            </w:pPr>
            <w:r>
              <w:t>23</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2.1.1 посещения с профилактическими и иными целями, всего (сумма </w:t>
            </w:r>
            <w:hyperlink w:anchor="P3037">
              <w:r>
                <w:rPr>
                  <w:color w:val="0000FF"/>
                </w:rPr>
                <w:t>строк 39.1</w:t>
              </w:r>
            </w:hyperlink>
            <w:r>
              <w:t xml:space="preserve"> + </w:t>
            </w:r>
            <w:hyperlink w:anchor="P3457">
              <w:r>
                <w:rPr>
                  <w:color w:val="0000FF"/>
                </w:rPr>
                <w:t>53.1</w:t>
              </w:r>
            </w:hyperlink>
            <w:r>
              <w:t xml:space="preserve"> + </w:t>
            </w:r>
            <w:hyperlink w:anchor="P3897">
              <w:r>
                <w:rPr>
                  <w:color w:val="0000FF"/>
                </w:rPr>
                <w:t>69.1</w:t>
              </w:r>
            </w:hyperlink>
            <w:r>
              <w:t>), из них:</w:t>
            </w:r>
          </w:p>
        </w:tc>
        <w:tc>
          <w:tcPr>
            <w:tcW w:w="1020" w:type="dxa"/>
          </w:tcPr>
          <w:p w:rsidR="00266166" w:rsidRDefault="00266166">
            <w:pPr>
              <w:pStyle w:val="ConsPlusNormal"/>
            </w:pPr>
            <w:r>
              <w:t>23.1</w:t>
            </w:r>
          </w:p>
        </w:tc>
        <w:tc>
          <w:tcPr>
            <w:tcW w:w="1531" w:type="dxa"/>
          </w:tcPr>
          <w:p w:rsidR="00266166" w:rsidRDefault="00266166">
            <w:pPr>
              <w:pStyle w:val="ConsPlusNormal"/>
            </w:pPr>
            <w:r>
              <w:t>посещения/компле ксные посещения</w:t>
            </w:r>
          </w:p>
        </w:tc>
        <w:tc>
          <w:tcPr>
            <w:tcW w:w="1417" w:type="dxa"/>
          </w:tcPr>
          <w:p w:rsidR="00266166" w:rsidRDefault="00266166">
            <w:pPr>
              <w:pStyle w:val="ConsPlusNormal"/>
            </w:pPr>
            <w:r>
              <w:t>3,145837</w:t>
            </w:r>
          </w:p>
        </w:tc>
        <w:tc>
          <w:tcPr>
            <w:tcW w:w="1352" w:type="dxa"/>
          </w:tcPr>
          <w:p w:rsidR="00266166" w:rsidRDefault="00266166">
            <w:pPr>
              <w:pStyle w:val="ConsPlusNormal"/>
            </w:pPr>
            <w:r>
              <w:t>2182,7</w:t>
            </w:r>
          </w:p>
        </w:tc>
        <w:tc>
          <w:tcPr>
            <w:tcW w:w="1031" w:type="dxa"/>
          </w:tcPr>
          <w:p w:rsidR="00266166" w:rsidRDefault="00266166">
            <w:pPr>
              <w:pStyle w:val="ConsPlusNormal"/>
            </w:pPr>
            <w:r>
              <w:t>X</w:t>
            </w:r>
          </w:p>
        </w:tc>
        <w:tc>
          <w:tcPr>
            <w:tcW w:w="1007" w:type="dxa"/>
          </w:tcPr>
          <w:p w:rsidR="00266166" w:rsidRDefault="00266166">
            <w:pPr>
              <w:pStyle w:val="ConsPlusNormal"/>
            </w:pPr>
            <w:r>
              <w:t>6866,5</w:t>
            </w:r>
          </w:p>
        </w:tc>
        <w:tc>
          <w:tcPr>
            <w:tcW w:w="1361" w:type="dxa"/>
          </w:tcPr>
          <w:p w:rsidR="00266166" w:rsidRDefault="00266166">
            <w:pPr>
              <w:pStyle w:val="ConsPlusNormal"/>
            </w:pPr>
            <w:r>
              <w:t>X</w:t>
            </w:r>
          </w:p>
        </w:tc>
        <w:tc>
          <w:tcPr>
            <w:tcW w:w="1361" w:type="dxa"/>
          </w:tcPr>
          <w:p w:rsidR="00266166" w:rsidRDefault="00266166">
            <w:pPr>
              <w:pStyle w:val="ConsPlusNormal"/>
            </w:pPr>
            <w:r>
              <w:t>11158269,2</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для проведения профилактических медицинских осмотров (сумма </w:t>
            </w:r>
            <w:hyperlink w:anchor="P3047">
              <w:r>
                <w:rPr>
                  <w:color w:val="0000FF"/>
                </w:rPr>
                <w:t>строк 39.1.1</w:t>
              </w:r>
            </w:hyperlink>
            <w:r>
              <w:t xml:space="preserve"> + </w:t>
            </w:r>
            <w:hyperlink w:anchor="P3467">
              <w:r>
                <w:rPr>
                  <w:color w:val="0000FF"/>
                </w:rPr>
                <w:t>53.1.1</w:t>
              </w:r>
            </w:hyperlink>
            <w:r>
              <w:t xml:space="preserve"> + </w:t>
            </w:r>
            <w:hyperlink w:anchor="P3907">
              <w:r>
                <w:rPr>
                  <w:color w:val="0000FF"/>
                </w:rPr>
                <w:t>69.1.1</w:t>
              </w:r>
            </w:hyperlink>
            <w:r>
              <w:t>)</w:t>
            </w:r>
          </w:p>
        </w:tc>
        <w:tc>
          <w:tcPr>
            <w:tcW w:w="1020" w:type="dxa"/>
          </w:tcPr>
          <w:p w:rsidR="00266166" w:rsidRDefault="00266166">
            <w:pPr>
              <w:pStyle w:val="ConsPlusNormal"/>
            </w:pPr>
            <w:r>
              <w:t>23.1.1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0,311412</w:t>
            </w:r>
          </w:p>
        </w:tc>
        <w:tc>
          <w:tcPr>
            <w:tcW w:w="1352" w:type="dxa"/>
          </w:tcPr>
          <w:p w:rsidR="00266166" w:rsidRDefault="00266166">
            <w:pPr>
              <w:pStyle w:val="ConsPlusNormal"/>
            </w:pPr>
            <w:r>
              <w:t>4061,4</w:t>
            </w:r>
          </w:p>
        </w:tc>
        <w:tc>
          <w:tcPr>
            <w:tcW w:w="1031" w:type="dxa"/>
          </w:tcPr>
          <w:p w:rsidR="00266166" w:rsidRDefault="00266166">
            <w:pPr>
              <w:pStyle w:val="ConsPlusNormal"/>
            </w:pPr>
            <w:r>
              <w:t>X</w:t>
            </w:r>
          </w:p>
        </w:tc>
        <w:tc>
          <w:tcPr>
            <w:tcW w:w="1007" w:type="dxa"/>
          </w:tcPr>
          <w:p w:rsidR="00266166" w:rsidRDefault="00266166">
            <w:pPr>
              <w:pStyle w:val="ConsPlusNormal"/>
            </w:pPr>
            <w:r>
              <w:t>1264,8</w:t>
            </w:r>
          </w:p>
        </w:tc>
        <w:tc>
          <w:tcPr>
            <w:tcW w:w="1361" w:type="dxa"/>
          </w:tcPr>
          <w:p w:rsidR="00266166" w:rsidRDefault="00266166">
            <w:pPr>
              <w:pStyle w:val="ConsPlusNormal"/>
            </w:pPr>
            <w:r>
              <w:t>X</w:t>
            </w:r>
          </w:p>
        </w:tc>
        <w:tc>
          <w:tcPr>
            <w:tcW w:w="1361" w:type="dxa"/>
          </w:tcPr>
          <w:p w:rsidR="00266166" w:rsidRDefault="00266166">
            <w:pPr>
              <w:pStyle w:val="ConsPlusNormal"/>
            </w:pPr>
            <w:r>
              <w:t>2055295,8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для проведения диспансеризации, всего (сумма </w:t>
            </w:r>
            <w:hyperlink w:anchor="P3057">
              <w:r>
                <w:rPr>
                  <w:color w:val="0000FF"/>
                </w:rPr>
                <w:t>строк 39.1.2</w:t>
              </w:r>
            </w:hyperlink>
            <w:r>
              <w:t xml:space="preserve"> + </w:t>
            </w:r>
            <w:hyperlink w:anchor="P3477">
              <w:r>
                <w:rPr>
                  <w:color w:val="0000FF"/>
                </w:rPr>
                <w:t>53.1.2</w:t>
              </w:r>
            </w:hyperlink>
            <w:r>
              <w:t xml:space="preserve"> + </w:t>
            </w:r>
            <w:hyperlink w:anchor="P3917">
              <w:r>
                <w:rPr>
                  <w:color w:val="0000FF"/>
                </w:rPr>
                <w:t>69.1.2</w:t>
              </w:r>
            </w:hyperlink>
            <w:r>
              <w:t>), в том числе:</w:t>
            </w:r>
          </w:p>
        </w:tc>
        <w:tc>
          <w:tcPr>
            <w:tcW w:w="1020" w:type="dxa"/>
          </w:tcPr>
          <w:p w:rsidR="00266166" w:rsidRDefault="00266166">
            <w:pPr>
              <w:pStyle w:val="ConsPlusNormal"/>
            </w:pPr>
            <w:r>
              <w:t>23.1.2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0,388591</w:t>
            </w:r>
          </w:p>
        </w:tc>
        <w:tc>
          <w:tcPr>
            <w:tcW w:w="1352" w:type="dxa"/>
          </w:tcPr>
          <w:p w:rsidR="00266166" w:rsidRDefault="00266166">
            <w:pPr>
              <w:pStyle w:val="ConsPlusNormal"/>
            </w:pPr>
            <w:r>
              <w:t>5485,6</w:t>
            </w:r>
          </w:p>
        </w:tc>
        <w:tc>
          <w:tcPr>
            <w:tcW w:w="1031" w:type="dxa"/>
          </w:tcPr>
          <w:p w:rsidR="00266166" w:rsidRDefault="00266166">
            <w:pPr>
              <w:pStyle w:val="ConsPlusNormal"/>
            </w:pPr>
            <w:r>
              <w:t>X</w:t>
            </w:r>
          </w:p>
        </w:tc>
        <w:tc>
          <w:tcPr>
            <w:tcW w:w="1007" w:type="dxa"/>
          </w:tcPr>
          <w:p w:rsidR="00266166" w:rsidRDefault="00266166">
            <w:pPr>
              <w:pStyle w:val="ConsPlusNormal"/>
            </w:pPr>
            <w:r>
              <w:t>2131,7</w:t>
            </w:r>
          </w:p>
        </w:tc>
        <w:tc>
          <w:tcPr>
            <w:tcW w:w="1361" w:type="dxa"/>
          </w:tcPr>
          <w:p w:rsidR="00266166" w:rsidRDefault="00266166">
            <w:pPr>
              <w:pStyle w:val="ConsPlusNormal"/>
            </w:pPr>
            <w:r>
              <w:t>X</w:t>
            </w:r>
          </w:p>
        </w:tc>
        <w:tc>
          <w:tcPr>
            <w:tcW w:w="1361" w:type="dxa"/>
          </w:tcPr>
          <w:p w:rsidR="00266166" w:rsidRDefault="00266166">
            <w:pPr>
              <w:pStyle w:val="ConsPlusNormal"/>
            </w:pPr>
            <w:r>
              <w:t>3464019,3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для проведения углубленной диспансеризации (сумма </w:t>
            </w:r>
            <w:hyperlink w:anchor="P3067">
              <w:r>
                <w:rPr>
                  <w:color w:val="0000FF"/>
                </w:rPr>
                <w:t>строк 39.1.2.1</w:t>
              </w:r>
            </w:hyperlink>
            <w:r>
              <w:t xml:space="preserve"> + </w:t>
            </w:r>
            <w:hyperlink w:anchor="P3487">
              <w:r>
                <w:rPr>
                  <w:color w:val="0000FF"/>
                </w:rPr>
                <w:t>53.1.2.1</w:t>
              </w:r>
            </w:hyperlink>
            <w:r>
              <w:t xml:space="preserve"> + </w:t>
            </w:r>
            <w:hyperlink w:anchor="P3927">
              <w:r>
                <w:rPr>
                  <w:color w:val="0000FF"/>
                </w:rPr>
                <w:t>69.1.2.1</w:t>
              </w:r>
            </w:hyperlink>
            <w:r>
              <w:t>)</w:t>
            </w:r>
          </w:p>
        </w:tc>
        <w:tc>
          <w:tcPr>
            <w:tcW w:w="1020" w:type="dxa"/>
          </w:tcPr>
          <w:p w:rsidR="00266166" w:rsidRDefault="00266166">
            <w:pPr>
              <w:pStyle w:val="ConsPlusNormal"/>
            </w:pPr>
            <w:r>
              <w:t>23.1.2.1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0,050758</w:t>
            </w:r>
          </w:p>
        </w:tc>
        <w:tc>
          <w:tcPr>
            <w:tcW w:w="1352" w:type="dxa"/>
          </w:tcPr>
          <w:p w:rsidR="00266166" w:rsidRDefault="00266166">
            <w:pPr>
              <w:pStyle w:val="ConsPlusNormal"/>
            </w:pPr>
            <w:r>
              <w:t>2134,6</w:t>
            </w:r>
          </w:p>
        </w:tc>
        <w:tc>
          <w:tcPr>
            <w:tcW w:w="1031" w:type="dxa"/>
          </w:tcPr>
          <w:p w:rsidR="00266166" w:rsidRDefault="00266166">
            <w:pPr>
              <w:pStyle w:val="ConsPlusNormal"/>
            </w:pPr>
            <w:r>
              <w:t>X</w:t>
            </w:r>
          </w:p>
        </w:tc>
        <w:tc>
          <w:tcPr>
            <w:tcW w:w="1007" w:type="dxa"/>
          </w:tcPr>
          <w:p w:rsidR="00266166" w:rsidRDefault="00266166">
            <w:pPr>
              <w:pStyle w:val="ConsPlusNormal"/>
            </w:pPr>
            <w:r>
              <w:t>108,3</w:t>
            </w:r>
          </w:p>
        </w:tc>
        <w:tc>
          <w:tcPr>
            <w:tcW w:w="1361" w:type="dxa"/>
          </w:tcPr>
          <w:p w:rsidR="00266166" w:rsidRDefault="00266166">
            <w:pPr>
              <w:pStyle w:val="ConsPlusNormal"/>
            </w:pPr>
            <w:r>
              <w:t>X</w:t>
            </w:r>
          </w:p>
        </w:tc>
        <w:tc>
          <w:tcPr>
            <w:tcW w:w="1361" w:type="dxa"/>
          </w:tcPr>
          <w:p w:rsidR="00266166" w:rsidRDefault="00266166">
            <w:pPr>
              <w:pStyle w:val="ConsPlusNormal"/>
            </w:pPr>
            <w:r>
              <w:t>176070,3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для оценки репродуктивного здоровья </w:t>
            </w:r>
            <w:hyperlink w:anchor="P4258">
              <w:r>
                <w:rPr>
                  <w:color w:val="0000FF"/>
                </w:rPr>
                <w:t>&lt;10&gt;</w:t>
              </w:r>
            </w:hyperlink>
          </w:p>
        </w:tc>
        <w:tc>
          <w:tcPr>
            <w:tcW w:w="1020" w:type="dxa"/>
          </w:tcPr>
          <w:p w:rsidR="00266166" w:rsidRDefault="00266166">
            <w:pPr>
              <w:pStyle w:val="ConsPlusNormal"/>
            </w:pPr>
            <w:r>
              <w:t>23.1.2.2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0,097368</w:t>
            </w:r>
          </w:p>
        </w:tc>
        <w:tc>
          <w:tcPr>
            <w:tcW w:w="1352" w:type="dxa"/>
          </w:tcPr>
          <w:p w:rsidR="00266166" w:rsidRDefault="00266166">
            <w:pPr>
              <w:pStyle w:val="ConsPlusNormal"/>
            </w:pPr>
            <w:r>
              <w:t>2231,9</w:t>
            </w:r>
          </w:p>
        </w:tc>
        <w:tc>
          <w:tcPr>
            <w:tcW w:w="1031" w:type="dxa"/>
          </w:tcPr>
          <w:p w:rsidR="00266166" w:rsidRDefault="00266166">
            <w:pPr>
              <w:pStyle w:val="ConsPlusNormal"/>
            </w:pPr>
            <w:r>
              <w:t>X</w:t>
            </w:r>
          </w:p>
        </w:tc>
        <w:tc>
          <w:tcPr>
            <w:tcW w:w="1007" w:type="dxa"/>
          </w:tcPr>
          <w:p w:rsidR="00266166" w:rsidRDefault="00266166">
            <w:pPr>
              <w:pStyle w:val="ConsPlusNormal"/>
            </w:pPr>
            <w:r>
              <w:t>217,3</w:t>
            </w:r>
          </w:p>
        </w:tc>
        <w:tc>
          <w:tcPr>
            <w:tcW w:w="1361" w:type="dxa"/>
          </w:tcPr>
          <w:p w:rsidR="00266166" w:rsidRDefault="00266166">
            <w:pPr>
              <w:pStyle w:val="ConsPlusNormal"/>
            </w:pPr>
            <w:r>
              <w:t>X</w:t>
            </w:r>
          </w:p>
        </w:tc>
        <w:tc>
          <w:tcPr>
            <w:tcW w:w="1361" w:type="dxa"/>
          </w:tcPr>
          <w:p w:rsidR="00266166" w:rsidRDefault="00266166">
            <w:pPr>
              <w:pStyle w:val="ConsPlusNormal"/>
            </w:pPr>
            <w:r>
              <w:t>353146,8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для посещений с иными целями (сумма </w:t>
            </w:r>
            <w:hyperlink w:anchor="P3087">
              <w:r>
                <w:rPr>
                  <w:color w:val="0000FF"/>
                </w:rPr>
                <w:t>строк 39.1.3</w:t>
              </w:r>
            </w:hyperlink>
            <w:r>
              <w:t xml:space="preserve"> + </w:t>
            </w:r>
            <w:hyperlink w:anchor="P3497">
              <w:r>
                <w:rPr>
                  <w:color w:val="0000FF"/>
                </w:rPr>
                <w:t>53.1.3</w:t>
              </w:r>
            </w:hyperlink>
            <w:r>
              <w:t xml:space="preserve"> + </w:t>
            </w:r>
            <w:hyperlink w:anchor="P3937">
              <w:r>
                <w:rPr>
                  <w:color w:val="0000FF"/>
                </w:rPr>
                <w:t>69.1.3</w:t>
              </w:r>
            </w:hyperlink>
            <w:r>
              <w:t>)</w:t>
            </w:r>
          </w:p>
        </w:tc>
        <w:tc>
          <w:tcPr>
            <w:tcW w:w="1020" w:type="dxa"/>
          </w:tcPr>
          <w:p w:rsidR="00266166" w:rsidRDefault="00266166">
            <w:pPr>
              <w:pStyle w:val="ConsPlusNormal"/>
            </w:pPr>
            <w:r>
              <w:t>23.1.3</w:t>
            </w:r>
          </w:p>
        </w:tc>
        <w:tc>
          <w:tcPr>
            <w:tcW w:w="1531" w:type="dxa"/>
          </w:tcPr>
          <w:p w:rsidR="00266166" w:rsidRDefault="00266166">
            <w:pPr>
              <w:pStyle w:val="ConsPlusNormal"/>
            </w:pPr>
            <w:r>
              <w:t>посещения</w:t>
            </w:r>
          </w:p>
        </w:tc>
        <w:tc>
          <w:tcPr>
            <w:tcW w:w="1417" w:type="dxa"/>
          </w:tcPr>
          <w:p w:rsidR="00266166" w:rsidRDefault="00266166">
            <w:pPr>
              <w:pStyle w:val="ConsPlusNormal"/>
            </w:pPr>
            <w:r>
              <w:t>2,200035</w:t>
            </w:r>
          </w:p>
        </w:tc>
        <w:tc>
          <w:tcPr>
            <w:tcW w:w="1352" w:type="dxa"/>
          </w:tcPr>
          <w:p w:rsidR="00266166" w:rsidRDefault="00266166">
            <w:pPr>
              <w:pStyle w:val="ConsPlusNormal"/>
            </w:pPr>
            <w:r>
              <w:t>1096,3</w:t>
            </w:r>
          </w:p>
        </w:tc>
        <w:tc>
          <w:tcPr>
            <w:tcW w:w="1031" w:type="dxa"/>
          </w:tcPr>
          <w:p w:rsidR="00266166" w:rsidRDefault="00266166">
            <w:pPr>
              <w:pStyle w:val="ConsPlusNormal"/>
            </w:pPr>
            <w:r>
              <w:t>X</w:t>
            </w:r>
          </w:p>
        </w:tc>
        <w:tc>
          <w:tcPr>
            <w:tcW w:w="1007" w:type="dxa"/>
          </w:tcPr>
          <w:p w:rsidR="00266166" w:rsidRDefault="00266166">
            <w:pPr>
              <w:pStyle w:val="ConsPlusNormal"/>
            </w:pPr>
            <w:r>
              <w:t>2411,9</w:t>
            </w:r>
          </w:p>
        </w:tc>
        <w:tc>
          <w:tcPr>
            <w:tcW w:w="1361" w:type="dxa"/>
          </w:tcPr>
          <w:p w:rsidR="00266166" w:rsidRDefault="00266166">
            <w:pPr>
              <w:pStyle w:val="ConsPlusNormal"/>
            </w:pPr>
            <w:r>
              <w:t>X</w:t>
            </w:r>
          </w:p>
        </w:tc>
        <w:tc>
          <w:tcPr>
            <w:tcW w:w="1361" w:type="dxa"/>
          </w:tcPr>
          <w:p w:rsidR="00266166" w:rsidRDefault="00266166">
            <w:pPr>
              <w:pStyle w:val="ConsPlusNormal"/>
            </w:pPr>
            <w:r>
              <w:t>3919468,5</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2.1.2 в неотложной форме (сумма </w:t>
            </w:r>
            <w:hyperlink w:anchor="P3097">
              <w:r>
                <w:rPr>
                  <w:color w:val="0000FF"/>
                </w:rPr>
                <w:t>строк 39.2</w:t>
              </w:r>
            </w:hyperlink>
            <w:r>
              <w:t xml:space="preserve"> + </w:t>
            </w:r>
            <w:hyperlink w:anchor="P3507">
              <w:r>
                <w:rPr>
                  <w:color w:val="0000FF"/>
                </w:rPr>
                <w:t>53.2</w:t>
              </w:r>
            </w:hyperlink>
            <w:r>
              <w:t xml:space="preserve"> + </w:t>
            </w:r>
            <w:hyperlink w:anchor="P3947">
              <w:r>
                <w:rPr>
                  <w:color w:val="0000FF"/>
                </w:rPr>
                <w:t>69.2</w:t>
              </w:r>
            </w:hyperlink>
            <w:r>
              <w:t>)</w:t>
            </w:r>
          </w:p>
        </w:tc>
        <w:tc>
          <w:tcPr>
            <w:tcW w:w="1020" w:type="dxa"/>
          </w:tcPr>
          <w:p w:rsidR="00266166" w:rsidRDefault="00266166">
            <w:pPr>
              <w:pStyle w:val="ConsPlusNormal"/>
            </w:pPr>
            <w:r>
              <w:t>23.2</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0,61403</w:t>
            </w:r>
          </w:p>
        </w:tc>
        <w:tc>
          <w:tcPr>
            <w:tcW w:w="1352" w:type="dxa"/>
          </w:tcPr>
          <w:p w:rsidR="00266166" w:rsidRDefault="00266166">
            <w:pPr>
              <w:pStyle w:val="ConsPlusNormal"/>
            </w:pPr>
            <w:r>
              <w:t>1516,2</w:t>
            </w:r>
          </w:p>
        </w:tc>
        <w:tc>
          <w:tcPr>
            <w:tcW w:w="1031" w:type="dxa"/>
          </w:tcPr>
          <w:p w:rsidR="00266166" w:rsidRDefault="00266166">
            <w:pPr>
              <w:pStyle w:val="ConsPlusNormal"/>
            </w:pPr>
            <w:r>
              <w:t>X</w:t>
            </w:r>
          </w:p>
        </w:tc>
        <w:tc>
          <w:tcPr>
            <w:tcW w:w="1007" w:type="dxa"/>
          </w:tcPr>
          <w:p w:rsidR="00266166" w:rsidRDefault="00266166">
            <w:pPr>
              <w:pStyle w:val="ConsPlusNormal"/>
            </w:pPr>
            <w:r>
              <w:t>931</w:t>
            </w:r>
          </w:p>
        </w:tc>
        <w:tc>
          <w:tcPr>
            <w:tcW w:w="1361" w:type="dxa"/>
          </w:tcPr>
          <w:p w:rsidR="00266166" w:rsidRDefault="00266166">
            <w:pPr>
              <w:pStyle w:val="ConsPlusNormal"/>
            </w:pPr>
            <w:r>
              <w:t>X</w:t>
            </w:r>
          </w:p>
        </w:tc>
        <w:tc>
          <w:tcPr>
            <w:tcW w:w="1361" w:type="dxa"/>
          </w:tcPr>
          <w:p w:rsidR="00266166" w:rsidRDefault="00266166">
            <w:pPr>
              <w:pStyle w:val="ConsPlusNormal"/>
            </w:pPr>
            <w:r>
              <w:t>1512897,7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2.1.3 в связи с заболеваниями (обращений), всего (сумма </w:t>
            </w:r>
            <w:hyperlink w:anchor="P3107">
              <w:r>
                <w:rPr>
                  <w:color w:val="0000FF"/>
                </w:rPr>
                <w:t>строк 39.3</w:t>
              </w:r>
            </w:hyperlink>
            <w:r>
              <w:t xml:space="preserve"> + </w:t>
            </w:r>
            <w:hyperlink w:anchor="P3517">
              <w:r>
                <w:rPr>
                  <w:color w:val="0000FF"/>
                </w:rPr>
                <w:t>53.3</w:t>
              </w:r>
            </w:hyperlink>
            <w:r>
              <w:t xml:space="preserve"> + </w:t>
            </w:r>
            <w:hyperlink w:anchor="P3957">
              <w:r>
                <w:rPr>
                  <w:color w:val="0000FF"/>
                </w:rPr>
                <w:t>69.3</w:t>
              </w:r>
            </w:hyperlink>
            <w:r>
              <w:t>),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r>
              <w:t>23.3</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1,898604</w:t>
            </w:r>
          </w:p>
        </w:tc>
        <w:tc>
          <w:tcPr>
            <w:tcW w:w="1352" w:type="dxa"/>
          </w:tcPr>
          <w:p w:rsidR="00266166" w:rsidRDefault="00266166">
            <w:pPr>
              <w:pStyle w:val="ConsPlusNormal"/>
            </w:pPr>
            <w:r>
              <w:t>4289,0</w:t>
            </w:r>
          </w:p>
        </w:tc>
        <w:tc>
          <w:tcPr>
            <w:tcW w:w="1031" w:type="dxa"/>
          </w:tcPr>
          <w:p w:rsidR="00266166" w:rsidRDefault="00266166">
            <w:pPr>
              <w:pStyle w:val="ConsPlusNormal"/>
            </w:pPr>
            <w:r>
              <w:t>X</w:t>
            </w:r>
          </w:p>
        </w:tc>
        <w:tc>
          <w:tcPr>
            <w:tcW w:w="1007" w:type="dxa"/>
          </w:tcPr>
          <w:p w:rsidR="00266166" w:rsidRDefault="00266166">
            <w:pPr>
              <w:pStyle w:val="ConsPlusNormal"/>
            </w:pPr>
            <w:r>
              <w:t>8143,1</w:t>
            </w:r>
          </w:p>
        </w:tc>
        <w:tc>
          <w:tcPr>
            <w:tcW w:w="1361" w:type="dxa"/>
          </w:tcPr>
          <w:p w:rsidR="00266166" w:rsidRDefault="00266166">
            <w:pPr>
              <w:pStyle w:val="ConsPlusNormal"/>
            </w:pPr>
            <w:r>
              <w:t>X</w:t>
            </w:r>
          </w:p>
        </w:tc>
        <w:tc>
          <w:tcPr>
            <w:tcW w:w="1361" w:type="dxa"/>
          </w:tcPr>
          <w:p w:rsidR="00266166" w:rsidRDefault="00266166">
            <w:pPr>
              <w:pStyle w:val="ConsPlusNormal"/>
            </w:pPr>
            <w:r>
              <w:t>13232918,6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компьютерная томография (сумма </w:t>
            </w:r>
            <w:hyperlink w:anchor="P3117">
              <w:r>
                <w:rPr>
                  <w:color w:val="0000FF"/>
                </w:rPr>
                <w:t>строк 39.3.1</w:t>
              </w:r>
            </w:hyperlink>
            <w:r>
              <w:t xml:space="preserve"> + </w:t>
            </w:r>
            <w:hyperlink w:anchor="P3527">
              <w:r>
                <w:rPr>
                  <w:color w:val="0000FF"/>
                </w:rPr>
                <w:t>53.3.1</w:t>
              </w:r>
            </w:hyperlink>
            <w:r>
              <w:t xml:space="preserve"> + </w:t>
            </w:r>
            <w:hyperlink w:anchor="P3967">
              <w:r>
                <w:rPr>
                  <w:color w:val="0000FF"/>
                </w:rPr>
                <w:t>69.3.1</w:t>
              </w:r>
            </w:hyperlink>
            <w:r>
              <w:t>)</w:t>
            </w:r>
          </w:p>
        </w:tc>
        <w:tc>
          <w:tcPr>
            <w:tcW w:w="1020" w:type="dxa"/>
          </w:tcPr>
          <w:p w:rsidR="00266166" w:rsidRDefault="00266166">
            <w:pPr>
              <w:pStyle w:val="ConsPlusNormal"/>
            </w:pPr>
            <w:r>
              <w:t>23.3.1</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0,091418</w:t>
            </w:r>
          </w:p>
        </w:tc>
        <w:tc>
          <w:tcPr>
            <w:tcW w:w="1352" w:type="dxa"/>
          </w:tcPr>
          <w:p w:rsidR="00266166" w:rsidRDefault="00266166">
            <w:pPr>
              <w:pStyle w:val="ConsPlusNormal"/>
            </w:pPr>
            <w:r>
              <w:t>5680,5</w:t>
            </w:r>
          </w:p>
        </w:tc>
        <w:tc>
          <w:tcPr>
            <w:tcW w:w="1031" w:type="dxa"/>
          </w:tcPr>
          <w:p w:rsidR="00266166" w:rsidRDefault="00266166">
            <w:pPr>
              <w:pStyle w:val="ConsPlusNormal"/>
            </w:pPr>
            <w:r>
              <w:t>X</w:t>
            </w:r>
          </w:p>
        </w:tc>
        <w:tc>
          <w:tcPr>
            <w:tcW w:w="1007" w:type="dxa"/>
          </w:tcPr>
          <w:p w:rsidR="00266166" w:rsidRDefault="00266166">
            <w:pPr>
              <w:pStyle w:val="ConsPlusNormal"/>
            </w:pPr>
            <w:r>
              <w:t>519,3</w:t>
            </w:r>
          </w:p>
        </w:tc>
        <w:tc>
          <w:tcPr>
            <w:tcW w:w="1361" w:type="dxa"/>
          </w:tcPr>
          <w:p w:rsidR="00266166" w:rsidRDefault="00266166">
            <w:pPr>
              <w:pStyle w:val="ConsPlusNormal"/>
            </w:pPr>
            <w:r>
              <w:t>X</w:t>
            </w:r>
          </w:p>
        </w:tc>
        <w:tc>
          <w:tcPr>
            <w:tcW w:w="1361" w:type="dxa"/>
          </w:tcPr>
          <w:p w:rsidR="00266166" w:rsidRDefault="00266166">
            <w:pPr>
              <w:pStyle w:val="ConsPlusNormal"/>
            </w:pPr>
            <w:r>
              <w:t>843878,5</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магнитно-резонансная томография (сумма </w:t>
            </w:r>
            <w:hyperlink w:anchor="P3127">
              <w:r>
                <w:rPr>
                  <w:color w:val="0000FF"/>
                </w:rPr>
                <w:t>строк 39.3.2</w:t>
              </w:r>
            </w:hyperlink>
            <w:r>
              <w:t xml:space="preserve"> + </w:t>
            </w:r>
            <w:hyperlink w:anchor="P3537">
              <w:r>
                <w:rPr>
                  <w:color w:val="0000FF"/>
                </w:rPr>
                <w:t>53.3.2</w:t>
              </w:r>
            </w:hyperlink>
            <w:r>
              <w:t xml:space="preserve"> + </w:t>
            </w:r>
            <w:hyperlink w:anchor="P3977">
              <w:r>
                <w:rPr>
                  <w:color w:val="0000FF"/>
                </w:rPr>
                <w:t>69.3.2</w:t>
              </w:r>
            </w:hyperlink>
            <w:r>
              <w:t>)</w:t>
            </w:r>
          </w:p>
        </w:tc>
        <w:tc>
          <w:tcPr>
            <w:tcW w:w="1020" w:type="dxa"/>
          </w:tcPr>
          <w:p w:rsidR="00266166" w:rsidRDefault="00266166">
            <w:pPr>
              <w:pStyle w:val="ConsPlusNormal"/>
            </w:pPr>
            <w:r>
              <w:t>23.3.2</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0,044043</w:t>
            </w:r>
          </w:p>
        </w:tc>
        <w:tc>
          <w:tcPr>
            <w:tcW w:w="1352" w:type="dxa"/>
          </w:tcPr>
          <w:p w:rsidR="00266166" w:rsidRDefault="00266166">
            <w:pPr>
              <w:pStyle w:val="ConsPlusNormal"/>
            </w:pPr>
            <w:r>
              <w:t>7617,6</w:t>
            </w:r>
          </w:p>
        </w:tc>
        <w:tc>
          <w:tcPr>
            <w:tcW w:w="1031" w:type="dxa"/>
          </w:tcPr>
          <w:p w:rsidR="00266166" w:rsidRDefault="00266166">
            <w:pPr>
              <w:pStyle w:val="ConsPlusNormal"/>
            </w:pPr>
            <w:r>
              <w:t>X</w:t>
            </w:r>
          </w:p>
        </w:tc>
        <w:tc>
          <w:tcPr>
            <w:tcW w:w="1007" w:type="dxa"/>
          </w:tcPr>
          <w:p w:rsidR="00266166" w:rsidRDefault="00266166">
            <w:pPr>
              <w:pStyle w:val="ConsPlusNormal"/>
            </w:pPr>
            <w:r>
              <w:t>335,5</w:t>
            </w:r>
          </w:p>
        </w:tc>
        <w:tc>
          <w:tcPr>
            <w:tcW w:w="1361" w:type="dxa"/>
          </w:tcPr>
          <w:p w:rsidR="00266166" w:rsidRDefault="00266166">
            <w:pPr>
              <w:pStyle w:val="ConsPlusNormal"/>
            </w:pPr>
            <w:r>
              <w:t>X</w:t>
            </w:r>
          </w:p>
        </w:tc>
        <w:tc>
          <w:tcPr>
            <w:tcW w:w="1361" w:type="dxa"/>
          </w:tcPr>
          <w:p w:rsidR="00266166" w:rsidRDefault="00266166">
            <w:pPr>
              <w:pStyle w:val="ConsPlusNormal"/>
            </w:pPr>
            <w:r>
              <w:t>545196,8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ультразвуковое исследование сердечно-сосудистой системы (сумма </w:t>
            </w:r>
            <w:hyperlink w:anchor="P3137">
              <w:r>
                <w:rPr>
                  <w:color w:val="0000FF"/>
                </w:rPr>
                <w:t>строк 39.3.3</w:t>
              </w:r>
            </w:hyperlink>
            <w:r>
              <w:t xml:space="preserve"> + </w:t>
            </w:r>
            <w:hyperlink w:anchor="P3547">
              <w:r>
                <w:rPr>
                  <w:color w:val="0000FF"/>
                </w:rPr>
                <w:t>53.3.3</w:t>
              </w:r>
            </w:hyperlink>
            <w:r>
              <w:t xml:space="preserve"> + </w:t>
            </w:r>
            <w:hyperlink w:anchor="P3987">
              <w:r>
                <w:rPr>
                  <w:color w:val="0000FF"/>
                </w:rPr>
                <w:t>69.3.3</w:t>
              </w:r>
            </w:hyperlink>
            <w:r>
              <w:t>)</w:t>
            </w:r>
          </w:p>
        </w:tc>
        <w:tc>
          <w:tcPr>
            <w:tcW w:w="1020" w:type="dxa"/>
          </w:tcPr>
          <w:p w:rsidR="00266166" w:rsidRDefault="00266166">
            <w:pPr>
              <w:pStyle w:val="ConsPlusNormal"/>
            </w:pPr>
            <w:r>
              <w:t>23.3.3</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0,110284</w:t>
            </w:r>
          </w:p>
        </w:tc>
        <w:tc>
          <w:tcPr>
            <w:tcW w:w="1352" w:type="dxa"/>
          </w:tcPr>
          <w:p w:rsidR="00266166" w:rsidRDefault="00266166">
            <w:pPr>
              <w:pStyle w:val="ConsPlusNormal"/>
            </w:pPr>
            <w:r>
              <w:t>1070,4</w:t>
            </w:r>
          </w:p>
        </w:tc>
        <w:tc>
          <w:tcPr>
            <w:tcW w:w="1031" w:type="dxa"/>
          </w:tcPr>
          <w:p w:rsidR="00266166" w:rsidRDefault="00266166">
            <w:pPr>
              <w:pStyle w:val="ConsPlusNormal"/>
            </w:pPr>
            <w:r>
              <w:t>X</w:t>
            </w:r>
          </w:p>
        </w:tc>
        <w:tc>
          <w:tcPr>
            <w:tcW w:w="1007" w:type="dxa"/>
          </w:tcPr>
          <w:p w:rsidR="00266166" w:rsidRDefault="00266166">
            <w:pPr>
              <w:pStyle w:val="ConsPlusNormal"/>
            </w:pPr>
            <w:r>
              <w:t>118</w:t>
            </w:r>
          </w:p>
        </w:tc>
        <w:tc>
          <w:tcPr>
            <w:tcW w:w="1361" w:type="dxa"/>
          </w:tcPr>
          <w:p w:rsidR="00266166" w:rsidRDefault="00266166">
            <w:pPr>
              <w:pStyle w:val="ConsPlusNormal"/>
            </w:pPr>
            <w:r>
              <w:t>X</w:t>
            </w:r>
          </w:p>
        </w:tc>
        <w:tc>
          <w:tcPr>
            <w:tcW w:w="1361" w:type="dxa"/>
          </w:tcPr>
          <w:p w:rsidR="00266166" w:rsidRDefault="00266166">
            <w:pPr>
              <w:pStyle w:val="ConsPlusNormal"/>
            </w:pPr>
            <w:r>
              <w:t>191831,8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эндоскопическое диагностическое исследование (сумма </w:t>
            </w:r>
            <w:hyperlink w:anchor="P3147">
              <w:r>
                <w:rPr>
                  <w:color w:val="0000FF"/>
                </w:rPr>
                <w:t>строк 39.3.4</w:t>
              </w:r>
            </w:hyperlink>
            <w:r>
              <w:t xml:space="preserve"> + </w:t>
            </w:r>
            <w:hyperlink w:anchor="P3557">
              <w:r>
                <w:rPr>
                  <w:color w:val="0000FF"/>
                </w:rPr>
                <w:t>53.3.4</w:t>
              </w:r>
            </w:hyperlink>
            <w:r>
              <w:t xml:space="preserve"> + </w:t>
            </w:r>
            <w:hyperlink w:anchor="P3997">
              <w:r>
                <w:rPr>
                  <w:color w:val="0000FF"/>
                </w:rPr>
                <w:t>69.3.4</w:t>
              </w:r>
            </w:hyperlink>
            <w:r>
              <w:t>)</w:t>
            </w:r>
          </w:p>
        </w:tc>
        <w:tc>
          <w:tcPr>
            <w:tcW w:w="1020" w:type="dxa"/>
          </w:tcPr>
          <w:p w:rsidR="00266166" w:rsidRDefault="00266166">
            <w:pPr>
              <w:pStyle w:val="ConsPlusNormal"/>
            </w:pPr>
            <w:r>
              <w:t>23.3.4</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0,043704</w:t>
            </w:r>
          </w:p>
        </w:tc>
        <w:tc>
          <w:tcPr>
            <w:tcW w:w="1352" w:type="dxa"/>
          </w:tcPr>
          <w:p w:rsidR="00266166" w:rsidRDefault="00266166">
            <w:pPr>
              <w:pStyle w:val="ConsPlusNormal"/>
            </w:pPr>
            <w:r>
              <w:t>3102,6</w:t>
            </w:r>
          </w:p>
        </w:tc>
        <w:tc>
          <w:tcPr>
            <w:tcW w:w="1031" w:type="dxa"/>
          </w:tcPr>
          <w:p w:rsidR="00266166" w:rsidRDefault="00266166">
            <w:pPr>
              <w:pStyle w:val="ConsPlusNormal"/>
            </w:pPr>
            <w:r>
              <w:t>X</w:t>
            </w:r>
          </w:p>
        </w:tc>
        <w:tc>
          <w:tcPr>
            <w:tcW w:w="1007" w:type="dxa"/>
          </w:tcPr>
          <w:p w:rsidR="00266166" w:rsidRDefault="00266166">
            <w:pPr>
              <w:pStyle w:val="ConsPlusNormal"/>
            </w:pPr>
            <w:r>
              <w:t>135,6</w:t>
            </w:r>
          </w:p>
        </w:tc>
        <w:tc>
          <w:tcPr>
            <w:tcW w:w="1361" w:type="dxa"/>
          </w:tcPr>
          <w:p w:rsidR="00266166" w:rsidRDefault="00266166">
            <w:pPr>
              <w:pStyle w:val="ConsPlusNormal"/>
            </w:pPr>
            <w:r>
              <w:t>X</w:t>
            </w:r>
          </w:p>
        </w:tc>
        <w:tc>
          <w:tcPr>
            <w:tcW w:w="1361" w:type="dxa"/>
          </w:tcPr>
          <w:p w:rsidR="00266166" w:rsidRDefault="00266166">
            <w:pPr>
              <w:pStyle w:val="ConsPlusNormal"/>
            </w:pPr>
            <w:r>
              <w:t>220346,2</w:t>
            </w:r>
          </w:p>
        </w:tc>
        <w:tc>
          <w:tcPr>
            <w:tcW w:w="1010" w:type="dxa"/>
          </w:tcPr>
          <w:p w:rsidR="00266166" w:rsidRDefault="00266166">
            <w:pPr>
              <w:pStyle w:val="ConsPlusNormal"/>
            </w:pPr>
            <w:r>
              <w:t>X</w:t>
            </w:r>
          </w:p>
        </w:tc>
      </w:tr>
      <w:tr w:rsidR="00266166">
        <w:tblPrEx>
          <w:tblBorders>
            <w:insideH w:val="nil"/>
          </w:tblBorders>
        </w:tblPrEx>
        <w:tc>
          <w:tcPr>
            <w:tcW w:w="14038"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66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166" w:rsidRDefault="00266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6166" w:rsidRDefault="00266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6166" w:rsidRDefault="00266166">
                  <w:pPr>
                    <w:pStyle w:val="ConsPlusNormal"/>
                    <w:jc w:val="both"/>
                  </w:pPr>
                  <w:r>
                    <w:rPr>
                      <w:color w:val="392C69"/>
                    </w:rPr>
                    <w:t>КонсультантПлюс: примечание.</w:t>
                  </w:r>
                </w:p>
                <w:p w:rsidR="00266166" w:rsidRDefault="00266166">
                  <w:pPr>
                    <w:pStyle w:val="ConsPlusNormal"/>
                    <w:jc w:val="both"/>
                  </w:pPr>
                  <w:r>
                    <w:rPr>
                      <w:color w:val="392C69"/>
                    </w:rPr>
                    <w:t>В официальном тексте документа, видимо, допущена опечатка: в таблице 3 строка</w:t>
                  </w:r>
                </w:p>
                <w:p w:rsidR="00266166" w:rsidRDefault="00266166">
                  <w:pPr>
                    <w:pStyle w:val="ConsPlusNormal"/>
                    <w:jc w:val="both"/>
                  </w:pPr>
                  <w:r>
                    <w:rPr>
                      <w:color w:val="392C69"/>
                    </w:rPr>
                    <w:t>535.3.5 отсутствует, имеется в виду строка 53.3.5.</w:t>
                  </w:r>
                </w:p>
              </w:tc>
              <w:tc>
                <w:tcPr>
                  <w:tcW w:w="113" w:type="dxa"/>
                  <w:tcBorders>
                    <w:top w:val="nil"/>
                    <w:left w:val="nil"/>
                    <w:bottom w:val="nil"/>
                    <w:right w:val="nil"/>
                  </w:tcBorders>
                  <w:shd w:val="clear" w:color="auto" w:fill="F4F3F8"/>
                  <w:tcMar>
                    <w:top w:w="0" w:type="dxa"/>
                    <w:left w:w="0" w:type="dxa"/>
                    <w:bottom w:w="0" w:type="dxa"/>
                    <w:right w:w="0" w:type="dxa"/>
                  </w:tcMar>
                </w:tcPr>
                <w:p w:rsidR="00266166" w:rsidRDefault="00266166">
                  <w:pPr>
                    <w:pStyle w:val="ConsPlusNormal"/>
                  </w:pPr>
                </w:p>
              </w:tc>
            </w:tr>
          </w:tbl>
          <w:p w:rsidR="00266166" w:rsidRDefault="00266166">
            <w:pPr>
              <w:pStyle w:val="ConsPlusNormal"/>
            </w:pPr>
          </w:p>
        </w:tc>
      </w:tr>
      <w:tr w:rsidR="00266166">
        <w:tblPrEx>
          <w:tblBorders>
            <w:insideH w:val="nil"/>
          </w:tblBorders>
        </w:tblPrEx>
        <w:tc>
          <w:tcPr>
            <w:tcW w:w="2948" w:type="dxa"/>
            <w:tcBorders>
              <w:top w:val="nil"/>
            </w:tcBorders>
          </w:tcPr>
          <w:p w:rsidR="00266166" w:rsidRDefault="00266166">
            <w:pPr>
              <w:pStyle w:val="ConsPlusNormal"/>
            </w:pPr>
            <w:r>
              <w:t xml:space="preserve">молекулярно-генетическое исследование с целью диагностики онкологических заболеваний (сумма </w:t>
            </w:r>
            <w:hyperlink w:anchor="P3157">
              <w:r>
                <w:rPr>
                  <w:color w:val="0000FF"/>
                </w:rPr>
                <w:t>строк 39.3.5</w:t>
              </w:r>
            </w:hyperlink>
            <w:r>
              <w:t xml:space="preserve"> + </w:t>
            </w:r>
            <w:hyperlink w:anchor="P3567">
              <w:r>
                <w:rPr>
                  <w:color w:val="0000FF"/>
                </w:rPr>
                <w:t>535.3.5</w:t>
              </w:r>
            </w:hyperlink>
            <w:r>
              <w:t xml:space="preserve"> + </w:t>
            </w:r>
            <w:hyperlink w:anchor="P4007">
              <w:r>
                <w:rPr>
                  <w:color w:val="0000FF"/>
                </w:rPr>
                <w:t>69.3.5</w:t>
              </w:r>
            </w:hyperlink>
            <w:r>
              <w:t>)</w:t>
            </w:r>
          </w:p>
        </w:tc>
        <w:tc>
          <w:tcPr>
            <w:tcW w:w="1020" w:type="dxa"/>
            <w:tcBorders>
              <w:top w:val="nil"/>
            </w:tcBorders>
          </w:tcPr>
          <w:p w:rsidR="00266166" w:rsidRDefault="00266166">
            <w:pPr>
              <w:pStyle w:val="ConsPlusNormal"/>
            </w:pPr>
            <w:r>
              <w:t>23.3.5</w:t>
            </w:r>
          </w:p>
        </w:tc>
        <w:tc>
          <w:tcPr>
            <w:tcW w:w="1531" w:type="dxa"/>
            <w:tcBorders>
              <w:top w:val="nil"/>
            </w:tcBorders>
          </w:tcPr>
          <w:p w:rsidR="00266166" w:rsidRDefault="00266166">
            <w:pPr>
              <w:pStyle w:val="ConsPlusNormal"/>
            </w:pPr>
            <w:r>
              <w:t>исследования</w:t>
            </w:r>
          </w:p>
        </w:tc>
        <w:tc>
          <w:tcPr>
            <w:tcW w:w="1417" w:type="dxa"/>
            <w:tcBorders>
              <w:top w:val="nil"/>
            </w:tcBorders>
          </w:tcPr>
          <w:p w:rsidR="00266166" w:rsidRDefault="00266166">
            <w:pPr>
              <w:pStyle w:val="ConsPlusNormal"/>
            </w:pPr>
            <w:r>
              <w:t>0,002785</w:t>
            </w:r>
          </w:p>
        </w:tc>
        <w:tc>
          <w:tcPr>
            <w:tcW w:w="1352" w:type="dxa"/>
            <w:tcBorders>
              <w:top w:val="nil"/>
            </w:tcBorders>
          </w:tcPr>
          <w:p w:rsidR="00266166" w:rsidRDefault="00266166">
            <w:pPr>
              <w:pStyle w:val="ConsPlusNormal"/>
            </w:pPr>
            <w:r>
              <w:t>16482,2</w:t>
            </w:r>
          </w:p>
        </w:tc>
        <w:tc>
          <w:tcPr>
            <w:tcW w:w="1031" w:type="dxa"/>
            <w:tcBorders>
              <w:top w:val="nil"/>
            </w:tcBorders>
          </w:tcPr>
          <w:p w:rsidR="00266166" w:rsidRDefault="00266166">
            <w:pPr>
              <w:pStyle w:val="ConsPlusNormal"/>
            </w:pPr>
            <w:r>
              <w:t>X</w:t>
            </w:r>
          </w:p>
        </w:tc>
        <w:tc>
          <w:tcPr>
            <w:tcW w:w="1007" w:type="dxa"/>
            <w:tcBorders>
              <w:top w:val="nil"/>
            </w:tcBorders>
          </w:tcPr>
          <w:p w:rsidR="00266166" w:rsidRDefault="00266166">
            <w:pPr>
              <w:pStyle w:val="ConsPlusNormal"/>
            </w:pPr>
            <w:r>
              <w:t>45,9</w:t>
            </w:r>
          </w:p>
        </w:tc>
        <w:tc>
          <w:tcPr>
            <w:tcW w:w="1361" w:type="dxa"/>
            <w:tcBorders>
              <w:top w:val="nil"/>
            </w:tcBorders>
          </w:tcPr>
          <w:p w:rsidR="00266166" w:rsidRDefault="00266166">
            <w:pPr>
              <w:pStyle w:val="ConsPlusNormal"/>
            </w:pPr>
            <w:r>
              <w:t>X</w:t>
            </w:r>
          </w:p>
        </w:tc>
        <w:tc>
          <w:tcPr>
            <w:tcW w:w="1361" w:type="dxa"/>
            <w:tcBorders>
              <w:top w:val="nil"/>
            </w:tcBorders>
          </w:tcPr>
          <w:p w:rsidR="00266166" w:rsidRDefault="00266166">
            <w:pPr>
              <w:pStyle w:val="ConsPlusNormal"/>
            </w:pPr>
            <w:r>
              <w:t>74598,4</w:t>
            </w:r>
          </w:p>
        </w:tc>
        <w:tc>
          <w:tcPr>
            <w:tcW w:w="1010" w:type="dxa"/>
            <w:tcBorders>
              <w:top w:val="nil"/>
            </w:tcBorders>
          </w:tcPr>
          <w:p w:rsidR="00266166" w:rsidRDefault="00266166">
            <w:pPr>
              <w:pStyle w:val="ConsPlusNormal"/>
            </w:pPr>
            <w:r>
              <w:t>X</w:t>
            </w:r>
          </w:p>
        </w:tc>
      </w:tr>
      <w:tr w:rsidR="00266166">
        <w:tc>
          <w:tcPr>
            <w:tcW w:w="2948" w:type="dxa"/>
          </w:tcPr>
          <w:p w:rsidR="00266166" w:rsidRDefault="0026616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167">
              <w:r>
                <w:rPr>
                  <w:color w:val="0000FF"/>
                </w:rPr>
                <w:t>строк 39.3.6</w:t>
              </w:r>
            </w:hyperlink>
            <w:r>
              <w:t xml:space="preserve"> + </w:t>
            </w:r>
            <w:hyperlink w:anchor="P3577">
              <w:r>
                <w:rPr>
                  <w:color w:val="0000FF"/>
                </w:rPr>
                <w:t>53.3.6</w:t>
              </w:r>
            </w:hyperlink>
            <w:r>
              <w:t xml:space="preserve"> + </w:t>
            </w:r>
            <w:hyperlink w:anchor="P4017">
              <w:r>
                <w:rPr>
                  <w:color w:val="0000FF"/>
                </w:rPr>
                <w:t>69.3.6</w:t>
              </w:r>
            </w:hyperlink>
            <w:r>
              <w:t>)</w:t>
            </w:r>
          </w:p>
        </w:tc>
        <w:tc>
          <w:tcPr>
            <w:tcW w:w="1020" w:type="dxa"/>
          </w:tcPr>
          <w:p w:rsidR="00266166" w:rsidRDefault="00266166">
            <w:pPr>
              <w:pStyle w:val="ConsPlusNormal"/>
            </w:pPr>
            <w:r>
              <w:t>23.3.6</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0,020444</w:t>
            </w:r>
          </w:p>
        </w:tc>
        <w:tc>
          <w:tcPr>
            <w:tcW w:w="1352" w:type="dxa"/>
          </w:tcPr>
          <w:p w:rsidR="00266166" w:rsidRDefault="00266166">
            <w:pPr>
              <w:pStyle w:val="ConsPlusNormal"/>
            </w:pPr>
            <w:r>
              <w:t>4064,8</w:t>
            </w:r>
          </w:p>
        </w:tc>
        <w:tc>
          <w:tcPr>
            <w:tcW w:w="1031" w:type="dxa"/>
          </w:tcPr>
          <w:p w:rsidR="00266166" w:rsidRDefault="00266166">
            <w:pPr>
              <w:pStyle w:val="ConsPlusNormal"/>
            </w:pPr>
            <w:r>
              <w:t>X</w:t>
            </w:r>
          </w:p>
        </w:tc>
        <w:tc>
          <w:tcPr>
            <w:tcW w:w="1007" w:type="dxa"/>
          </w:tcPr>
          <w:p w:rsidR="00266166" w:rsidRDefault="00266166">
            <w:pPr>
              <w:pStyle w:val="ConsPlusNormal"/>
            </w:pPr>
            <w:r>
              <w:t>83,1</w:t>
            </w:r>
          </w:p>
        </w:tc>
        <w:tc>
          <w:tcPr>
            <w:tcW w:w="1361" w:type="dxa"/>
          </w:tcPr>
          <w:p w:rsidR="00266166" w:rsidRDefault="00266166">
            <w:pPr>
              <w:pStyle w:val="ConsPlusNormal"/>
            </w:pPr>
            <w:r>
              <w:t>X</w:t>
            </w:r>
          </w:p>
        </w:tc>
        <w:tc>
          <w:tcPr>
            <w:tcW w:w="1361" w:type="dxa"/>
          </w:tcPr>
          <w:p w:rsidR="00266166" w:rsidRDefault="00266166">
            <w:pPr>
              <w:pStyle w:val="ConsPlusNormal"/>
            </w:pPr>
            <w:r>
              <w:t>135040,8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тестирование на выявление новой коронавирусной инфекции (COVID-19) (сумма </w:t>
            </w:r>
            <w:hyperlink w:anchor="P3177">
              <w:r>
                <w:rPr>
                  <w:color w:val="0000FF"/>
                </w:rPr>
                <w:t>строк 39.3.7</w:t>
              </w:r>
            </w:hyperlink>
            <w:r>
              <w:t xml:space="preserve"> + </w:t>
            </w:r>
            <w:hyperlink w:anchor="P3587">
              <w:r>
                <w:rPr>
                  <w:color w:val="0000FF"/>
                </w:rPr>
                <w:t>53.3.7</w:t>
              </w:r>
            </w:hyperlink>
            <w:r>
              <w:t xml:space="preserve"> + </w:t>
            </w:r>
            <w:hyperlink w:anchor="P4027">
              <w:r>
                <w:rPr>
                  <w:color w:val="0000FF"/>
                </w:rPr>
                <w:t>69.3.7</w:t>
              </w:r>
            </w:hyperlink>
            <w:r>
              <w:t>)</w:t>
            </w:r>
          </w:p>
        </w:tc>
        <w:tc>
          <w:tcPr>
            <w:tcW w:w="1020" w:type="dxa"/>
          </w:tcPr>
          <w:p w:rsidR="00266166" w:rsidRDefault="00266166">
            <w:pPr>
              <w:pStyle w:val="ConsPlusNormal"/>
            </w:pPr>
            <w:r>
              <w:t>23.3.7</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0,10474</w:t>
            </w:r>
          </w:p>
        </w:tc>
        <w:tc>
          <w:tcPr>
            <w:tcW w:w="1352" w:type="dxa"/>
          </w:tcPr>
          <w:p w:rsidR="00266166" w:rsidRDefault="00266166">
            <w:pPr>
              <w:pStyle w:val="ConsPlusNormal"/>
            </w:pPr>
            <w:r>
              <w:t>786,8</w:t>
            </w:r>
          </w:p>
        </w:tc>
        <w:tc>
          <w:tcPr>
            <w:tcW w:w="1031" w:type="dxa"/>
          </w:tcPr>
          <w:p w:rsidR="00266166" w:rsidRDefault="00266166">
            <w:pPr>
              <w:pStyle w:val="ConsPlusNormal"/>
            </w:pPr>
            <w:r>
              <w:t>X</w:t>
            </w:r>
          </w:p>
        </w:tc>
        <w:tc>
          <w:tcPr>
            <w:tcW w:w="1007" w:type="dxa"/>
          </w:tcPr>
          <w:p w:rsidR="00266166" w:rsidRDefault="00266166">
            <w:pPr>
              <w:pStyle w:val="ConsPlusNormal"/>
            </w:pPr>
            <w:r>
              <w:t>82,4</w:t>
            </w:r>
          </w:p>
        </w:tc>
        <w:tc>
          <w:tcPr>
            <w:tcW w:w="1361" w:type="dxa"/>
          </w:tcPr>
          <w:p w:rsidR="00266166" w:rsidRDefault="00266166">
            <w:pPr>
              <w:pStyle w:val="ConsPlusNormal"/>
            </w:pPr>
            <w:r>
              <w:t>X</w:t>
            </w:r>
          </w:p>
        </w:tc>
        <w:tc>
          <w:tcPr>
            <w:tcW w:w="1361" w:type="dxa"/>
          </w:tcPr>
          <w:p w:rsidR="00266166" w:rsidRDefault="00266166">
            <w:pPr>
              <w:pStyle w:val="ConsPlusNormal"/>
            </w:pPr>
            <w:r>
              <w:t>133918,0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диспансерное наблюдение (сумма </w:t>
            </w:r>
            <w:hyperlink w:anchor="P3187">
              <w:r>
                <w:rPr>
                  <w:color w:val="0000FF"/>
                </w:rPr>
                <w:t>строк 39.4</w:t>
              </w:r>
            </w:hyperlink>
            <w:r>
              <w:t xml:space="preserve"> + </w:t>
            </w:r>
            <w:hyperlink w:anchor="P3597">
              <w:r>
                <w:rPr>
                  <w:color w:val="0000FF"/>
                </w:rPr>
                <w:t>53.4</w:t>
              </w:r>
            </w:hyperlink>
            <w:r>
              <w:t xml:space="preserve"> + </w:t>
            </w:r>
            <w:hyperlink w:anchor="P4037">
              <w:r>
                <w:rPr>
                  <w:color w:val="0000FF"/>
                </w:rPr>
                <w:t>69.4</w:t>
              </w:r>
            </w:hyperlink>
            <w:r>
              <w:t>) в том числе по поводу:</w:t>
            </w:r>
          </w:p>
        </w:tc>
        <w:tc>
          <w:tcPr>
            <w:tcW w:w="1020" w:type="dxa"/>
          </w:tcPr>
          <w:p w:rsidR="00266166" w:rsidRDefault="00266166">
            <w:pPr>
              <w:pStyle w:val="ConsPlusNormal"/>
            </w:pPr>
            <w:r>
              <w:t>23.4</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0,245799</w:t>
            </w:r>
          </w:p>
        </w:tc>
        <w:tc>
          <w:tcPr>
            <w:tcW w:w="1352" w:type="dxa"/>
          </w:tcPr>
          <w:p w:rsidR="00266166" w:rsidRDefault="00266166">
            <w:pPr>
              <w:pStyle w:val="ConsPlusNormal"/>
            </w:pPr>
            <w:r>
              <w:t>4304,8</w:t>
            </w:r>
          </w:p>
        </w:tc>
        <w:tc>
          <w:tcPr>
            <w:tcW w:w="1031" w:type="dxa"/>
          </w:tcPr>
          <w:p w:rsidR="00266166" w:rsidRDefault="00266166">
            <w:pPr>
              <w:pStyle w:val="ConsPlusNormal"/>
            </w:pPr>
            <w:r>
              <w:t>X</w:t>
            </w:r>
          </w:p>
        </w:tc>
        <w:tc>
          <w:tcPr>
            <w:tcW w:w="1007" w:type="dxa"/>
          </w:tcPr>
          <w:p w:rsidR="00266166" w:rsidRDefault="00266166">
            <w:pPr>
              <w:pStyle w:val="ConsPlusNormal"/>
            </w:pPr>
            <w:r>
              <w:t>1058,1</w:t>
            </w:r>
          </w:p>
        </w:tc>
        <w:tc>
          <w:tcPr>
            <w:tcW w:w="1361" w:type="dxa"/>
          </w:tcPr>
          <w:p w:rsidR="00266166" w:rsidRDefault="00266166">
            <w:pPr>
              <w:pStyle w:val="ConsPlusNormal"/>
            </w:pPr>
            <w:r>
              <w:t>X</w:t>
            </w:r>
          </w:p>
        </w:tc>
        <w:tc>
          <w:tcPr>
            <w:tcW w:w="1361" w:type="dxa"/>
          </w:tcPr>
          <w:p w:rsidR="00266166" w:rsidRDefault="00266166">
            <w:pPr>
              <w:pStyle w:val="ConsPlusNormal"/>
            </w:pPr>
            <w:r>
              <w:t>1719485,6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23.4.1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0,029113</w:t>
            </w:r>
          </w:p>
        </w:tc>
        <w:tc>
          <w:tcPr>
            <w:tcW w:w="1352" w:type="dxa"/>
          </w:tcPr>
          <w:p w:rsidR="00266166" w:rsidRDefault="00266166">
            <w:pPr>
              <w:pStyle w:val="ConsPlusNormal"/>
            </w:pPr>
            <w:r>
              <w:t>6275,8</w:t>
            </w:r>
          </w:p>
        </w:tc>
        <w:tc>
          <w:tcPr>
            <w:tcW w:w="1031" w:type="dxa"/>
          </w:tcPr>
          <w:p w:rsidR="00266166" w:rsidRDefault="00266166">
            <w:pPr>
              <w:pStyle w:val="ConsPlusNormal"/>
            </w:pPr>
            <w:r>
              <w:t>X</w:t>
            </w:r>
          </w:p>
        </w:tc>
        <w:tc>
          <w:tcPr>
            <w:tcW w:w="1007" w:type="dxa"/>
          </w:tcPr>
          <w:p w:rsidR="00266166" w:rsidRDefault="00266166">
            <w:pPr>
              <w:pStyle w:val="ConsPlusNormal"/>
            </w:pPr>
            <w:r>
              <w:t>182,7</w:t>
            </w:r>
          </w:p>
        </w:tc>
        <w:tc>
          <w:tcPr>
            <w:tcW w:w="1361" w:type="dxa"/>
          </w:tcPr>
          <w:p w:rsidR="00266166" w:rsidRDefault="00266166">
            <w:pPr>
              <w:pStyle w:val="ConsPlusNormal"/>
            </w:pPr>
            <w:r>
              <w:t>X</w:t>
            </w:r>
          </w:p>
        </w:tc>
        <w:tc>
          <w:tcPr>
            <w:tcW w:w="1361" w:type="dxa"/>
          </w:tcPr>
          <w:p w:rsidR="00266166" w:rsidRDefault="00266166">
            <w:pPr>
              <w:pStyle w:val="ConsPlusNormal"/>
            </w:pPr>
            <w:r>
              <w:t>296906,8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сахарного диабета</w:t>
            </w:r>
          </w:p>
        </w:tc>
        <w:tc>
          <w:tcPr>
            <w:tcW w:w="1020" w:type="dxa"/>
          </w:tcPr>
          <w:p w:rsidR="00266166" w:rsidRDefault="00266166">
            <w:pPr>
              <w:pStyle w:val="ConsPlusNormal"/>
            </w:pPr>
            <w:r>
              <w:t>23.4.2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0,0598</w:t>
            </w:r>
          </w:p>
        </w:tc>
        <w:tc>
          <w:tcPr>
            <w:tcW w:w="1352" w:type="dxa"/>
          </w:tcPr>
          <w:p w:rsidR="00266166" w:rsidRDefault="00266166">
            <w:pPr>
              <w:pStyle w:val="ConsPlusNormal"/>
            </w:pPr>
            <w:r>
              <w:t>2369,5</w:t>
            </w:r>
          </w:p>
        </w:tc>
        <w:tc>
          <w:tcPr>
            <w:tcW w:w="1031" w:type="dxa"/>
          </w:tcPr>
          <w:p w:rsidR="00266166" w:rsidRDefault="00266166">
            <w:pPr>
              <w:pStyle w:val="ConsPlusNormal"/>
            </w:pPr>
            <w:r>
              <w:t>X</w:t>
            </w:r>
          </w:p>
        </w:tc>
        <w:tc>
          <w:tcPr>
            <w:tcW w:w="1007" w:type="dxa"/>
          </w:tcPr>
          <w:p w:rsidR="00266166" w:rsidRDefault="00266166">
            <w:pPr>
              <w:pStyle w:val="ConsPlusNormal"/>
            </w:pPr>
            <w:r>
              <w:t>141,7</w:t>
            </w:r>
          </w:p>
        </w:tc>
        <w:tc>
          <w:tcPr>
            <w:tcW w:w="1361" w:type="dxa"/>
          </w:tcPr>
          <w:p w:rsidR="00266166" w:rsidRDefault="00266166">
            <w:pPr>
              <w:pStyle w:val="ConsPlusNormal"/>
            </w:pPr>
            <w:r>
              <w:t>X</w:t>
            </w:r>
          </w:p>
        </w:tc>
        <w:tc>
          <w:tcPr>
            <w:tcW w:w="1361" w:type="dxa"/>
          </w:tcPr>
          <w:p w:rsidR="00266166" w:rsidRDefault="00266166">
            <w:pPr>
              <w:pStyle w:val="ConsPlusNormal"/>
            </w:pPr>
            <w:r>
              <w:t>230260,8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23.4.3</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0,12521</w:t>
            </w:r>
          </w:p>
        </w:tc>
        <w:tc>
          <w:tcPr>
            <w:tcW w:w="1352" w:type="dxa"/>
          </w:tcPr>
          <w:p w:rsidR="00266166" w:rsidRDefault="00266166">
            <w:pPr>
              <w:pStyle w:val="ConsPlusNormal"/>
            </w:pPr>
            <w:r>
              <w:t>5268,8</w:t>
            </w:r>
          </w:p>
        </w:tc>
        <w:tc>
          <w:tcPr>
            <w:tcW w:w="1031" w:type="dxa"/>
          </w:tcPr>
          <w:p w:rsidR="00266166" w:rsidRDefault="00266166">
            <w:pPr>
              <w:pStyle w:val="ConsPlusNormal"/>
            </w:pPr>
            <w:r>
              <w:t>X</w:t>
            </w:r>
          </w:p>
        </w:tc>
        <w:tc>
          <w:tcPr>
            <w:tcW w:w="1007" w:type="dxa"/>
          </w:tcPr>
          <w:p w:rsidR="00266166" w:rsidRDefault="00266166">
            <w:pPr>
              <w:pStyle w:val="ConsPlusNormal"/>
            </w:pPr>
            <w:r>
              <w:t>659,7</w:t>
            </w:r>
          </w:p>
        </w:tc>
        <w:tc>
          <w:tcPr>
            <w:tcW w:w="1361" w:type="dxa"/>
          </w:tcPr>
          <w:p w:rsidR="00266166" w:rsidRDefault="00266166">
            <w:pPr>
              <w:pStyle w:val="ConsPlusNormal"/>
            </w:pPr>
            <w:r>
              <w:t>X</w:t>
            </w:r>
          </w:p>
        </w:tc>
        <w:tc>
          <w:tcPr>
            <w:tcW w:w="1361" w:type="dxa"/>
          </w:tcPr>
          <w:p w:rsidR="00266166" w:rsidRDefault="00266166">
            <w:pPr>
              <w:pStyle w:val="ConsPlusNormal"/>
            </w:pPr>
            <w:r>
              <w:t>1072042,4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3227">
              <w:r>
                <w:rPr>
                  <w:color w:val="0000FF"/>
                </w:rPr>
                <w:t>строк 40</w:t>
              </w:r>
            </w:hyperlink>
            <w:r>
              <w:t xml:space="preserve"> + </w:t>
            </w:r>
            <w:hyperlink w:anchor="P3607">
              <w:r>
                <w:rPr>
                  <w:color w:val="0000FF"/>
                </w:rPr>
                <w:t>54</w:t>
              </w:r>
            </w:hyperlink>
            <w:r>
              <w:t xml:space="preserve"> + </w:t>
            </w:r>
            <w:hyperlink w:anchor="P4047">
              <w:r>
                <w:rPr>
                  <w:color w:val="0000FF"/>
                </w:rPr>
                <w:t>70</w:t>
              </w:r>
            </w:hyperlink>
            <w:r>
              <w:t>), в том числе:</w:t>
            </w:r>
          </w:p>
        </w:tc>
        <w:tc>
          <w:tcPr>
            <w:tcW w:w="1020" w:type="dxa"/>
          </w:tcPr>
          <w:p w:rsidR="00266166" w:rsidRDefault="00266166">
            <w:pPr>
              <w:pStyle w:val="ConsPlusNormal"/>
            </w:pPr>
            <w:bookmarkStart w:id="22" w:name="P2732"/>
            <w:bookmarkEnd w:id="22"/>
            <w:r>
              <w:t>24</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2.2.1 медицинская помощь по профилю "онкология" (сумма </w:t>
            </w:r>
            <w:hyperlink w:anchor="P3237">
              <w:r>
                <w:rPr>
                  <w:color w:val="0000FF"/>
                </w:rPr>
                <w:t>строк 40.1</w:t>
              </w:r>
            </w:hyperlink>
            <w:r>
              <w:t xml:space="preserve"> + </w:t>
            </w:r>
            <w:hyperlink w:anchor="P3617">
              <w:r>
                <w:rPr>
                  <w:color w:val="0000FF"/>
                </w:rPr>
                <w:t>54.1</w:t>
              </w:r>
            </w:hyperlink>
            <w:r>
              <w:t xml:space="preserve"> + </w:t>
            </w:r>
            <w:hyperlink w:anchor="P4057">
              <w:r>
                <w:rPr>
                  <w:color w:val="0000FF"/>
                </w:rPr>
                <w:t>70.1</w:t>
              </w:r>
            </w:hyperlink>
            <w:r>
              <w:t>)</w:t>
            </w:r>
          </w:p>
        </w:tc>
        <w:tc>
          <w:tcPr>
            <w:tcW w:w="1020" w:type="dxa"/>
          </w:tcPr>
          <w:p w:rsidR="00266166" w:rsidRDefault="00266166">
            <w:pPr>
              <w:pStyle w:val="ConsPlusNormal"/>
            </w:pPr>
            <w:bookmarkStart w:id="23" w:name="P2742"/>
            <w:bookmarkEnd w:id="23"/>
            <w:r>
              <w:t>24.1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2.2.2 при экстракорпоральном оплодотворении (сумма </w:t>
            </w:r>
            <w:hyperlink w:anchor="P3247">
              <w:r>
                <w:rPr>
                  <w:color w:val="0000FF"/>
                </w:rPr>
                <w:t>строк 40.2</w:t>
              </w:r>
            </w:hyperlink>
            <w:r>
              <w:t xml:space="preserve"> + </w:t>
            </w:r>
            <w:hyperlink w:anchor="P3627">
              <w:r>
                <w:rPr>
                  <w:color w:val="0000FF"/>
                </w:rPr>
                <w:t>54.2</w:t>
              </w:r>
            </w:hyperlink>
            <w:r>
              <w:t xml:space="preserve"> + </w:t>
            </w:r>
            <w:hyperlink w:anchor="P4067">
              <w:r>
                <w:rPr>
                  <w:color w:val="0000FF"/>
                </w:rPr>
                <w:t>70.2</w:t>
              </w:r>
            </w:hyperlink>
            <w:r>
              <w:t>)</w:t>
            </w:r>
          </w:p>
        </w:tc>
        <w:tc>
          <w:tcPr>
            <w:tcW w:w="1020" w:type="dxa"/>
          </w:tcPr>
          <w:p w:rsidR="00266166" w:rsidRDefault="00266166">
            <w:pPr>
              <w:pStyle w:val="ConsPlusNormal"/>
            </w:pPr>
            <w:bookmarkStart w:id="24" w:name="P2752"/>
            <w:bookmarkEnd w:id="24"/>
            <w:r>
              <w:t>24.2</w:t>
            </w:r>
          </w:p>
        </w:tc>
        <w:tc>
          <w:tcPr>
            <w:tcW w:w="1531" w:type="dxa"/>
          </w:tcPr>
          <w:p w:rsidR="00266166" w:rsidRDefault="00266166">
            <w:pPr>
              <w:pStyle w:val="ConsPlusNormal"/>
            </w:pPr>
            <w:r>
              <w:t>случай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2732">
              <w:r>
                <w:rPr>
                  <w:color w:val="0000FF"/>
                </w:rPr>
                <w:t>строк 24</w:t>
              </w:r>
            </w:hyperlink>
            <w:r>
              <w:t xml:space="preserve"> + </w:t>
            </w:r>
            <w:hyperlink w:anchor="P2803">
              <w:r>
                <w:rPr>
                  <w:color w:val="0000FF"/>
                </w:rPr>
                <w:t>27</w:t>
              </w:r>
            </w:hyperlink>
            <w:r>
              <w:t>),</w:t>
            </w:r>
          </w:p>
          <w:p w:rsidR="00266166" w:rsidRDefault="00266166">
            <w:pPr>
              <w:pStyle w:val="ConsPlusNormal"/>
            </w:pPr>
            <w:r>
              <w:t>в том числе:</w:t>
            </w:r>
          </w:p>
        </w:tc>
        <w:tc>
          <w:tcPr>
            <w:tcW w:w="1020" w:type="dxa"/>
          </w:tcPr>
          <w:p w:rsidR="00266166" w:rsidRDefault="00266166">
            <w:pPr>
              <w:pStyle w:val="ConsPlusNormal"/>
            </w:pPr>
            <w:r>
              <w:t>25</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0,079758</w:t>
            </w:r>
          </w:p>
        </w:tc>
        <w:tc>
          <w:tcPr>
            <w:tcW w:w="1352" w:type="dxa"/>
          </w:tcPr>
          <w:p w:rsidR="00266166" w:rsidRDefault="00266166">
            <w:pPr>
              <w:pStyle w:val="ConsPlusNormal"/>
            </w:pPr>
            <w:r>
              <w:t>50057,8</w:t>
            </w:r>
          </w:p>
        </w:tc>
        <w:tc>
          <w:tcPr>
            <w:tcW w:w="1031" w:type="dxa"/>
          </w:tcPr>
          <w:p w:rsidR="00266166" w:rsidRDefault="00266166">
            <w:pPr>
              <w:pStyle w:val="ConsPlusNormal"/>
            </w:pPr>
            <w:r>
              <w:t>X</w:t>
            </w:r>
          </w:p>
        </w:tc>
        <w:tc>
          <w:tcPr>
            <w:tcW w:w="1007" w:type="dxa"/>
          </w:tcPr>
          <w:p w:rsidR="00266166" w:rsidRDefault="00266166">
            <w:pPr>
              <w:pStyle w:val="ConsPlusNormal"/>
            </w:pPr>
            <w:r>
              <w:t>3992,5</w:t>
            </w:r>
          </w:p>
        </w:tc>
        <w:tc>
          <w:tcPr>
            <w:tcW w:w="1361" w:type="dxa"/>
          </w:tcPr>
          <w:p w:rsidR="00266166" w:rsidRDefault="00266166">
            <w:pPr>
              <w:pStyle w:val="ConsPlusNormal"/>
            </w:pPr>
            <w:r>
              <w:t>X</w:t>
            </w:r>
          </w:p>
        </w:tc>
        <w:tc>
          <w:tcPr>
            <w:tcW w:w="1361" w:type="dxa"/>
          </w:tcPr>
          <w:p w:rsidR="00266166" w:rsidRDefault="00266166">
            <w:pPr>
              <w:pStyle w:val="ConsPlusNormal"/>
            </w:pPr>
            <w:r>
              <w:t>6487940,7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3.1) для медицинской помощи по профилю "онкология", в том числе: (сумма </w:t>
            </w:r>
            <w:hyperlink w:anchor="P2742">
              <w:r>
                <w:rPr>
                  <w:color w:val="0000FF"/>
                </w:rPr>
                <w:t>строк 24.1</w:t>
              </w:r>
            </w:hyperlink>
            <w:r>
              <w:t xml:space="preserve"> + </w:t>
            </w:r>
            <w:hyperlink w:anchor="P2813">
              <w:r>
                <w:rPr>
                  <w:color w:val="0000FF"/>
                </w:rPr>
                <w:t>27.1</w:t>
              </w:r>
            </w:hyperlink>
            <w:r>
              <w:t>)</w:t>
            </w:r>
          </w:p>
        </w:tc>
        <w:tc>
          <w:tcPr>
            <w:tcW w:w="1020" w:type="dxa"/>
          </w:tcPr>
          <w:p w:rsidR="00266166" w:rsidRDefault="00266166">
            <w:pPr>
              <w:pStyle w:val="ConsPlusNormal"/>
            </w:pPr>
            <w:r>
              <w:t>25.1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0,010094</w:t>
            </w:r>
          </w:p>
        </w:tc>
        <w:tc>
          <w:tcPr>
            <w:tcW w:w="1352" w:type="dxa"/>
          </w:tcPr>
          <w:p w:rsidR="00266166" w:rsidRDefault="00266166">
            <w:pPr>
              <w:pStyle w:val="ConsPlusNormal"/>
            </w:pPr>
            <w:r>
              <w:t>96149,3</w:t>
            </w:r>
          </w:p>
        </w:tc>
        <w:tc>
          <w:tcPr>
            <w:tcW w:w="1031" w:type="dxa"/>
          </w:tcPr>
          <w:p w:rsidR="00266166" w:rsidRDefault="00266166">
            <w:pPr>
              <w:pStyle w:val="ConsPlusNormal"/>
            </w:pPr>
            <w:r>
              <w:t>X</w:t>
            </w:r>
          </w:p>
        </w:tc>
        <w:tc>
          <w:tcPr>
            <w:tcW w:w="1007" w:type="dxa"/>
          </w:tcPr>
          <w:p w:rsidR="00266166" w:rsidRDefault="00266166">
            <w:pPr>
              <w:pStyle w:val="ConsPlusNormal"/>
            </w:pPr>
            <w:r>
              <w:t>970,5</w:t>
            </w:r>
          </w:p>
        </w:tc>
        <w:tc>
          <w:tcPr>
            <w:tcW w:w="1361" w:type="dxa"/>
          </w:tcPr>
          <w:p w:rsidR="00266166" w:rsidRDefault="00266166">
            <w:pPr>
              <w:pStyle w:val="ConsPlusNormal"/>
            </w:pPr>
            <w:r>
              <w:t>X</w:t>
            </w:r>
          </w:p>
        </w:tc>
        <w:tc>
          <w:tcPr>
            <w:tcW w:w="1361" w:type="dxa"/>
          </w:tcPr>
          <w:p w:rsidR="00266166" w:rsidRDefault="00266166">
            <w:pPr>
              <w:pStyle w:val="ConsPlusNormal"/>
            </w:pPr>
            <w:r>
              <w:t>1577137,7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3.2) для медицинской помощи при экстракорпоральном оплодотворении: (сумма </w:t>
            </w:r>
            <w:hyperlink w:anchor="P2752">
              <w:r>
                <w:rPr>
                  <w:color w:val="0000FF"/>
                </w:rPr>
                <w:t>строк 24.2</w:t>
              </w:r>
            </w:hyperlink>
            <w:r>
              <w:t xml:space="preserve"> + </w:t>
            </w:r>
            <w:hyperlink w:anchor="P2823">
              <w:r>
                <w:rPr>
                  <w:color w:val="0000FF"/>
                </w:rPr>
                <w:t>27.2</w:t>
              </w:r>
            </w:hyperlink>
            <w:r>
              <w:t>)</w:t>
            </w:r>
          </w:p>
        </w:tc>
        <w:tc>
          <w:tcPr>
            <w:tcW w:w="1020" w:type="dxa"/>
          </w:tcPr>
          <w:p w:rsidR="00266166" w:rsidRDefault="00266166">
            <w:pPr>
              <w:pStyle w:val="ConsPlusNormal"/>
            </w:pPr>
            <w:r>
              <w:t>25.2</w:t>
            </w:r>
          </w:p>
        </w:tc>
        <w:tc>
          <w:tcPr>
            <w:tcW w:w="1531" w:type="dxa"/>
          </w:tcPr>
          <w:p w:rsidR="00266166" w:rsidRDefault="00266166">
            <w:pPr>
              <w:pStyle w:val="ConsPlusNormal"/>
            </w:pPr>
            <w:r>
              <w:t>случай</w:t>
            </w:r>
          </w:p>
        </w:tc>
        <w:tc>
          <w:tcPr>
            <w:tcW w:w="1417" w:type="dxa"/>
          </w:tcPr>
          <w:p w:rsidR="00266166" w:rsidRDefault="00266166">
            <w:pPr>
              <w:pStyle w:val="ConsPlusNormal"/>
            </w:pPr>
            <w:r>
              <w:t>0,001188</w:t>
            </w:r>
          </w:p>
        </w:tc>
        <w:tc>
          <w:tcPr>
            <w:tcW w:w="1352" w:type="dxa"/>
          </w:tcPr>
          <w:p w:rsidR="00266166" w:rsidRDefault="00266166">
            <w:pPr>
              <w:pStyle w:val="ConsPlusNormal"/>
            </w:pPr>
            <w:r>
              <w:t>137256,8</w:t>
            </w:r>
          </w:p>
        </w:tc>
        <w:tc>
          <w:tcPr>
            <w:tcW w:w="1031" w:type="dxa"/>
          </w:tcPr>
          <w:p w:rsidR="00266166" w:rsidRDefault="00266166">
            <w:pPr>
              <w:pStyle w:val="ConsPlusNormal"/>
            </w:pPr>
            <w:r>
              <w:t>X</w:t>
            </w:r>
          </w:p>
        </w:tc>
        <w:tc>
          <w:tcPr>
            <w:tcW w:w="1007" w:type="dxa"/>
          </w:tcPr>
          <w:p w:rsidR="00266166" w:rsidRDefault="00266166">
            <w:pPr>
              <w:pStyle w:val="ConsPlusNormal"/>
            </w:pPr>
            <w:r>
              <w:t>163,0</w:t>
            </w:r>
          </w:p>
        </w:tc>
        <w:tc>
          <w:tcPr>
            <w:tcW w:w="1361" w:type="dxa"/>
          </w:tcPr>
          <w:p w:rsidR="00266166" w:rsidRDefault="00266166">
            <w:pPr>
              <w:pStyle w:val="ConsPlusNormal"/>
            </w:pPr>
            <w:r>
              <w:t>X</w:t>
            </w:r>
          </w:p>
        </w:tc>
        <w:tc>
          <w:tcPr>
            <w:tcW w:w="1361" w:type="dxa"/>
          </w:tcPr>
          <w:p w:rsidR="00266166" w:rsidRDefault="00266166">
            <w:pPr>
              <w:pStyle w:val="ConsPlusNormal"/>
            </w:pPr>
            <w:r>
              <w:t>264905,7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 Специализированная, включая высокотехнологичную, медицинская помощь, в том числе:</w:t>
            </w:r>
          </w:p>
        </w:tc>
        <w:tc>
          <w:tcPr>
            <w:tcW w:w="1020" w:type="dxa"/>
          </w:tcPr>
          <w:p w:rsidR="00266166" w:rsidRDefault="00266166">
            <w:pPr>
              <w:pStyle w:val="ConsPlusNormal"/>
            </w:pPr>
            <w:r>
              <w:t>26</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4.1 в условиях дневных стационаров, за исключением медицинской реабилитации (сумма </w:t>
            </w:r>
            <w:hyperlink w:anchor="P3297">
              <w:r>
                <w:rPr>
                  <w:color w:val="0000FF"/>
                </w:rPr>
                <w:t>строк 43</w:t>
              </w:r>
            </w:hyperlink>
            <w:r>
              <w:t xml:space="preserve"> + </w:t>
            </w:r>
            <w:hyperlink w:anchor="P3677">
              <w:r>
                <w:rPr>
                  <w:color w:val="0000FF"/>
                </w:rPr>
                <w:t>57</w:t>
              </w:r>
            </w:hyperlink>
            <w:r>
              <w:t xml:space="preserve"> + </w:t>
            </w:r>
            <w:hyperlink w:anchor="P4117">
              <w:r>
                <w:rPr>
                  <w:color w:val="0000FF"/>
                </w:rPr>
                <w:t>73</w:t>
              </w:r>
            </w:hyperlink>
            <w:r>
              <w:t>), включая:</w:t>
            </w:r>
          </w:p>
        </w:tc>
        <w:tc>
          <w:tcPr>
            <w:tcW w:w="1020" w:type="dxa"/>
          </w:tcPr>
          <w:p w:rsidR="00266166" w:rsidRDefault="00266166">
            <w:pPr>
              <w:pStyle w:val="ConsPlusNormal"/>
            </w:pPr>
            <w:bookmarkStart w:id="25" w:name="P2803"/>
            <w:bookmarkEnd w:id="25"/>
            <w:r>
              <w:t>27</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0,079758</w:t>
            </w:r>
          </w:p>
        </w:tc>
        <w:tc>
          <w:tcPr>
            <w:tcW w:w="1352" w:type="dxa"/>
          </w:tcPr>
          <w:p w:rsidR="00266166" w:rsidRDefault="00266166">
            <w:pPr>
              <w:pStyle w:val="ConsPlusNormal"/>
            </w:pPr>
            <w:r>
              <w:t>50057,8</w:t>
            </w:r>
          </w:p>
        </w:tc>
        <w:tc>
          <w:tcPr>
            <w:tcW w:w="1031" w:type="dxa"/>
          </w:tcPr>
          <w:p w:rsidR="00266166" w:rsidRDefault="00266166">
            <w:pPr>
              <w:pStyle w:val="ConsPlusNormal"/>
            </w:pPr>
            <w:r>
              <w:t>X</w:t>
            </w:r>
          </w:p>
        </w:tc>
        <w:tc>
          <w:tcPr>
            <w:tcW w:w="1007" w:type="dxa"/>
          </w:tcPr>
          <w:p w:rsidR="00266166" w:rsidRDefault="00266166">
            <w:pPr>
              <w:pStyle w:val="ConsPlusNormal"/>
            </w:pPr>
            <w:r>
              <w:t>3992,50</w:t>
            </w:r>
          </w:p>
        </w:tc>
        <w:tc>
          <w:tcPr>
            <w:tcW w:w="1361" w:type="dxa"/>
          </w:tcPr>
          <w:p w:rsidR="00266166" w:rsidRDefault="00266166">
            <w:pPr>
              <w:pStyle w:val="ConsPlusNormal"/>
            </w:pPr>
            <w:r>
              <w:t>X</w:t>
            </w:r>
          </w:p>
        </w:tc>
        <w:tc>
          <w:tcPr>
            <w:tcW w:w="1361" w:type="dxa"/>
          </w:tcPr>
          <w:p w:rsidR="00266166" w:rsidRDefault="00266166">
            <w:pPr>
              <w:pStyle w:val="ConsPlusNormal"/>
            </w:pPr>
            <w:r>
              <w:t>6487940,7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4.1.1 медицинскую помощь по профилю "онкология" (сумма </w:t>
            </w:r>
            <w:hyperlink w:anchor="P3307">
              <w:r>
                <w:rPr>
                  <w:color w:val="0000FF"/>
                </w:rPr>
                <w:t>строк 43.1</w:t>
              </w:r>
            </w:hyperlink>
            <w:r>
              <w:t xml:space="preserve"> + </w:t>
            </w:r>
            <w:hyperlink w:anchor="P3687">
              <w:r>
                <w:rPr>
                  <w:color w:val="0000FF"/>
                </w:rPr>
                <w:t>57.1</w:t>
              </w:r>
            </w:hyperlink>
            <w:r>
              <w:t xml:space="preserve"> + </w:t>
            </w:r>
            <w:hyperlink w:anchor="P4127">
              <w:r>
                <w:rPr>
                  <w:color w:val="0000FF"/>
                </w:rPr>
                <w:t>73.1</w:t>
              </w:r>
            </w:hyperlink>
            <w:r>
              <w:t>)</w:t>
            </w:r>
          </w:p>
        </w:tc>
        <w:tc>
          <w:tcPr>
            <w:tcW w:w="1020" w:type="dxa"/>
          </w:tcPr>
          <w:p w:rsidR="00266166" w:rsidRDefault="00266166">
            <w:pPr>
              <w:pStyle w:val="ConsPlusNormal"/>
            </w:pPr>
            <w:bookmarkStart w:id="26" w:name="P2813"/>
            <w:bookmarkEnd w:id="26"/>
            <w:r>
              <w:t>27.1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0,010094</w:t>
            </w:r>
          </w:p>
        </w:tc>
        <w:tc>
          <w:tcPr>
            <w:tcW w:w="1352" w:type="dxa"/>
          </w:tcPr>
          <w:p w:rsidR="00266166" w:rsidRDefault="00266166">
            <w:pPr>
              <w:pStyle w:val="ConsPlusNormal"/>
            </w:pPr>
            <w:r>
              <w:t>96149,3</w:t>
            </w:r>
          </w:p>
        </w:tc>
        <w:tc>
          <w:tcPr>
            <w:tcW w:w="1031" w:type="dxa"/>
          </w:tcPr>
          <w:p w:rsidR="00266166" w:rsidRDefault="00266166">
            <w:pPr>
              <w:pStyle w:val="ConsPlusNormal"/>
            </w:pPr>
            <w:r>
              <w:t>X</w:t>
            </w:r>
          </w:p>
        </w:tc>
        <w:tc>
          <w:tcPr>
            <w:tcW w:w="1007" w:type="dxa"/>
          </w:tcPr>
          <w:p w:rsidR="00266166" w:rsidRDefault="00266166">
            <w:pPr>
              <w:pStyle w:val="ConsPlusNormal"/>
            </w:pPr>
            <w:r>
              <w:t>970,5</w:t>
            </w:r>
          </w:p>
        </w:tc>
        <w:tc>
          <w:tcPr>
            <w:tcW w:w="1361" w:type="dxa"/>
          </w:tcPr>
          <w:p w:rsidR="00266166" w:rsidRDefault="00266166">
            <w:pPr>
              <w:pStyle w:val="ConsPlusNormal"/>
            </w:pPr>
            <w:r>
              <w:t>X</w:t>
            </w:r>
          </w:p>
        </w:tc>
        <w:tc>
          <w:tcPr>
            <w:tcW w:w="1361" w:type="dxa"/>
          </w:tcPr>
          <w:p w:rsidR="00266166" w:rsidRDefault="00266166">
            <w:pPr>
              <w:pStyle w:val="ConsPlusNormal"/>
            </w:pPr>
            <w:r>
              <w:t>1577137,7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4.1.2 медицинскую помощь при экстракорпоральном оплодотворении (сумма </w:t>
            </w:r>
            <w:hyperlink w:anchor="P3317">
              <w:r>
                <w:rPr>
                  <w:color w:val="0000FF"/>
                </w:rPr>
                <w:t>строк 43.2</w:t>
              </w:r>
            </w:hyperlink>
            <w:r>
              <w:t xml:space="preserve"> + </w:t>
            </w:r>
            <w:hyperlink w:anchor="P3697">
              <w:r>
                <w:rPr>
                  <w:color w:val="0000FF"/>
                </w:rPr>
                <w:t>57.2</w:t>
              </w:r>
            </w:hyperlink>
            <w:r>
              <w:t xml:space="preserve"> + </w:t>
            </w:r>
            <w:hyperlink w:anchor="P4137">
              <w:r>
                <w:rPr>
                  <w:color w:val="0000FF"/>
                </w:rPr>
                <w:t>73.2</w:t>
              </w:r>
            </w:hyperlink>
            <w:r>
              <w:t>)</w:t>
            </w:r>
          </w:p>
        </w:tc>
        <w:tc>
          <w:tcPr>
            <w:tcW w:w="1020" w:type="dxa"/>
          </w:tcPr>
          <w:p w:rsidR="00266166" w:rsidRDefault="00266166">
            <w:pPr>
              <w:pStyle w:val="ConsPlusNormal"/>
            </w:pPr>
            <w:bookmarkStart w:id="27" w:name="P2823"/>
            <w:bookmarkEnd w:id="27"/>
            <w:r>
              <w:t>27.2</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0,001188</w:t>
            </w:r>
          </w:p>
        </w:tc>
        <w:tc>
          <w:tcPr>
            <w:tcW w:w="1352" w:type="dxa"/>
          </w:tcPr>
          <w:p w:rsidR="00266166" w:rsidRDefault="00266166">
            <w:pPr>
              <w:pStyle w:val="ConsPlusNormal"/>
            </w:pPr>
            <w:r>
              <w:t>137256,8</w:t>
            </w:r>
          </w:p>
        </w:tc>
        <w:tc>
          <w:tcPr>
            <w:tcW w:w="1031" w:type="dxa"/>
          </w:tcPr>
          <w:p w:rsidR="00266166" w:rsidRDefault="00266166">
            <w:pPr>
              <w:pStyle w:val="ConsPlusNormal"/>
            </w:pPr>
            <w:r>
              <w:t>X</w:t>
            </w:r>
          </w:p>
        </w:tc>
        <w:tc>
          <w:tcPr>
            <w:tcW w:w="1007" w:type="dxa"/>
          </w:tcPr>
          <w:p w:rsidR="00266166" w:rsidRDefault="00266166">
            <w:pPr>
              <w:pStyle w:val="ConsPlusNormal"/>
            </w:pPr>
            <w:r>
              <w:t>163,0</w:t>
            </w:r>
          </w:p>
        </w:tc>
        <w:tc>
          <w:tcPr>
            <w:tcW w:w="1361" w:type="dxa"/>
          </w:tcPr>
          <w:p w:rsidR="00266166" w:rsidRDefault="00266166">
            <w:pPr>
              <w:pStyle w:val="ConsPlusNormal"/>
            </w:pPr>
            <w:r>
              <w:t>X</w:t>
            </w:r>
          </w:p>
        </w:tc>
        <w:tc>
          <w:tcPr>
            <w:tcW w:w="1361" w:type="dxa"/>
          </w:tcPr>
          <w:p w:rsidR="00266166" w:rsidRDefault="00266166">
            <w:pPr>
              <w:pStyle w:val="ConsPlusNormal"/>
            </w:pPr>
            <w:r>
              <w:t>264905,7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27.3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0,001799</w:t>
            </w:r>
          </w:p>
        </w:tc>
        <w:tc>
          <w:tcPr>
            <w:tcW w:w="1352" w:type="dxa"/>
          </w:tcPr>
          <w:p w:rsidR="00266166" w:rsidRDefault="00266166">
            <w:pPr>
              <w:pStyle w:val="ConsPlusNormal"/>
            </w:pPr>
            <w:r>
              <w:t>140109,5</w:t>
            </w:r>
          </w:p>
        </w:tc>
        <w:tc>
          <w:tcPr>
            <w:tcW w:w="1031" w:type="dxa"/>
          </w:tcPr>
          <w:p w:rsidR="00266166" w:rsidRDefault="00266166">
            <w:pPr>
              <w:pStyle w:val="ConsPlusNormal"/>
            </w:pPr>
            <w:r>
              <w:t>X</w:t>
            </w:r>
          </w:p>
        </w:tc>
        <w:tc>
          <w:tcPr>
            <w:tcW w:w="1007" w:type="dxa"/>
          </w:tcPr>
          <w:p w:rsidR="00266166" w:rsidRDefault="00266166">
            <w:pPr>
              <w:pStyle w:val="ConsPlusNormal"/>
            </w:pPr>
            <w:r>
              <w:t>252,0</w:t>
            </w:r>
          </w:p>
        </w:tc>
        <w:tc>
          <w:tcPr>
            <w:tcW w:w="1361" w:type="dxa"/>
          </w:tcPr>
          <w:p w:rsidR="00266166" w:rsidRDefault="00266166">
            <w:pPr>
              <w:pStyle w:val="ConsPlusNormal"/>
            </w:pPr>
            <w:r>
              <w:t>X</w:t>
            </w:r>
          </w:p>
        </w:tc>
        <w:tc>
          <w:tcPr>
            <w:tcW w:w="1361" w:type="dxa"/>
          </w:tcPr>
          <w:p w:rsidR="00266166" w:rsidRDefault="00266166">
            <w:pPr>
              <w:pStyle w:val="ConsPlusNormal"/>
            </w:pPr>
            <w:r>
              <w:t>409540,2</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4.2 в условиях круглосуточного стационара, за исключением медицинской реабилитации (сумма </w:t>
            </w:r>
            <w:hyperlink w:anchor="P3337">
              <w:r>
                <w:rPr>
                  <w:color w:val="0000FF"/>
                </w:rPr>
                <w:t>строк 44</w:t>
              </w:r>
            </w:hyperlink>
            <w:r>
              <w:t xml:space="preserve"> + </w:t>
            </w:r>
            <w:hyperlink w:anchor="P3707">
              <w:r>
                <w:rPr>
                  <w:color w:val="0000FF"/>
                </w:rPr>
                <w:t>58</w:t>
              </w:r>
            </w:hyperlink>
            <w:r>
              <w:t xml:space="preserve"> + </w:t>
            </w:r>
            <w:hyperlink w:anchor="P4157">
              <w:r>
                <w:rPr>
                  <w:color w:val="0000FF"/>
                </w:rPr>
                <w:t>74</w:t>
              </w:r>
            </w:hyperlink>
            <w:r>
              <w:t>), в том числе:</w:t>
            </w:r>
          </w:p>
        </w:tc>
        <w:tc>
          <w:tcPr>
            <w:tcW w:w="1020" w:type="dxa"/>
          </w:tcPr>
          <w:p w:rsidR="00266166" w:rsidRDefault="00266166">
            <w:pPr>
              <w:pStyle w:val="ConsPlusNormal"/>
            </w:pPr>
            <w:r>
              <w:t>28</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0,178871</w:t>
            </w:r>
          </w:p>
        </w:tc>
        <w:tc>
          <w:tcPr>
            <w:tcW w:w="1352" w:type="dxa"/>
          </w:tcPr>
          <w:p w:rsidR="00266166" w:rsidRDefault="00266166">
            <w:pPr>
              <w:pStyle w:val="ConsPlusNormal"/>
            </w:pPr>
            <w:r>
              <w:t>78106,8</w:t>
            </w:r>
          </w:p>
        </w:tc>
        <w:tc>
          <w:tcPr>
            <w:tcW w:w="1031" w:type="dxa"/>
          </w:tcPr>
          <w:p w:rsidR="00266166" w:rsidRDefault="00266166">
            <w:pPr>
              <w:pStyle w:val="ConsPlusNormal"/>
            </w:pPr>
            <w:r>
              <w:t>X</w:t>
            </w:r>
          </w:p>
        </w:tc>
        <w:tc>
          <w:tcPr>
            <w:tcW w:w="1007" w:type="dxa"/>
          </w:tcPr>
          <w:p w:rsidR="00266166" w:rsidRDefault="00266166">
            <w:pPr>
              <w:pStyle w:val="ConsPlusNormal"/>
            </w:pPr>
            <w:r>
              <w:t>13971,0</w:t>
            </w:r>
          </w:p>
        </w:tc>
        <w:tc>
          <w:tcPr>
            <w:tcW w:w="1361" w:type="dxa"/>
          </w:tcPr>
          <w:p w:rsidR="00266166" w:rsidRDefault="00266166">
            <w:pPr>
              <w:pStyle w:val="ConsPlusNormal"/>
            </w:pPr>
            <w:r>
              <w:t>X</w:t>
            </w:r>
          </w:p>
        </w:tc>
        <w:tc>
          <w:tcPr>
            <w:tcW w:w="1361" w:type="dxa"/>
          </w:tcPr>
          <w:p w:rsidR="00266166" w:rsidRDefault="00266166">
            <w:pPr>
              <w:pStyle w:val="ConsPlusNormal"/>
            </w:pPr>
            <w:r>
              <w:t>22703450,4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4.2.1 медицинская помощь по профилю "онкология" (сумма </w:t>
            </w:r>
            <w:hyperlink w:anchor="P3347">
              <w:r>
                <w:rPr>
                  <w:color w:val="0000FF"/>
                </w:rPr>
                <w:t>строк 44.1</w:t>
              </w:r>
            </w:hyperlink>
            <w:r>
              <w:t xml:space="preserve"> + </w:t>
            </w:r>
            <w:hyperlink w:anchor="P3717">
              <w:r>
                <w:rPr>
                  <w:color w:val="0000FF"/>
                </w:rPr>
                <w:t>58.1</w:t>
              </w:r>
            </w:hyperlink>
            <w:r>
              <w:t xml:space="preserve"> + </w:t>
            </w:r>
            <w:hyperlink w:anchor="P4167">
              <w:r>
                <w:rPr>
                  <w:color w:val="0000FF"/>
                </w:rPr>
                <w:t>74.1</w:t>
              </w:r>
            </w:hyperlink>
            <w:r>
              <w:t>)</w:t>
            </w:r>
          </w:p>
        </w:tc>
        <w:tc>
          <w:tcPr>
            <w:tcW w:w="1020" w:type="dxa"/>
          </w:tcPr>
          <w:p w:rsidR="00266166" w:rsidRDefault="00266166">
            <w:pPr>
              <w:pStyle w:val="ConsPlusNormal"/>
            </w:pPr>
            <w:r>
              <w:t>28.1</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0,010952</w:t>
            </w:r>
          </w:p>
        </w:tc>
        <w:tc>
          <w:tcPr>
            <w:tcW w:w="1352" w:type="dxa"/>
          </w:tcPr>
          <w:p w:rsidR="00266166" w:rsidRDefault="00266166">
            <w:pPr>
              <w:pStyle w:val="ConsPlusNormal"/>
            </w:pPr>
            <w:r>
              <w:t>152657,8</w:t>
            </w:r>
          </w:p>
        </w:tc>
        <w:tc>
          <w:tcPr>
            <w:tcW w:w="1031" w:type="dxa"/>
          </w:tcPr>
          <w:p w:rsidR="00266166" w:rsidRDefault="00266166">
            <w:pPr>
              <w:pStyle w:val="ConsPlusNormal"/>
            </w:pPr>
            <w:r>
              <w:t>X</w:t>
            </w:r>
          </w:p>
        </w:tc>
        <w:tc>
          <w:tcPr>
            <w:tcW w:w="1007" w:type="dxa"/>
          </w:tcPr>
          <w:p w:rsidR="00266166" w:rsidRDefault="00266166">
            <w:pPr>
              <w:pStyle w:val="ConsPlusNormal"/>
            </w:pPr>
            <w:r>
              <w:t>1671,9</w:t>
            </w:r>
          </w:p>
        </w:tc>
        <w:tc>
          <w:tcPr>
            <w:tcW w:w="1361" w:type="dxa"/>
          </w:tcPr>
          <w:p w:rsidR="00266166" w:rsidRDefault="00266166">
            <w:pPr>
              <w:pStyle w:val="ConsPlusNormal"/>
            </w:pPr>
            <w:r>
              <w:t>X</w:t>
            </w:r>
          </w:p>
        </w:tc>
        <w:tc>
          <w:tcPr>
            <w:tcW w:w="1361" w:type="dxa"/>
          </w:tcPr>
          <w:p w:rsidR="00266166" w:rsidRDefault="00266166">
            <w:pPr>
              <w:pStyle w:val="ConsPlusNormal"/>
            </w:pPr>
            <w:r>
              <w:t>2716850,9</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4.2.2 высокотехнологичная медицинская помощь (сумма </w:t>
            </w:r>
            <w:hyperlink w:anchor="P3357">
              <w:r>
                <w:rPr>
                  <w:color w:val="0000FF"/>
                </w:rPr>
                <w:t>строк 44.2</w:t>
              </w:r>
            </w:hyperlink>
            <w:r>
              <w:t xml:space="preserve"> + </w:t>
            </w:r>
            <w:hyperlink w:anchor="P3727">
              <w:r>
                <w:rPr>
                  <w:color w:val="0000FF"/>
                </w:rPr>
                <w:t>58.2</w:t>
              </w:r>
            </w:hyperlink>
            <w:r>
              <w:t xml:space="preserve"> + </w:t>
            </w:r>
            <w:hyperlink w:anchor="P4177">
              <w:r>
                <w:rPr>
                  <w:color w:val="0000FF"/>
                </w:rPr>
                <w:t>74.2</w:t>
              </w:r>
            </w:hyperlink>
            <w:r>
              <w:t>)</w:t>
            </w:r>
          </w:p>
        </w:tc>
        <w:tc>
          <w:tcPr>
            <w:tcW w:w="1020" w:type="dxa"/>
          </w:tcPr>
          <w:p w:rsidR="00266166" w:rsidRDefault="00266166">
            <w:pPr>
              <w:pStyle w:val="ConsPlusNormal"/>
            </w:pPr>
            <w:r>
              <w:t>28.2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0,004354</w:t>
            </w:r>
          </w:p>
        </w:tc>
        <w:tc>
          <w:tcPr>
            <w:tcW w:w="1352" w:type="dxa"/>
          </w:tcPr>
          <w:p w:rsidR="00266166" w:rsidRDefault="00266166">
            <w:pPr>
              <w:pStyle w:val="ConsPlusNormal"/>
            </w:pPr>
            <w:r>
              <w:t>262501,2</w:t>
            </w:r>
          </w:p>
        </w:tc>
        <w:tc>
          <w:tcPr>
            <w:tcW w:w="1031" w:type="dxa"/>
          </w:tcPr>
          <w:p w:rsidR="00266166" w:rsidRDefault="00266166">
            <w:pPr>
              <w:pStyle w:val="ConsPlusNormal"/>
            </w:pPr>
            <w:r>
              <w:t>X</w:t>
            </w:r>
          </w:p>
        </w:tc>
        <w:tc>
          <w:tcPr>
            <w:tcW w:w="1007" w:type="dxa"/>
          </w:tcPr>
          <w:p w:rsidR="00266166" w:rsidRDefault="00266166">
            <w:pPr>
              <w:pStyle w:val="ConsPlusNormal"/>
            </w:pPr>
            <w:r>
              <w:t>1142,9</w:t>
            </w:r>
          </w:p>
        </w:tc>
        <w:tc>
          <w:tcPr>
            <w:tcW w:w="1361" w:type="dxa"/>
          </w:tcPr>
          <w:p w:rsidR="00266166" w:rsidRDefault="00266166">
            <w:pPr>
              <w:pStyle w:val="ConsPlusNormal"/>
            </w:pPr>
            <w:r>
              <w:t>X</w:t>
            </w:r>
          </w:p>
        </w:tc>
        <w:tc>
          <w:tcPr>
            <w:tcW w:w="1361" w:type="dxa"/>
          </w:tcPr>
          <w:p w:rsidR="00266166" w:rsidRDefault="00266166">
            <w:pPr>
              <w:pStyle w:val="ConsPlusNormal"/>
            </w:pPr>
            <w:r>
              <w:t>1857196,2</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 Медицинская реабилитация:</w:t>
            </w:r>
          </w:p>
        </w:tc>
        <w:tc>
          <w:tcPr>
            <w:tcW w:w="1020" w:type="dxa"/>
          </w:tcPr>
          <w:p w:rsidR="00266166" w:rsidRDefault="00266166">
            <w:pPr>
              <w:pStyle w:val="ConsPlusNormal"/>
            </w:pPr>
            <w:r>
              <w:t>29</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5.1 В амбулаторных условиях (сумма </w:t>
            </w:r>
            <w:hyperlink w:anchor="P3377">
              <w:r>
                <w:rPr>
                  <w:color w:val="0000FF"/>
                </w:rPr>
                <w:t>строк 46</w:t>
              </w:r>
            </w:hyperlink>
            <w:r>
              <w:t xml:space="preserve"> + </w:t>
            </w:r>
            <w:hyperlink w:anchor="P3747">
              <w:r>
                <w:rPr>
                  <w:color w:val="0000FF"/>
                </w:rPr>
                <w:t>60</w:t>
              </w:r>
            </w:hyperlink>
            <w:r>
              <w:t xml:space="preserve"> + </w:t>
            </w:r>
            <w:hyperlink w:anchor="P4197">
              <w:r>
                <w:rPr>
                  <w:color w:val="0000FF"/>
                </w:rPr>
                <w:t>76</w:t>
              </w:r>
            </w:hyperlink>
            <w:r>
              <w:t>)</w:t>
            </w:r>
          </w:p>
        </w:tc>
        <w:tc>
          <w:tcPr>
            <w:tcW w:w="1020" w:type="dxa"/>
          </w:tcPr>
          <w:p w:rsidR="00266166" w:rsidRDefault="00266166">
            <w:pPr>
              <w:pStyle w:val="ConsPlusNormal"/>
            </w:pPr>
            <w:r>
              <w:t>30</w:t>
            </w:r>
          </w:p>
        </w:tc>
        <w:tc>
          <w:tcPr>
            <w:tcW w:w="1531" w:type="dxa"/>
          </w:tcPr>
          <w:p w:rsidR="00266166" w:rsidRDefault="00266166">
            <w:pPr>
              <w:pStyle w:val="ConsPlusNormal"/>
            </w:pPr>
            <w:r>
              <w:t>комплексные посещения</w:t>
            </w:r>
          </w:p>
        </w:tc>
        <w:tc>
          <w:tcPr>
            <w:tcW w:w="1417" w:type="dxa"/>
          </w:tcPr>
          <w:p w:rsidR="00266166" w:rsidRDefault="00266166">
            <w:pPr>
              <w:pStyle w:val="ConsPlusNormal"/>
            </w:pPr>
            <w:r>
              <w:t>0,004461</w:t>
            </w:r>
          </w:p>
        </w:tc>
        <w:tc>
          <w:tcPr>
            <w:tcW w:w="1352" w:type="dxa"/>
          </w:tcPr>
          <w:p w:rsidR="00266166" w:rsidRDefault="00266166">
            <w:pPr>
              <w:pStyle w:val="ConsPlusNormal"/>
            </w:pPr>
            <w:r>
              <w:t>39193,8</w:t>
            </w:r>
          </w:p>
        </w:tc>
        <w:tc>
          <w:tcPr>
            <w:tcW w:w="1031" w:type="dxa"/>
          </w:tcPr>
          <w:p w:rsidR="00266166" w:rsidRDefault="00266166">
            <w:pPr>
              <w:pStyle w:val="ConsPlusNormal"/>
            </w:pPr>
            <w:r>
              <w:t>X</w:t>
            </w:r>
          </w:p>
        </w:tc>
        <w:tc>
          <w:tcPr>
            <w:tcW w:w="1007" w:type="dxa"/>
          </w:tcPr>
          <w:p w:rsidR="00266166" w:rsidRDefault="00266166">
            <w:pPr>
              <w:pStyle w:val="ConsPlusNormal"/>
            </w:pPr>
            <w:r>
              <w:t>174,9</w:t>
            </w:r>
          </w:p>
        </w:tc>
        <w:tc>
          <w:tcPr>
            <w:tcW w:w="1361" w:type="dxa"/>
          </w:tcPr>
          <w:p w:rsidR="00266166" w:rsidRDefault="00266166">
            <w:pPr>
              <w:pStyle w:val="ConsPlusNormal"/>
            </w:pPr>
            <w:r>
              <w:t>X</w:t>
            </w:r>
          </w:p>
        </w:tc>
        <w:tc>
          <w:tcPr>
            <w:tcW w:w="1361" w:type="dxa"/>
          </w:tcPr>
          <w:p w:rsidR="00266166" w:rsidRDefault="00266166">
            <w:pPr>
              <w:pStyle w:val="ConsPlusNormal"/>
            </w:pPr>
            <w:r>
              <w:t>284155,0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3387">
              <w:r>
                <w:rPr>
                  <w:color w:val="0000FF"/>
                </w:rPr>
                <w:t>строк 47</w:t>
              </w:r>
            </w:hyperlink>
            <w:r>
              <w:t xml:space="preserve"> + </w:t>
            </w:r>
            <w:hyperlink w:anchor="P3757">
              <w:r>
                <w:rPr>
                  <w:color w:val="0000FF"/>
                </w:rPr>
                <w:t>61</w:t>
              </w:r>
            </w:hyperlink>
            <w:r>
              <w:t xml:space="preserve"> + </w:t>
            </w:r>
            <w:hyperlink w:anchor="P4207">
              <w:r>
                <w:rPr>
                  <w:color w:val="0000FF"/>
                </w:rPr>
                <w:t>77</w:t>
              </w:r>
            </w:hyperlink>
            <w:r>
              <w:t>)</w:t>
            </w:r>
          </w:p>
        </w:tc>
        <w:tc>
          <w:tcPr>
            <w:tcW w:w="1020" w:type="dxa"/>
          </w:tcPr>
          <w:p w:rsidR="00266166" w:rsidRDefault="00266166">
            <w:pPr>
              <w:pStyle w:val="ConsPlusNormal"/>
            </w:pPr>
            <w:r>
              <w:t>31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0,00284</w:t>
            </w:r>
          </w:p>
        </w:tc>
        <w:tc>
          <w:tcPr>
            <w:tcW w:w="1352" w:type="dxa"/>
          </w:tcPr>
          <w:p w:rsidR="00266166" w:rsidRDefault="00266166">
            <w:pPr>
              <w:pStyle w:val="ConsPlusNormal"/>
            </w:pPr>
            <w:r>
              <w:t>49547,0</w:t>
            </w:r>
          </w:p>
        </w:tc>
        <w:tc>
          <w:tcPr>
            <w:tcW w:w="1031" w:type="dxa"/>
          </w:tcPr>
          <w:p w:rsidR="00266166" w:rsidRDefault="00266166">
            <w:pPr>
              <w:pStyle w:val="ConsPlusNormal"/>
            </w:pPr>
            <w:r>
              <w:t>X</w:t>
            </w:r>
          </w:p>
        </w:tc>
        <w:tc>
          <w:tcPr>
            <w:tcW w:w="1007" w:type="dxa"/>
          </w:tcPr>
          <w:p w:rsidR="00266166" w:rsidRDefault="00266166">
            <w:pPr>
              <w:pStyle w:val="ConsPlusNormal"/>
            </w:pPr>
            <w:r>
              <w:t>140,7</w:t>
            </w:r>
          </w:p>
        </w:tc>
        <w:tc>
          <w:tcPr>
            <w:tcW w:w="1361" w:type="dxa"/>
          </w:tcPr>
          <w:p w:rsidR="00266166" w:rsidRDefault="00266166">
            <w:pPr>
              <w:pStyle w:val="ConsPlusNormal"/>
            </w:pPr>
            <w:r>
              <w:t>X</w:t>
            </w:r>
          </w:p>
        </w:tc>
        <w:tc>
          <w:tcPr>
            <w:tcW w:w="1361" w:type="dxa"/>
          </w:tcPr>
          <w:p w:rsidR="00266166" w:rsidRDefault="00266166">
            <w:pPr>
              <w:pStyle w:val="ConsPlusNormal"/>
            </w:pPr>
            <w:r>
              <w:t>228659,4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3397">
              <w:r>
                <w:rPr>
                  <w:color w:val="0000FF"/>
                </w:rPr>
                <w:t>строк 48</w:t>
              </w:r>
            </w:hyperlink>
            <w:r>
              <w:t xml:space="preserve"> + </w:t>
            </w:r>
            <w:hyperlink w:anchor="P3767">
              <w:r>
                <w:rPr>
                  <w:color w:val="0000FF"/>
                </w:rPr>
                <w:t>62</w:t>
              </w:r>
            </w:hyperlink>
            <w:r>
              <w:t xml:space="preserve"> + </w:t>
            </w:r>
            <w:hyperlink w:anchor="P4217">
              <w:r>
                <w:rPr>
                  <w:color w:val="0000FF"/>
                </w:rPr>
                <w:t>78</w:t>
              </w:r>
            </w:hyperlink>
            <w:r>
              <w:t>)</w:t>
            </w:r>
          </w:p>
        </w:tc>
        <w:tc>
          <w:tcPr>
            <w:tcW w:w="1020" w:type="dxa"/>
          </w:tcPr>
          <w:p w:rsidR="00266166" w:rsidRDefault="00266166">
            <w:pPr>
              <w:pStyle w:val="ConsPlusNormal"/>
            </w:pPr>
            <w:r>
              <w:t>32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0,005435</w:t>
            </w:r>
          </w:p>
        </w:tc>
        <w:tc>
          <w:tcPr>
            <w:tcW w:w="1352" w:type="dxa"/>
          </w:tcPr>
          <w:p w:rsidR="00266166" w:rsidRDefault="00266166">
            <w:pPr>
              <w:pStyle w:val="ConsPlusNormal"/>
            </w:pPr>
            <w:r>
              <w:t>107659,1</w:t>
            </w:r>
          </w:p>
        </w:tc>
        <w:tc>
          <w:tcPr>
            <w:tcW w:w="1031" w:type="dxa"/>
          </w:tcPr>
          <w:p w:rsidR="00266166" w:rsidRDefault="00266166">
            <w:pPr>
              <w:pStyle w:val="ConsPlusNormal"/>
            </w:pPr>
            <w:r>
              <w:t>X</w:t>
            </w:r>
          </w:p>
        </w:tc>
        <w:tc>
          <w:tcPr>
            <w:tcW w:w="1007" w:type="dxa"/>
          </w:tcPr>
          <w:p w:rsidR="00266166" w:rsidRDefault="00266166">
            <w:pPr>
              <w:pStyle w:val="ConsPlusNormal"/>
            </w:pPr>
            <w:r>
              <w:t>585,1</w:t>
            </w:r>
          </w:p>
        </w:tc>
        <w:tc>
          <w:tcPr>
            <w:tcW w:w="1361" w:type="dxa"/>
          </w:tcPr>
          <w:p w:rsidR="00266166" w:rsidRDefault="00266166">
            <w:pPr>
              <w:pStyle w:val="ConsPlusNormal"/>
            </w:pPr>
            <w:r>
              <w:t>X</w:t>
            </w:r>
          </w:p>
        </w:tc>
        <w:tc>
          <w:tcPr>
            <w:tcW w:w="1361" w:type="dxa"/>
          </w:tcPr>
          <w:p w:rsidR="00266166" w:rsidRDefault="00266166">
            <w:pPr>
              <w:pStyle w:val="ConsPlusNormal"/>
            </w:pPr>
            <w:r>
              <w:t>950845,1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 паллиативная медицинская помощь</w:t>
            </w:r>
          </w:p>
        </w:tc>
        <w:tc>
          <w:tcPr>
            <w:tcW w:w="1020" w:type="dxa"/>
          </w:tcPr>
          <w:p w:rsidR="00266166" w:rsidRDefault="00266166">
            <w:pPr>
              <w:pStyle w:val="ConsPlusNormal"/>
            </w:pPr>
            <w:r>
              <w:t>33</w:t>
            </w:r>
          </w:p>
        </w:tc>
        <w:tc>
          <w:tcPr>
            <w:tcW w:w="1531" w:type="dxa"/>
          </w:tcPr>
          <w:p w:rsidR="00266166" w:rsidRDefault="00266166">
            <w:pPr>
              <w:pStyle w:val="ConsPlusNormal"/>
            </w:pPr>
            <w:r>
              <w:t>X</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6.1 первичная медицинская помощь, в том числе доврачебная и врачебная всего (равно </w:t>
            </w:r>
            <w:hyperlink w:anchor="P3787">
              <w:r>
                <w:rPr>
                  <w:color w:val="0000FF"/>
                </w:rPr>
                <w:t>строке 63.1</w:t>
              </w:r>
            </w:hyperlink>
            <w:r>
              <w:t>), в том числе:</w:t>
            </w:r>
          </w:p>
        </w:tc>
        <w:tc>
          <w:tcPr>
            <w:tcW w:w="1020" w:type="dxa"/>
          </w:tcPr>
          <w:p w:rsidR="00266166" w:rsidRDefault="00266166">
            <w:pPr>
              <w:pStyle w:val="ConsPlusNormal"/>
            </w:pPr>
            <w:r>
              <w:t>33.1</w:t>
            </w:r>
          </w:p>
        </w:tc>
        <w:tc>
          <w:tcPr>
            <w:tcW w:w="1531" w:type="dxa"/>
          </w:tcPr>
          <w:p w:rsidR="00266166" w:rsidRDefault="00266166">
            <w:pPr>
              <w:pStyle w:val="ConsPlusNormal"/>
            </w:pPr>
            <w:r>
              <w:t>посещений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6.1.1 посещение по паллиативной медицинской помощи без учета посещений на дому</w:t>
            </w:r>
          </w:p>
          <w:p w:rsidR="00266166" w:rsidRDefault="00266166">
            <w:pPr>
              <w:pStyle w:val="ConsPlusNormal"/>
            </w:pPr>
            <w:r>
              <w:t xml:space="preserve">патронажными бригадами (равно </w:t>
            </w:r>
            <w:hyperlink w:anchor="P3797">
              <w:r>
                <w:rPr>
                  <w:color w:val="0000FF"/>
                </w:rPr>
                <w:t>строке 63.1.1</w:t>
              </w:r>
            </w:hyperlink>
            <w:r>
              <w:t>)</w:t>
            </w:r>
          </w:p>
        </w:tc>
        <w:tc>
          <w:tcPr>
            <w:tcW w:w="1020" w:type="dxa"/>
          </w:tcPr>
          <w:p w:rsidR="00266166" w:rsidRDefault="00266166">
            <w:pPr>
              <w:pStyle w:val="ConsPlusNormal"/>
            </w:pPr>
            <w:r>
              <w:t>33.1.1</w:t>
            </w:r>
          </w:p>
        </w:tc>
        <w:tc>
          <w:tcPr>
            <w:tcW w:w="1531" w:type="dxa"/>
          </w:tcPr>
          <w:p w:rsidR="00266166" w:rsidRDefault="00266166">
            <w:pPr>
              <w:pStyle w:val="ConsPlusNormal"/>
            </w:pPr>
            <w:r>
              <w:t>посещений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6.1.2 посещения на дому выездными</w:t>
            </w:r>
          </w:p>
          <w:p w:rsidR="00266166" w:rsidRDefault="00266166">
            <w:pPr>
              <w:pStyle w:val="ConsPlusNormal"/>
            </w:pPr>
            <w:r>
              <w:t xml:space="preserve">патронажными бригадами (равно </w:t>
            </w:r>
            <w:hyperlink w:anchor="P3807">
              <w:r>
                <w:rPr>
                  <w:color w:val="0000FF"/>
                </w:rPr>
                <w:t>строке 63.1.2</w:t>
              </w:r>
            </w:hyperlink>
            <w:r>
              <w:t>)</w:t>
            </w:r>
          </w:p>
        </w:tc>
        <w:tc>
          <w:tcPr>
            <w:tcW w:w="1020" w:type="dxa"/>
          </w:tcPr>
          <w:p w:rsidR="00266166" w:rsidRDefault="00266166">
            <w:pPr>
              <w:pStyle w:val="ConsPlusNormal"/>
            </w:pPr>
            <w:r>
              <w:t>33.1.2</w:t>
            </w:r>
          </w:p>
        </w:tc>
        <w:tc>
          <w:tcPr>
            <w:tcW w:w="1531" w:type="dxa"/>
          </w:tcPr>
          <w:p w:rsidR="00266166" w:rsidRDefault="00266166">
            <w:pPr>
              <w:pStyle w:val="ConsPlusNormal"/>
            </w:pPr>
            <w:r>
              <w:t>посещений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6.2. оказываемая в стационарных условиях (включая койки паллиативной медицинской</w:t>
            </w:r>
          </w:p>
          <w:p w:rsidR="00266166" w:rsidRDefault="00266166">
            <w:pPr>
              <w:pStyle w:val="ConsPlusNormal"/>
            </w:pPr>
            <w:r>
              <w:t xml:space="preserve">помощи и койки сестринского ухода) (равно </w:t>
            </w:r>
            <w:hyperlink w:anchor="P3817">
              <w:r>
                <w:rPr>
                  <w:color w:val="0000FF"/>
                </w:rPr>
                <w:t>строке 63.2</w:t>
              </w:r>
            </w:hyperlink>
            <w:r>
              <w:t>)</w:t>
            </w:r>
          </w:p>
        </w:tc>
        <w:tc>
          <w:tcPr>
            <w:tcW w:w="1020" w:type="dxa"/>
          </w:tcPr>
          <w:p w:rsidR="00266166" w:rsidRDefault="00266166">
            <w:pPr>
              <w:pStyle w:val="ConsPlusNormal"/>
            </w:pPr>
            <w:r>
              <w:t>33.2</w:t>
            </w:r>
          </w:p>
        </w:tc>
        <w:tc>
          <w:tcPr>
            <w:tcW w:w="1531" w:type="dxa"/>
          </w:tcPr>
          <w:p w:rsidR="00266166" w:rsidRDefault="00266166">
            <w:pPr>
              <w:pStyle w:val="ConsPlusNormal"/>
            </w:pPr>
            <w:r>
              <w:t>койко-день</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6.3 оказываемая в условиях дневного стационара (равно </w:t>
            </w:r>
            <w:hyperlink w:anchor="P3827">
              <w:r>
                <w:rPr>
                  <w:color w:val="0000FF"/>
                </w:rPr>
                <w:t>строке 63.3</w:t>
              </w:r>
            </w:hyperlink>
            <w:r>
              <w:t>)</w:t>
            </w:r>
          </w:p>
        </w:tc>
        <w:tc>
          <w:tcPr>
            <w:tcW w:w="1020" w:type="dxa"/>
          </w:tcPr>
          <w:p w:rsidR="00266166" w:rsidRDefault="00266166">
            <w:pPr>
              <w:pStyle w:val="ConsPlusNormal"/>
            </w:pPr>
            <w:r>
              <w:t>33.3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7. Расходы на ведение дела СМО (сумма </w:t>
            </w:r>
            <w:hyperlink w:anchor="P3407">
              <w:r>
                <w:rPr>
                  <w:color w:val="0000FF"/>
                </w:rPr>
                <w:t>строк 49</w:t>
              </w:r>
            </w:hyperlink>
            <w:r>
              <w:t xml:space="preserve"> + </w:t>
            </w:r>
            <w:hyperlink w:anchor="P3837">
              <w:r>
                <w:rPr>
                  <w:color w:val="0000FF"/>
                </w:rPr>
                <w:t>64</w:t>
              </w:r>
            </w:hyperlink>
            <w:r>
              <w:t xml:space="preserve"> + </w:t>
            </w:r>
            <w:hyperlink w:anchor="P4227">
              <w:r>
                <w:rPr>
                  <w:color w:val="0000FF"/>
                </w:rPr>
                <w:t>79</w:t>
              </w:r>
            </w:hyperlink>
            <w:r>
              <w:t>)</w:t>
            </w:r>
          </w:p>
        </w:tc>
        <w:tc>
          <w:tcPr>
            <w:tcW w:w="1020" w:type="dxa"/>
          </w:tcPr>
          <w:p w:rsidR="00266166" w:rsidRDefault="00266166">
            <w:pPr>
              <w:pStyle w:val="ConsPlusNormal"/>
            </w:pPr>
            <w:r>
              <w:t>34</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299,2</w:t>
            </w:r>
          </w:p>
        </w:tc>
        <w:tc>
          <w:tcPr>
            <w:tcW w:w="1361" w:type="dxa"/>
          </w:tcPr>
          <w:p w:rsidR="00266166" w:rsidRDefault="00266166">
            <w:pPr>
              <w:pStyle w:val="ConsPlusNormal"/>
            </w:pPr>
            <w:r>
              <w:t>X</w:t>
            </w:r>
          </w:p>
        </w:tc>
        <w:tc>
          <w:tcPr>
            <w:tcW w:w="1361" w:type="dxa"/>
          </w:tcPr>
          <w:p w:rsidR="00266166" w:rsidRDefault="00266166">
            <w:pPr>
              <w:pStyle w:val="ConsPlusNormal"/>
            </w:pPr>
            <w:r>
              <w:t>486174,4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8. Иные расходы (равно </w:t>
            </w:r>
            <w:hyperlink w:anchor="P3847">
              <w:r>
                <w:rPr>
                  <w:color w:val="0000FF"/>
                </w:rPr>
                <w:t>строке 65</w:t>
              </w:r>
            </w:hyperlink>
            <w:r>
              <w:t>)</w:t>
            </w:r>
          </w:p>
        </w:tc>
        <w:tc>
          <w:tcPr>
            <w:tcW w:w="1020" w:type="dxa"/>
          </w:tcPr>
          <w:p w:rsidR="00266166" w:rsidRDefault="00266166">
            <w:pPr>
              <w:pStyle w:val="ConsPlusNormal"/>
            </w:pPr>
            <w:r>
              <w:t>35</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из </w:t>
            </w:r>
            <w:hyperlink w:anchor="P2499">
              <w:r>
                <w:rPr>
                  <w:color w:val="0000FF"/>
                </w:rPr>
                <w:t>строки 20</w:t>
              </w:r>
            </w:hyperlink>
            <w:r>
              <w:t>:</w:t>
            </w:r>
          </w:p>
          <w:p w:rsidR="00266166" w:rsidRDefault="00266166">
            <w:pPr>
              <w:pStyle w:val="ConsPlusNormal"/>
            </w:pPr>
            <w:r>
              <w:t>1. Медицинская помощь, предоставляемая в ходе базовой программы ОМС застрахованным лицам (за счет субвенции ФОМС)</w:t>
            </w:r>
          </w:p>
        </w:tc>
        <w:tc>
          <w:tcPr>
            <w:tcW w:w="1020" w:type="dxa"/>
          </w:tcPr>
          <w:p w:rsidR="00266166" w:rsidRDefault="00266166">
            <w:pPr>
              <w:pStyle w:val="ConsPlusNormal"/>
            </w:pPr>
            <w:r>
              <w:t>36</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32204,1</w:t>
            </w:r>
          </w:p>
        </w:tc>
        <w:tc>
          <w:tcPr>
            <w:tcW w:w="1361" w:type="dxa"/>
          </w:tcPr>
          <w:p w:rsidR="00266166" w:rsidRDefault="00266166">
            <w:pPr>
              <w:pStyle w:val="ConsPlusNormal"/>
            </w:pPr>
            <w:r>
              <w:t>X</w:t>
            </w:r>
          </w:p>
        </w:tc>
        <w:tc>
          <w:tcPr>
            <w:tcW w:w="1361" w:type="dxa"/>
          </w:tcPr>
          <w:p w:rsidR="00266166" w:rsidRDefault="00266166">
            <w:pPr>
              <w:pStyle w:val="ConsPlusNormal"/>
            </w:pPr>
            <w:r>
              <w:t>52332759,1</w:t>
            </w:r>
          </w:p>
        </w:tc>
        <w:tc>
          <w:tcPr>
            <w:tcW w:w="1010" w:type="dxa"/>
          </w:tcPr>
          <w:p w:rsidR="00266166" w:rsidRDefault="00266166">
            <w:pPr>
              <w:pStyle w:val="ConsPlusNormal"/>
            </w:pPr>
            <w:r>
              <w:t>56</w:t>
            </w:r>
          </w:p>
        </w:tc>
      </w:tr>
      <w:tr w:rsidR="00266166">
        <w:tc>
          <w:tcPr>
            <w:tcW w:w="2948"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28" w:name="P3007"/>
            <w:bookmarkEnd w:id="28"/>
            <w:r>
              <w:t>37</w:t>
            </w:r>
          </w:p>
        </w:tc>
        <w:tc>
          <w:tcPr>
            <w:tcW w:w="1531" w:type="dxa"/>
          </w:tcPr>
          <w:p w:rsidR="00266166" w:rsidRDefault="00266166">
            <w:pPr>
              <w:pStyle w:val="ConsPlusNormal"/>
            </w:pPr>
            <w:r>
              <w:t>вызов</w:t>
            </w:r>
          </w:p>
        </w:tc>
        <w:tc>
          <w:tcPr>
            <w:tcW w:w="1417" w:type="dxa"/>
          </w:tcPr>
          <w:p w:rsidR="00266166" w:rsidRDefault="00266166">
            <w:pPr>
              <w:pStyle w:val="ConsPlusNormal"/>
            </w:pPr>
            <w:r>
              <w:t>0,29</w:t>
            </w:r>
          </w:p>
        </w:tc>
        <w:tc>
          <w:tcPr>
            <w:tcW w:w="1352" w:type="dxa"/>
          </w:tcPr>
          <w:p w:rsidR="00266166" w:rsidRDefault="00266166">
            <w:pPr>
              <w:pStyle w:val="ConsPlusNormal"/>
            </w:pPr>
            <w:r>
              <w:t>6630,5</w:t>
            </w:r>
          </w:p>
        </w:tc>
        <w:tc>
          <w:tcPr>
            <w:tcW w:w="1031" w:type="dxa"/>
          </w:tcPr>
          <w:p w:rsidR="00266166" w:rsidRDefault="00266166">
            <w:pPr>
              <w:pStyle w:val="ConsPlusNormal"/>
            </w:pPr>
            <w:r>
              <w:t>X</w:t>
            </w:r>
          </w:p>
        </w:tc>
        <w:tc>
          <w:tcPr>
            <w:tcW w:w="1007" w:type="dxa"/>
          </w:tcPr>
          <w:p w:rsidR="00266166" w:rsidRDefault="00266166">
            <w:pPr>
              <w:pStyle w:val="ConsPlusNormal"/>
            </w:pPr>
            <w:r>
              <w:t>1922,8</w:t>
            </w:r>
          </w:p>
        </w:tc>
        <w:tc>
          <w:tcPr>
            <w:tcW w:w="1361" w:type="dxa"/>
          </w:tcPr>
          <w:p w:rsidR="00266166" w:rsidRDefault="00266166">
            <w:pPr>
              <w:pStyle w:val="ConsPlusNormal"/>
            </w:pPr>
            <w:r>
              <w:t>X</w:t>
            </w:r>
          </w:p>
        </w:tc>
        <w:tc>
          <w:tcPr>
            <w:tcW w:w="1361" w:type="dxa"/>
          </w:tcPr>
          <w:p w:rsidR="00266166" w:rsidRDefault="00266166">
            <w:pPr>
              <w:pStyle w:val="ConsPlusNormal"/>
            </w:pPr>
            <w:r>
              <w:t>3124696,1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38</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 В амбулаторных условиях:</w:t>
            </w:r>
          </w:p>
        </w:tc>
        <w:tc>
          <w:tcPr>
            <w:tcW w:w="1020" w:type="dxa"/>
          </w:tcPr>
          <w:p w:rsidR="00266166" w:rsidRDefault="00266166">
            <w:pPr>
              <w:pStyle w:val="ConsPlusNormal"/>
            </w:pPr>
            <w:r>
              <w:t>39</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2.1.1 посещения с профилактическими и иными целями, всего (сумма </w:t>
            </w:r>
            <w:hyperlink w:anchor="P3047">
              <w:r>
                <w:rPr>
                  <w:color w:val="0000FF"/>
                </w:rPr>
                <w:t>строк 39.1.1</w:t>
              </w:r>
            </w:hyperlink>
            <w:r>
              <w:t xml:space="preserve"> + </w:t>
            </w:r>
            <w:hyperlink w:anchor="P3057">
              <w:r>
                <w:rPr>
                  <w:color w:val="0000FF"/>
                </w:rPr>
                <w:t>39.1.2</w:t>
              </w:r>
            </w:hyperlink>
            <w:r>
              <w:t xml:space="preserve"> + </w:t>
            </w:r>
            <w:hyperlink w:anchor="P3087">
              <w:r>
                <w:rPr>
                  <w:color w:val="0000FF"/>
                </w:rPr>
                <w:t>39.1.3</w:t>
              </w:r>
            </w:hyperlink>
            <w:r>
              <w:t>), из них:</w:t>
            </w:r>
          </w:p>
        </w:tc>
        <w:tc>
          <w:tcPr>
            <w:tcW w:w="1020" w:type="dxa"/>
          </w:tcPr>
          <w:p w:rsidR="00266166" w:rsidRDefault="00266166">
            <w:pPr>
              <w:pStyle w:val="ConsPlusNormal"/>
            </w:pPr>
            <w:bookmarkStart w:id="29" w:name="P3037"/>
            <w:bookmarkEnd w:id="29"/>
            <w:r>
              <w:t>39.1</w:t>
            </w:r>
          </w:p>
        </w:tc>
        <w:tc>
          <w:tcPr>
            <w:tcW w:w="1531" w:type="dxa"/>
          </w:tcPr>
          <w:p w:rsidR="00266166" w:rsidRDefault="00266166">
            <w:pPr>
              <w:pStyle w:val="ConsPlusNormal"/>
            </w:pPr>
            <w:r>
              <w:t>посещения/компле ксные посещения</w:t>
            </w:r>
          </w:p>
        </w:tc>
        <w:tc>
          <w:tcPr>
            <w:tcW w:w="1417" w:type="dxa"/>
          </w:tcPr>
          <w:p w:rsidR="00266166" w:rsidRDefault="00266166">
            <w:pPr>
              <w:pStyle w:val="ConsPlusNormal"/>
            </w:pPr>
            <w:r>
              <w:t>3,124707</w:t>
            </w:r>
          </w:p>
        </w:tc>
        <w:tc>
          <w:tcPr>
            <w:tcW w:w="1352" w:type="dxa"/>
          </w:tcPr>
          <w:p w:rsidR="00266166" w:rsidRDefault="00266166">
            <w:pPr>
              <w:pStyle w:val="ConsPlusNormal"/>
            </w:pPr>
            <w:r>
              <w:t>1917,9</w:t>
            </w:r>
          </w:p>
        </w:tc>
        <w:tc>
          <w:tcPr>
            <w:tcW w:w="1031" w:type="dxa"/>
          </w:tcPr>
          <w:p w:rsidR="00266166" w:rsidRDefault="00266166">
            <w:pPr>
              <w:pStyle w:val="ConsPlusNormal"/>
            </w:pPr>
            <w:r>
              <w:t>X</w:t>
            </w:r>
          </w:p>
        </w:tc>
        <w:tc>
          <w:tcPr>
            <w:tcW w:w="1007" w:type="dxa"/>
          </w:tcPr>
          <w:p w:rsidR="00266166" w:rsidRDefault="00266166">
            <w:pPr>
              <w:pStyle w:val="ConsPlusNormal"/>
            </w:pPr>
            <w:r>
              <w:t>5992,9</w:t>
            </w:r>
          </w:p>
        </w:tc>
        <w:tc>
          <w:tcPr>
            <w:tcW w:w="1361" w:type="dxa"/>
          </w:tcPr>
          <w:p w:rsidR="00266166" w:rsidRDefault="00266166">
            <w:pPr>
              <w:pStyle w:val="ConsPlusNormal"/>
            </w:pPr>
            <w:r>
              <w:t>X</w:t>
            </w:r>
          </w:p>
        </w:tc>
        <w:tc>
          <w:tcPr>
            <w:tcW w:w="1361" w:type="dxa"/>
          </w:tcPr>
          <w:p w:rsidR="00266166" w:rsidRDefault="00266166">
            <w:pPr>
              <w:pStyle w:val="ConsPlusNormal"/>
            </w:pPr>
            <w:r>
              <w:t>9738605,5</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30" w:name="P3047"/>
            <w:bookmarkEnd w:id="30"/>
            <w:r>
              <w:t>39.1.1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0,311412</w:t>
            </w:r>
          </w:p>
        </w:tc>
        <w:tc>
          <w:tcPr>
            <w:tcW w:w="1352" w:type="dxa"/>
          </w:tcPr>
          <w:p w:rsidR="00266166" w:rsidRDefault="00266166">
            <w:pPr>
              <w:pStyle w:val="ConsPlusNormal"/>
            </w:pPr>
            <w:r>
              <w:t>4061,4</w:t>
            </w:r>
          </w:p>
        </w:tc>
        <w:tc>
          <w:tcPr>
            <w:tcW w:w="1031" w:type="dxa"/>
          </w:tcPr>
          <w:p w:rsidR="00266166" w:rsidRDefault="00266166">
            <w:pPr>
              <w:pStyle w:val="ConsPlusNormal"/>
            </w:pPr>
            <w:r>
              <w:t>X</w:t>
            </w:r>
          </w:p>
        </w:tc>
        <w:tc>
          <w:tcPr>
            <w:tcW w:w="1007" w:type="dxa"/>
          </w:tcPr>
          <w:p w:rsidR="00266166" w:rsidRDefault="00266166">
            <w:pPr>
              <w:pStyle w:val="ConsPlusNormal"/>
            </w:pPr>
            <w:r>
              <w:t>1264,8</w:t>
            </w:r>
          </w:p>
        </w:tc>
        <w:tc>
          <w:tcPr>
            <w:tcW w:w="1361" w:type="dxa"/>
          </w:tcPr>
          <w:p w:rsidR="00266166" w:rsidRDefault="00266166">
            <w:pPr>
              <w:pStyle w:val="ConsPlusNormal"/>
            </w:pPr>
            <w:r>
              <w:t>X</w:t>
            </w:r>
          </w:p>
        </w:tc>
        <w:tc>
          <w:tcPr>
            <w:tcW w:w="1361" w:type="dxa"/>
          </w:tcPr>
          <w:p w:rsidR="00266166" w:rsidRDefault="00266166">
            <w:pPr>
              <w:pStyle w:val="ConsPlusNormal"/>
            </w:pPr>
            <w:r>
              <w:t>2055295,8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31" w:name="P3057"/>
            <w:bookmarkEnd w:id="31"/>
            <w:r>
              <w:t>39.1.2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0,388591</w:t>
            </w:r>
          </w:p>
        </w:tc>
        <w:tc>
          <w:tcPr>
            <w:tcW w:w="1352" w:type="dxa"/>
          </w:tcPr>
          <w:p w:rsidR="00266166" w:rsidRDefault="00266166">
            <w:pPr>
              <w:pStyle w:val="ConsPlusNormal"/>
            </w:pPr>
            <w:r>
              <w:t>5485,6</w:t>
            </w:r>
          </w:p>
        </w:tc>
        <w:tc>
          <w:tcPr>
            <w:tcW w:w="1031" w:type="dxa"/>
          </w:tcPr>
          <w:p w:rsidR="00266166" w:rsidRDefault="00266166">
            <w:pPr>
              <w:pStyle w:val="ConsPlusNormal"/>
            </w:pPr>
            <w:r>
              <w:t>X</w:t>
            </w:r>
          </w:p>
        </w:tc>
        <w:tc>
          <w:tcPr>
            <w:tcW w:w="1007" w:type="dxa"/>
          </w:tcPr>
          <w:p w:rsidR="00266166" w:rsidRDefault="00266166">
            <w:pPr>
              <w:pStyle w:val="ConsPlusNormal"/>
            </w:pPr>
            <w:r>
              <w:t>2131,7</w:t>
            </w:r>
          </w:p>
        </w:tc>
        <w:tc>
          <w:tcPr>
            <w:tcW w:w="1361" w:type="dxa"/>
          </w:tcPr>
          <w:p w:rsidR="00266166" w:rsidRDefault="00266166">
            <w:pPr>
              <w:pStyle w:val="ConsPlusNormal"/>
            </w:pPr>
            <w:r>
              <w:t>X</w:t>
            </w:r>
          </w:p>
        </w:tc>
        <w:tc>
          <w:tcPr>
            <w:tcW w:w="1361" w:type="dxa"/>
          </w:tcPr>
          <w:p w:rsidR="00266166" w:rsidRDefault="00266166">
            <w:pPr>
              <w:pStyle w:val="ConsPlusNormal"/>
            </w:pPr>
            <w:r>
              <w:t>3464019,3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32" w:name="P3067"/>
            <w:bookmarkEnd w:id="32"/>
            <w:r>
              <w:t>39.1.2.1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0,050758</w:t>
            </w:r>
          </w:p>
        </w:tc>
        <w:tc>
          <w:tcPr>
            <w:tcW w:w="1352" w:type="dxa"/>
          </w:tcPr>
          <w:p w:rsidR="00266166" w:rsidRDefault="00266166">
            <w:pPr>
              <w:pStyle w:val="ConsPlusNormal"/>
            </w:pPr>
            <w:r>
              <w:t>2134,6</w:t>
            </w:r>
          </w:p>
        </w:tc>
        <w:tc>
          <w:tcPr>
            <w:tcW w:w="1031" w:type="dxa"/>
          </w:tcPr>
          <w:p w:rsidR="00266166" w:rsidRDefault="00266166">
            <w:pPr>
              <w:pStyle w:val="ConsPlusNormal"/>
            </w:pPr>
            <w:r>
              <w:t>X</w:t>
            </w:r>
          </w:p>
        </w:tc>
        <w:tc>
          <w:tcPr>
            <w:tcW w:w="1007" w:type="dxa"/>
          </w:tcPr>
          <w:p w:rsidR="00266166" w:rsidRDefault="00266166">
            <w:pPr>
              <w:pStyle w:val="ConsPlusNormal"/>
            </w:pPr>
            <w:r>
              <w:t>108,3</w:t>
            </w:r>
          </w:p>
        </w:tc>
        <w:tc>
          <w:tcPr>
            <w:tcW w:w="1361" w:type="dxa"/>
          </w:tcPr>
          <w:p w:rsidR="00266166" w:rsidRDefault="00266166">
            <w:pPr>
              <w:pStyle w:val="ConsPlusNormal"/>
            </w:pPr>
            <w:r>
              <w:t>X</w:t>
            </w:r>
          </w:p>
        </w:tc>
        <w:tc>
          <w:tcPr>
            <w:tcW w:w="1361" w:type="dxa"/>
          </w:tcPr>
          <w:p w:rsidR="00266166" w:rsidRDefault="00266166">
            <w:pPr>
              <w:pStyle w:val="ConsPlusNormal"/>
            </w:pPr>
            <w:r>
              <w:t>176070,3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для оценки репродуктивного здоровья </w:t>
            </w:r>
            <w:hyperlink w:anchor="P4258">
              <w:r>
                <w:rPr>
                  <w:color w:val="0000FF"/>
                </w:rPr>
                <w:t>&lt;10&gt;</w:t>
              </w:r>
            </w:hyperlink>
          </w:p>
        </w:tc>
        <w:tc>
          <w:tcPr>
            <w:tcW w:w="1020" w:type="dxa"/>
          </w:tcPr>
          <w:p w:rsidR="00266166" w:rsidRDefault="00266166">
            <w:pPr>
              <w:pStyle w:val="ConsPlusNormal"/>
            </w:pPr>
            <w:r>
              <w:t>39.1.2.2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0,097368</w:t>
            </w:r>
          </w:p>
        </w:tc>
        <w:tc>
          <w:tcPr>
            <w:tcW w:w="1352" w:type="dxa"/>
          </w:tcPr>
          <w:p w:rsidR="00266166" w:rsidRDefault="00266166">
            <w:pPr>
              <w:pStyle w:val="ConsPlusNormal"/>
            </w:pPr>
            <w:r>
              <w:t>2231,9</w:t>
            </w:r>
          </w:p>
        </w:tc>
        <w:tc>
          <w:tcPr>
            <w:tcW w:w="1031" w:type="dxa"/>
          </w:tcPr>
          <w:p w:rsidR="00266166" w:rsidRDefault="00266166">
            <w:pPr>
              <w:pStyle w:val="ConsPlusNormal"/>
            </w:pPr>
            <w:r>
              <w:t>X</w:t>
            </w:r>
          </w:p>
        </w:tc>
        <w:tc>
          <w:tcPr>
            <w:tcW w:w="1007" w:type="dxa"/>
          </w:tcPr>
          <w:p w:rsidR="00266166" w:rsidRDefault="00266166">
            <w:pPr>
              <w:pStyle w:val="ConsPlusNormal"/>
            </w:pPr>
            <w:r>
              <w:t>217,3</w:t>
            </w:r>
          </w:p>
        </w:tc>
        <w:tc>
          <w:tcPr>
            <w:tcW w:w="1361" w:type="dxa"/>
          </w:tcPr>
          <w:p w:rsidR="00266166" w:rsidRDefault="00266166">
            <w:pPr>
              <w:pStyle w:val="ConsPlusNormal"/>
            </w:pPr>
            <w:r>
              <w:t>X</w:t>
            </w:r>
          </w:p>
        </w:tc>
        <w:tc>
          <w:tcPr>
            <w:tcW w:w="1361" w:type="dxa"/>
          </w:tcPr>
          <w:p w:rsidR="00266166" w:rsidRDefault="00266166">
            <w:pPr>
              <w:pStyle w:val="ConsPlusNormal"/>
            </w:pPr>
            <w:r>
              <w:t>353146,8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33" w:name="P3087"/>
            <w:bookmarkEnd w:id="33"/>
            <w:r>
              <w:t>39.1.3</w:t>
            </w:r>
          </w:p>
        </w:tc>
        <w:tc>
          <w:tcPr>
            <w:tcW w:w="1531" w:type="dxa"/>
          </w:tcPr>
          <w:p w:rsidR="00266166" w:rsidRDefault="00266166">
            <w:pPr>
              <w:pStyle w:val="ConsPlusNormal"/>
            </w:pPr>
            <w:r>
              <w:t>посещения</w:t>
            </w:r>
          </w:p>
        </w:tc>
        <w:tc>
          <w:tcPr>
            <w:tcW w:w="1417" w:type="dxa"/>
          </w:tcPr>
          <w:p w:rsidR="00266166" w:rsidRDefault="00266166">
            <w:pPr>
              <w:pStyle w:val="ConsPlusNormal"/>
            </w:pPr>
            <w:r>
              <w:t>2,178904</w:t>
            </w:r>
          </w:p>
        </w:tc>
        <w:tc>
          <w:tcPr>
            <w:tcW w:w="1352" w:type="dxa"/>
          </w:tcPr>
          <w:p w:rsidR="00266166" w:rsidRDefault="00266166">
            <w:pPr>
              <w:pStyle w:val="ConsPlusNormal"/>
            </w:pPr>
            <w:r>
              <w:t>706,0</w:t>
            </w:r>
          </w:p>
        </w:tc>
        <w:tc>
          <w:tcPr>
            <w:tcW w:w="1031" w:type="dxa"/>
          </w:tcPr>
          <w:p w:rsidR="00266166" w:rsidRDefault="00266166">
            <w:pPr>
              <w:pStyle w:val="ConsPlusNormal"/>
            </w:pPr>
            <w:r>
              <w:t>X</w:t>
            </w:r>
          </w:p>
        </w:tc>
        <w:tc>
          <w:tcPr>
            <w:tcW w:w="1007" w:type="dxa"/>
          </w:tcPr>
          <w:p w:rsidR="00266166" w:rsidRDefault="00266166">
            <w:pPr>
              <w:pStyle w:val="ConsPlusNormal"/>
            </w:pPr>
            <w:r>
              <w:t>1538,3</w:t>
            </w:r>
          </w:p>
        </w:tc>
        <w:tc>
          <w:tcPr>
            <w:tcW w:w="1361" w:type="dxa"/>
          </w:tcPr>
          <w:p w:rsidR="00266166" w:rsidRDefault="00266166">
            <w:pPr>
              <w:pStyle w:val="ConsPlusNormal"/>
            </w:pPr>
            <w:r>
              <w:t>X</w:t>
            </w:r>
          </w:p>
        </w:tc>
        <w:tc>
          <w:tcPr>
            <w:tcW w:w="1361" w:type="dxa"/>
          </w:tcPr>
          <w:p w:rsidR="00266166" w:rsidRDefault="00266166">
            <w:pPr>
              <w:pStyle w:val="ConsPlusNormal"/>
            </w:pPr>
            <w:r>
              <w:t>2499804,8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34" w:name="P3097"/>
            <w:bookmarkEnd w:id="34"/>
            <w:r>
              <w:t>39.2</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0,54</w:t>
            </w:r>
          </w:p>
        </w:tc>
        <w:tc>
          <w:tcPr>
            <w:tcW w:w="1352" w:type="dxa"/>
          </w:tcPr>
          <w:p w:rsidR="00266166" w:rsidRDefault="00266166">
            <w:pPr>
              <w:pStyle w:val="ConsPlusNormal"/>
            </w:pPr>
            <w:r>
              <w:t>1516,2</w:t>
            </w:r>
          </w:p>
        </w:tc>
        <w:tc>
          <w:tcPr>
            <w:tcW w:w="1031" w:type="dxa"/>
          </w:tcPr>
          <w:p w:rsidR="00266166" w:rsidRDefault="00266166">
            <w:pPr>
              <w:pStyle w:val="ConsPlusNormal"/>
            </w:pPr>
            <w:r>
              <w:t>X</w:t>
            </w:r>
          </w:p>
        </w:tc>
        <w:tc>
          <w:tcPr>
            <w:tcW w:w="1007" w:type="dxa"/>
          </w:tcPr>
          <w:p w:rsidR="00266166" w:rsidRDefault="00266166">
            <w:pPr>
              <w:pStyle w:val="ConsPlusNormal"/>
            </w:pPr>
            <w:r>
              <w:t>818,7</w:t>
            </w:r>
          </w:p>
        </w:tc>
        <w:tc>
          <w:tcPr>
            <w:tcW w:w="1361" w:type="dxa"/>
          </w:tcPr>
          <w:p w:rsidR="00266166" w:rsidRDefault="00266166">
            <w:pPr>
              <w:pStyle w:val="ConsPlusNormal"/>
            </w:pPr>
            <w:r>
              <w:t>X</w:t>
            </w:r>
          </w:p>
        </w:tc>
        <w:tc>
          <w:tcPr>
            <w:tcW w:w="1361" w:type="dxa"/>
          </w:tcPr>
          <w:p w:rsidR="00266166" w:rsidRDefault="00266166">
            <w:pPr>
              <w:pStyle w:val="ConsPlusNormal"/>
            </w:pPr>
            <w:r>
              <w:t>1330495,8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35" w:name="P3107"/>
            <w:bookmarkEnd w:id="35"/>
            <w:r>
              <w:t>39.3</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1,713713</w:t>
            </w:r>
          </w:p>
        </w:tc>
        <w:tc>
          <w:tcPr>
            <w:tcW w:w="1352" w:type="dxa"/>
          </w:tcPr>
          <w:p w:rsidR="00266166" w:rsidRDefault="00266166">
            <w:pPr>
              <w:pStyle w:val="ConsPlusNormal"/>
            </w:pPr>
            <w:r>
              <w:t>3362,0</w:t>
            </w:r>
          </w:p>
        </w:tc>
        <w:tc>
          <w:tcPr>
            <w:tcW w:w="1031" w:type="dxa"/>
          </w:tcPr>
          <w:p w:rsidR="00266166" w:rsidRDefault="00266166">
            <w:pPr>
              <w:pStyle w:val="ConsPlusNormal"/>
            </w:pPr>
            <w:r>
              <w:t>X</w:t>
            </w:r>
          </w:p>
        </w:tc>
        <w:tc>
          <w:tcPr>
            <w:tcW w:w="1007" w:type="dxa"/>
          </w:tcPr>
          <w:p w:rsidR="00266166" w:rsidRDefault="00266166">
            <w:pPr>
              <w:pStyle w:val="ConsPlusNormal"/>
            </w:pPr>
            <w:r>
              <w:t>5761,6</w:t>
            </w:r>
          </w:p>
        </w:tc>
        <w:tc>
          <w:tcPr>
            <w:tcW w:w="1361" w:type="dxa"/>
          </w:tcPr>
          <w:p w:rsidR="00266166" w:rsidRDefault="00266166">
            <w:pPr>
              <w:pStyle w:val="ConsPlusNormal"/>
            </w:pPr>
            <w:r>
              <w:t>X</w:t>
            </w:r>
          </w:p>
        </w:tc>
        <w:tc>
          <w:tcPr>
            <w:tcW w:w="1361" w:type="dxa"/>
          </w:tcPr>
          <w:p w:rsidR="00266166" w:rsidRDefault="00266166">
            <w:pPr>
              <w:pStyle w:val="ConsPlusNormal"/>
            </w:pPr>
            <w:r>
              <w:t>9362748,2</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36" w:name="P3117"/>
            <w:bookmarkEnd w:id="36"/>
            <w:r>
              <w:t>39.3.1</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0,050465</w:t>
            </w:r>
          </w:p>
        </w:tc>
        <w:tc>
          <w:tcPr>
            <w:tcW w:w="1352" w:type="dxa"/>
          </w:tcPr>
          <w:p w:rsidR="00266166" w:rsidRDefault="00266166">
            <w:pPr>
              <w:pStyle w:val="ConsPlusNormal"/>
            </w:pPr>
            <w:r>
              <w:t>5300,5</w:t>
            </w:r>
          </w:p>
        </w:tc>
        <w:tc>
          <w:tcPr>
            <w:tcW w:w="1031" w:type="dxa"/>
          </w:tcPr>
          <w:p w:rsidR="00266166" w:rsidRDefault="00266166">
            <w:pPr>
              <w:pStyle w:val="ConsPlusNormal"/>
            </w:pPr>
            <w:r>
              <w:t>X</w:t>
            </w:r>
          </w:p>
        </w:tc>
        <w:tc>
          <w:tcPr>
            <w:tcW w:w="1007" w:type="dxa"/>
          </w:tcPr>
          <w:p w:rsidR="00266166" w:rsidRDefault="00266166">
            <w:pPr>
              <w:pStyle w:val="ConsPlusNormal"/>
            </w:pPr>
            <w:r>
              <w:t>267,5</w:t>
            </w:r>
          </w:p>
        </w:tc>
        <w:tc>
          <w:tcPr>
            <w:tcW w:w="1361" w:type="dxa"/>
          </w:tcPr>
          <w:p w:rsidR="00266166" w:rsidRDefault="00266166">
            <w:pPr>
              <w:pStyle w:val="ConsPlusNormal"/>
            </w:pPr>
            <w:r>
              <w:t>X</w:t>
            </w:r>
          </w:p>
        </w:tc>
        <w:tc>
          <w:tcPr>
            <w:tcW w:w="1361" w:type="dxa"/>
          </w:tcPr>
          <w:p w:rsidR="00266166" w:rsidRDefault="00266166">
            <w:pPr>
              <w:pStyle w:val="ConsPlusNormal"/>
            </w:pPr>
            <w:r>
              <w:t>434678,1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37" w:name="P3127"/>
            <w:bookmarkEnd w:id="37"/>
            <w:r>
              <w:t>39.3.2</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0,018179</w:t>
            </w:r>
          </w:p>
        </w:tc>
        <w:tc>
          <w:tcPr>
            <w:tcW w:w="1352" w:type="dxa"/>
          </w:tcPr>
          <w:p w:rsidR="00266166" w:rsidRDefault="00266166">
            <w:pPr>
              <w:pStyle w:val="ConsPlusNormal"/>
            </w:pPr>
            <w:r>
              <w:t>7237,6</w:t>
            </w:r>
          </w:p>
        </w:tc>
        <w:tc>
          <w:tcPr>
            <w:tcW w:w="1031" w:type="dxa"/>
          </w:tcPr>
          <w:p w:rsidR="00266166" w:rsidRDefault="00266166">
            <w:pPr>
              <w:pStyle w:val="ConsPlusNormal"/>
            </w:pPr>
            <w:r>
              <w:t>X</w:t>
            </w:r>
          </w:p>
        </w:tc>
        <w:tc>
          <w:tcPr>
            <w:tcW w:w="1007" w:type="dxa"/>
          </w:tcPr>
          <w:p w:rsidR="00266166" w:rsidRDefault="00266166">
            <w:pPr>
              <w:pStyle w:val="ConsPlusNormal"/>
            </w:pPr>
            <w:r>
              <w:t>131,6</w:t>
            </w:r>
          </w:p>
        </w:tc>
        <w:tc>
          <w:tcPr>
            <w:tcW w:w="1361" w:type="dxa"/>
          </w:tcPr>
          <w:p w:rsidR="00266166" w:rsidRDefault="00266166">
            <w:pPr>
              <w:pStyle w:val="ConsPlusNormal"/>
            </w:pPr>
            <w:r>
              <w:t>X</w:t>
            </w:r>
          </w:p>
        </w:tc>
        <w:tc>
          <w:tcPr>
            <w:tcW w:w="1361" w:type="dxa"/>
          </w:tcPr>
          <w:p w:rsidR="00266166" w:rsidRDefault="00266166">
            <w:pPr>
              <w:pStyle w:val="ConsPlusNormal"/>
            </w:pPr>
            <w:r>
              <w:t>213813,2</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38" w:name="P3137"/>
            <w:bookmarkEnd w:id="38"/>
            <w:r>
              <w:t>39.3.3</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0,09489</w:t>
            </w:r>
          </w:p>
        </w:tc>
        <w:tc>
          <w:tcPr>
            <w:tcW w:w="1352" w:type="dxa"/>
          </w:tcPr>
          <w:p w:rsidR="00266166" w:rsidRDefault="00266166">
            <w:pPr>
              <w:pStyle w:val="ConsPlusNormal"/>
            </w:pPr>
            <w:r>
              <w:t>1070,4</w:t>
            </w:r>
          </w:p>
        </w:tc>
        <w:tc>
          <w:tcPr>
            <w:tcW w:w="1031" w:type="dxa"/>
          </w:tcPr>
          <w:p w:rsidR="00266166" w:rsidRDefault="00266166">
            <w:pPr>
              <w:pStyle w:val="ConsPlusNormal"/>
            </w:pPr>
            <w:r>
              <w:t>X</w:t>
            </w:r>
          </w:p>
        </w:tc>
        <w:tc>
          <w:tcPr>
            <w:tcW w:w="1007" w:type="dxa"/>
          </w:tcPr>
          <w:p w:rsidR="00266166" w:rsidRDefault="00266166">
            <w:pPr>
              <w:pStyle w:val="ConsPlusNormal"/>
            </w:pPr>
            <w:r>
              <w:t>101,6</w:t>
            </w:r>
          </w:p>
        </w:tc>
        <w:tc>
          <w:tcPr>
            <w:tcW w:w="1361" w:type="dxa"/>
          </w:tcPr>
          <w:p w:rsidR="00266166" w:rsidRDefault="00266166">
            <w:pPr>
              <w:pStyle w:val="ConsPlusNormal"/>
            </w:pPr>
            <w:r>
              <w:t>X</w:t>
            </w:r>
          </w:p>
        </w:tc>
        <w:tc>
          <w:tcPr>
            <w:tcW w:w="1361" w:type="dxa"/>
          </w:tcPr>
          <w:p w:rsidR="00266166" w:rsidRDefault="00266166">
            <w:pPr>
              <w:pStyle w:val="ConsPlusNormal"/>
            </w:pPr>
            <w:r>
              <w:t>165055,7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39" w:name="P3147"/>
            <w:bookmarkEnd w:id="39"/>
            <w:r>
              <w:t>39.3.4</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0,030918</w:t>
            </w:r>
          </w:p>
        </w:tc>
        <w:tc>
          <w:tcPr>
            <w:tcW w:w="1352" w:type="dxa"/>
          </w:tcPr>
          <w:p w:rsidR="00266166" w:rsidRDefault="00266166">
            <w:pPr>
              <w:pStyle w:val="ConsPlusNormal"/>
            </w:pPr>
            <w:r>
              <w:t>1962,7</w:t>
            </w:r>
          </w:p>
        </w:tc>
        <w:tc>
          <w:tcPr>
            <w:tcW w:w="1031" w:type="dxa"/>
          </w:tcPr>
          <w:p w:rsidR="00266166" w:rsidRDefault="00266166">
            <w:pPr>
              <w:pStyle w:val="ConsPlusNormal"/>
            </w:pPr>
            <w:r>
              <w:t>X</w:t>
            </w:r>
          </w:p>
        </w:tc>
        <w:tc>
          <w:tcPr>
            <w:tcW w:w="1007" w:type="dxa"/>
          </w:tcPr>
          <w:p w:rsidR="00266166" w:rsidRDefault="00266166">
            <w:pPr>
              <w:pStyle w:val="ConsPlusNormal"/>
            </w:pPr>
            <w:r>
              <w:t>60,7</w:t>
            </w:r>
          </w:p>
        </w:tc>
        <w:tc>
          <w:tcPr>
            <w:tcW w:w="1361" w:type="dxa"/>
          </w:tcPr>
          <w:p w:rsidR="00266166" w:rsidRDefault="00266166">
            <w:pPr>
              <w:pStyle w:val="ConsPlusNormal"/>
            </w:pPr>
            <w:r>
              <w:t>X</w:t>
            </w:r>
          </w:p>
        </w:tc>
        <w:tc>
          <w:tcPr>
            <w:tcW w:w="1361" w:type="dxa"/>
          </w:tcPr>
          <w:p w:rsidR="00266166" w:rsidRDefault="00266166">
            <w:pPr>
              <w:pStyle w:val="ConsPlusNormal"/>
            </w:pPr>
            <w:r>
              <w:t>98611,9</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40" w:name="P3157"/>
            <w:bookmarkEnd w:id="40"/>
            <w:r>
              <w:t>39.3.5</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0,00112</w:t>
            </w:r>
          </w:p>
        </w:tc>
        <w:tc>
          <w:tcPr>
            <w:tcW w:w="1352" w:type="dxa"/>
          </w:tcPr>
          <w:p w:rsidR="00266166" w:rsidRDefault="00266166">
            <w:pPr>
              <w:pStyle w:val="ConsPlusNormal"/>
            </w:pPr>
            <w:r>
              <w:t>16482,2</w:t>
            </w:r>
          </w:p>
        </w:tc>
        <w:tc>
          <w:tcPr>
            <w:tcW w:w="1031" w:type="dxa"/>
          </w:tcPr>
          <w:p w:rsidR="00266166" w:rsidRDefault="00266166">
            <w:pPr>
              <w:pStyle w:val="ConsPlusNormal"/>
            </w:pPr>
            <w:r>
              <w:t>X</w:t>
            </w:r>
          </w:p>
        </w:tc>
        <w:tc>
          <w:tcPr>
            <w:tcW w:w="1007" w:type="dxa"/>
          </w:tcPr>
          <w:p w:rsidR="00266166" w:rsidRDefault="00266166">
            <w:pPr>
              <w:pStyle w:val="ConsPlusNormal"/>
            </w:pPr>
            <w:r>
              <w:t>18,5</w:t>
            </w:r>
          </w:p>
        </w:tc>
        <w:tc>
          <w:tcPr>
            <w:tcW w:w="1361" w:type="dxa"/>
          </w:tcPr>
          <w:p w:rsidR="00266166" w:rsidRDefault="00266166">
            <w:pPr>
              <w:pStyle w:val="ConsPlusNormal"/>
            </w:pPr>
            <w:r>
              <w:t>X</w:t>
            </w:r>
          </w:p>
        </w:tc>
        <w:tc>
          <w:tcPr>
            <w:tcW w:w="1361" w:type="dxa"/>
          </w:tcPr>
          <w:p w:rsidR="00266166" w:rsidRDefault="00266166">
            <w:pPr>
              <w:pStyle w:val="ConsPlusNormal"/>
            </w:pPr>
            <w:r>
              <w:t>29997,6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41" w:name="P3167"/>
            <w:bookmarkEnd w:id="41"/>
            <w:r>
              <w:t>39.3.6</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0,015192</w:t>
            </w:r>
          </w:p>
        </w:tc>
        <w:tc>
          <w:tcPr>
            <w:tcW w:w="1352" w:type="dxa"/>
          </w:tcPr>
          <w:p w:rsidR="00266166" w:rsidRDefault="00266166">
            <w:pPr>
              <w:pStyle w:val="ConsPlusNormal"/>
            </w:pPr>
            <w:r>
              <w:t>4064,8</w:t>
            </w:r>
          </w:p>
        </w:tc>
        <w:tc>
          <w:tcPr>
            <w:tcW w:w="1031" w:type="dxa"/>
          </w:tcPr>
          <w:p w:rsidR="00266166" w:rsidRDefault="00266166">
            <w:pPr>
              <w:pStyle w:val="ConsPlusNormal"/>
            </w:pPr>
            <w:r>
              <w:t>X</w:t>
            </w:r>
          </w:p>
        </w:tc>
        <w:tc>
          <w:tcPr>
            <w:tcW w:w="1007" w:type="dxa"/>
          </w:tcPr>
          <w:p w:rsidR="00266166" w:rsidRDefault="00266166">
            <w:pPr>
              <w:pStyle w:val="ConsPlusNormal"/>
            </w:pPr>
            <w:r>
              <w:t>61,8</w:t>
            </w:r>
          </w:p>
        </w:tc>
        <w:tc>
          <w:tcPr>
            <w:tcW w:w="1361" w:type="dxa"/>
          </w:tcPr>
          <w:p w:rsidR="00266166" w:rsidRDefault="00266166">
            <w:pPr>
              <w:pStyle w:val="ConsPlusNormal"/>
            </w:pPr>
            <w:r>
              <w:t>X</w:t>
            </w:r>
          </w:p>
        </w:tc>
        <w:tc>
          <w:tcPr>
            <w:tcW w:w="1361" w:type="dxa"/>
          </w:tcPr>
          <w:p w:rsidR="00266166" w:rsidRDefault="00266166">
            <w:pPr>
              <w:pStyle w:val="ConsPlusNormal"/>
            </w:pPr>
            <w:r>
              <w:t>100351,8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42" w:name="P3177"/>
            <w:bookmarkEnd w:id="42"/>
            <w:r>
              <w:t>39.3.7</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0,102779</w:t>
            </w:r>
          </w:p>
        </w:tc>
        <w:tc>
          <w:tcPr>
            <w:tcW w:w="1352" w:type="dxa"/>
          </w:tcPr>
          <w:p w:rsidR="00266166" w:rsidRDefault="00266166">
            <w:pPr>
              <w:pStyle w:val="ConsPlusNormal"/>
            </w:pPr>
            <w:r>
              <w:t>786,8</w:t>
            </w:r>
          </w:p>
        </w:tc>
        <w:tc>
          <w:tcPr>
            <w:tcW w:w="1031" w:type="dxa"/>
          </w:tcPr>
          <w:p w:rsidR="00266166" w:rsidRDefault="00266166">
            <w:pPr>
              <w:pStyle w:val="ConsPlusNormal"/>
            </w:pPr>
            <w:r>
              <w:t>X</w:t>
            </w:r>
          </w:p>
        </w:tc>
        <w:tc>
          <w:tcPr>
            <w:tcW w:w="1007" w:type="dxa"/>
          </w:tcPr>
          <w:p w:rsidR="00266166" w:rsidRDefault="00266166">
            <w:pPr>
              <w:pStyle w:val="ConsPlusNormal"/>
            </w:pPr>
            <w:r>
              <w:t>80,9</w:t>
            </w:r>
          </w:p>
        </w:tc>
        <w:tc>
          <w:tcPr>
            <w:tcW w:w="1361" w:type="dxa"/>
          </w:tcPr>
          <w:p w:rsidR="00266166" w:rsidRDefault="00266166">
            <w:pPr>
              <w:pStyle w:val="ConsPlusNormal"/>
            </w:pPr>
            <w:r>
              <w:t>X</w:t>
            </w:r>
          </w:p>
        </w:tc>
        <w:tc>
          <w:tcPr>
            <w:tcW w:w="1361" w:type="dxa"/>
          </w:tcPr>
          <w:p w:rsidR="00266166" w:rsidRDefault="00266166">
            <w:pPr>
              <w:pStyle w:val="ConsPlusNormal"/>
            </w:pPr>
            <w:r>
              <w:t>131411,3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диспансерное наблюдение </w:t>
            </w:r>
            <w:hyperlink w:anchor="P4257">
              <w:r>
                <w:rPr>
                  <w:color w:val="0000FF"/>
                </w:rPr>
                <w:t>&lt;9&gt;</w:t>
              </w:r>
            </w:hyperlink>
            <w:r>
              <w:t>, в том числе по поводу:</w:t>
            </w:r>
          </w:p>
        </w:tc>
        <w:tc>
          <w:tcPr>
            <w:tcW w:w="1020" w:type="dxa"/>
          </w:tcPr>
          <w:p w:rsidR="00266166" w:rsidRDefault="00266166">
            <w:pPr>
              <w:pStyle w:val="ConsPlusNormal"/>
            </w:pPr>
            <w:bookmarkStart w:id="43" w:name="P3187"/>
            <w:bookmarkEnd w:id="43"/>
            <w:r>
              <w:t>39.4</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0,245799</w:t>
            </w:r>
          </w:p>
        </w:tc>
        <w:tc>
          <w:tcPr>
            <w:tcW w:w="1352" w:type="dxa"/>
          </w:tcPr>
          <w:p w:rsidR="00266166" w:rsidRDefault="00266166">
            <w:pPr>
              <w:pStyle w:val="ConsPlusNormal"/>
            </w:pPr>
            <w:r>
              <w:t>4304,8</w:t>
            </w:r>
          </w:p>
        </w:tc>
        <w:tc>
          <w:tcPr>
            <w:tcW w:w="1031" w:type="dxa"/>
          </w:tcPr>
          <w:p w:rsidR="00266166" w:rsidRDefault="00266166">
            <w:pPr>
              <w:pStyle w:val="ConsPlusNormal"/>
            </w:pPr>
            <w:r>
              <w:t>X</w:t>
            </w:r>
          </w:p>
        </w:tc>
        <w:tc>
          <w:tcPr>
            <w:tcW w:w="1007" w:type="dxa"/>
          </w:tcPr>
          <w:p w:rsidR="00266166" w:rsidRDefault="00266166">
            <w:pPr>
              <w:pStyle w:val="ConsPlusNormal"/>
            </w:pPr>
            <w:r>
              <w:t>1058,1</w:t>
            </w:r>
          </w:p>
        </w:tc>
        <w:tc>
          <w:tcPr>
            <w:tcW w:w="1361" w:type="dxa"/>
          </w:tcPr>
          <w:p w:rsidR="00266166" w:rsidRDefault="00266166">
            <w:pPr>
              <w:pStyle w:val="ConsPlusNormal"/>
            </w:pPr>
            <w:r>
              <w:t>X</w:t>
            </w:r>
          </w:p>
        </w:tc>
        <w:tc>
          <w:tcPr>
            <w:tcW w:w="1361" w:type="dxa"/>
          </w:tcPr>
          <w:p w:rsidR="00266166" w:rsidRDefault="00266166">
            <w:pPr>
              <w:pStyle w:val="ConsPlusNormal"/>
            </w:pPr>
            <w:r>
              <w:t>1719485,6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39.4.1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0,029113</w:t>
            </w:r>
          </w:p>
        </w:tc>
        <w:tc>
          <w:tcPr>
            <w:tcW w:w="1352" w:type="dxa"/>
          </w:tcPr>
          <w:p w:rsidR="00266166" w:rsidRDefault="00266166">
            <w:pPr>
              <w:pStyle w:val="ConsPlusNormal"/>
            </w:pPr>
            <w:r>
              <w:t>6275,8</w:t>
            </w:r>
          </w:p>
        </w:tc>
        <w:tc>
          <w:tcPr>
            <w:tcW w:w="1031" w:type="dxa"/>
          </w:tcPr>
          <w:p w:rsidR="00266166" w:rsidRDefault="00266166">
            <w:pPr>
              <w:pStyle w:val="ConsPlusNormal"/>
            </w:pPr>
            <w:r>
              <w:t>X</w:t>
            </w:r>
          </w:p>
        </w:tc>
        <w:tc>
          <w:tcPr>
            <w:tcW w:w="1007" w:type="dxa"/>
          </w:tcPr>
          <w:p w:rsidR="00266166" w:rsidRDefault="00266166">
            <w:pPr>
              <w:pStyle w:val="ConsPlusNormal"/>
            </w:pPr>
            <w:r>
              <w:t>182,7</w:t>
            </w:r>
          </w:p>
        </w:tc>
        <w:tc>
          <w:tcPr>
            <w:tcW w:w="1361" w:type="dxa"/>
          </w:tcPr>
          <w:p w:rsidR="00266166" w:rsidRDefault="00266166">
            <w:pPr>
              <w:pStyle w:val="ConsPlusNormal"/>
            </w:pPr>
            <w:r>
              <w:t>X</w:t>
            </w:r>
          </w:p>
        </w:tc>
        <w:tc>
          <w:tcPr>
            <w:tcW w:w="1361" w:type="dxa"/>
          </w:tcPr>
          <w:p w:rsidR="00266166" w:rsidRDefault="00266166">
            <w:pPr>
              <w:pStyle w:val="ConsPlusNormal"/>
            </w:pPr>
            <w:r>
              <w:t>296906,8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сахарного диабета</w:t>
            </w:r>
          </w:p>
        </w:tc>
        <w:tc>
          <w:tcPr>
            <w:tcW w:w="1020" w:type="dxa"/>
          </w:tcPr>
          <w:p w:rsidR="00266166" w:rsidRDefault="00266166">
            <w:pPr>
              <w:pStyle w:val="ConsPlusNormal"/>
            </w:pPr>
            <w:r>
              <w:t>39.4.2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0,0598</w:t>
            </w:r>
          </w:p>
        </w:tc>
        <w:tc>
          <w:tcPr>
            <w:tcW w:w="1352" w:type="dxa"/>
          </w:tcPr>
          <w:p w:rsidR="00266166" w:rsidRDefault="00266166">
            <w:pPr>
              <w:pStyle w:val="ConsPlusNormal"/>
            </w:pPr>
            <w:r>
              <w:t>2369,5</w:t>
            </w:r>
          </w:p>
        </w:tc>
        <w:tc>
          <w:tcPr>
            <w:tcW w:w="1031" w:type="dxa"/>
          </w:tcPr>
          <w:p w:rsidR="00266166" w:rsidRDefault="00266166">
            <w:pPr>
              <w:pStyle w:val="ConsPlusNormal"/>
            </w:pPr>
            <w:r>
              <w:t>X</w:t>
            </w:r>
          </w:p>
        </w:tc>
        <w:tc>
          <w:tcPr>
            <w:tcW w:w="1007" w:type="dxa"/>
          </w:tcPr>
          <w:p w:rsidR="00266166" w:rsidRDefault="00266166">
            <w:pPr>
              <w:pStyle w:val="ConsPlusNormal"/>
            </w:pPr>
            <w:r>
              <w:t>141,7</w:t>
            </w:r>
          </w:p>
        </w:tc>
        <w:tc>
          <w:tcPr>
            <w:tcW w:w="1361" w:type="dxa"/>
          </w:tcPr>
          <w:p w:rsidR="00266166" w:rsidRDefault="00266166">
            <w:pPr>
              <w:pStyle w:val="ConsPlusNormal"/>
            </w:pPr>
            <w:r>
              <w:t>X</w:t>
            </w:r>
          </w:p>
        </w:tc>
        <w:tc>
          <w:tcPr>
            <w:tcW w:w="1361" w:type="dxa"/>
          </w:tcPr>
          <w:p w:rsidR="00266166" w:rsidRDefault="00266166">
            <w:pPr>
              <w:pStyle w:val="ConsPlusNormal"/>
            </w:pPr>
            <w:r>
              <w:t>230260,8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39.4.3</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0,12521</w:t>
            </w:r>
          </w:p>
        </w:tc>
        <w:tc>
          <w:tcPr>
            <w:tcW w:w="1352" w:type="dxa"/>
          </w:tcPr>
          <w:p w:rsidR="00266166" w:rsidRDefault="00266166">
            <w:pPr>
              <w:pStyle w:val="ConsPlusNormal"/>
            </w:pPr>
            <w:r>
              <w:t>5268,8</w:t>
            </w:r>
          </w:p>
        </w:tc>
        <w:tc>
          <w:tcPr>
            <w:tcW w:w="1031" w:type="dxa"/>
          </w:tcPr>
          <w:p w:rsidR="00266166" w:rsidRDefault="00266166">
            <w:pPr>
              <w:pStyle w:val="ConsPlusNormal"/>
            </w:pPr>
            <w:r>
              <w:t>X</w:t>
            </w:r>
          </w:p>
        </w:tc>
        <w:tc>
          <w:tcPr>
            <w:tcW w:w="1007" w:type="dxa"/>
          </w:tcPr>
          <w:p w:rsidR="00266166" w:rsidRDefault="00266166">
            <w:pPr>
              <w:pStyle w:val="ConsPlusNormal"/>
            </w:pPr>
            <w:r>
              <w:t>659,7</w:t>
            </w:r>
          </w:p>
        </w:tc>
        <w:tc>
          <w:tcPr>
            <w:tcW w:w="1361" w:type="dxa"/>
          </w:tcPr>
          <w:p w:rsidR="00266166" w:rsidRDefault="00266166">
            <w:pPr>
              <w:pStyle w:val="ConsPlusNormal"/>
            </w:pPr>
            <w:r>
              <w:t>X</w:t>
            </w:r>
          </w:p>
        </w:tc>
        <w:tc>
          <w:tcPr>
            <w:tcW w:w="1361" w:type="dxa"/>
          </w:tcPr>
          <w:p w:rsidR="00266166" w:rsidRDefault="00266166">
            <w:pPr>
              <w:pStyle w:val="ConsPlusNormal"/>
            </w:pPr>
            <w:r>
              <w:t>1072042,4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3237">
              <w:r>
                <w:rPr>
                  <w:color w:val="0000FF"/>
                </w:rPr>
                <w:t>строк 40.1</w:t>
              </w:r>
            </w:hyperlink>
            <w:r>
              <w:t xml:space="preserve"> + </w:t>
            </w:r>
            <w:hyperlink w:anchor="P3247">
              <w:r>
                <w:rPr>
                  <w:color w:val="0000FF"/>
                </w:rPr>
                <w:t>40.2</w:t>
              </w:r>
            </w:hyperlink>
            <w:r>
              <w:t>), в том числе:</w:t>
            </w:r>
          </w:p>
        </w:tc>
        <w:tc>
          <w:tcPr>
            <w:tcW w:w="1020" w:type="dxa"/>
          </w:tcPr>
          <w:p w:rsidR="00266166" w:rsidRDefault="00266166">
            <w:pPr>
              <w:pStyle w:val="ConsPlusNormal"/>
            </w:pPr>
            <w:bookmarkStart w:id="44" w:name="P3227"/>
            <w:bookmarkEnd w:id="44"/>
            <w:r>
              <w:t>40</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45" w:name="P3237"/>
            <w:bookmarkEnd w:id="45"/>
            <w:r>
              <w:t>40.1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46" w:name="P3247"/>
            <w:bookmarkEnd w:id="46"/>
            <w:r>
              <w:t>40.2</w:t>
            </w:r>
          </w:p>
        </w:tc>
        <w:tc>
          <w:tcPr>
            <w:tcW w:w="1531" w:type="dxa"/>
          </w:tcPr>
          <w:p w:rsidR="00266166" w:rsidRDefault="00266166">
            <w:pPr>
              <w:pStyle w:val="ConsPlusNormal"/>
            </w:pPr>
            <w:r>
              <w:t>случай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41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0,070478</w:t>
            </w:r>
          </w:p>
        </w:tc>
        <w:tc>
          <w:tcPr>
            <w:tcW w:w="1352" w:type="dxa"/>
          </w:tcPr>
          <w:p w:rsidR="00266166" w:rsidRDefault="00266166">
            <w:pPr>
              <w:pStyle w:val="ConsPlusNormal"/>
            </w:pPr>
            <w:r>
              <w:t>48423,5</w:t>
            </w:r>
          </w:p>
        </w:tc>
        <w:tc>
          <w:tcPr>
            <w:tcW w:w="1031" w:type="dxa"/>
          </w:tcPr>
          <w:p w:rsidR="00266166" w:rsidRDefault="00266166">
            <w:pPr>
              <w:pStyle w:val="ConsPlusNormal"/>
            </w:pPr>
            <w:r>
              <w:t>X</w:t>
            </w:r>
          </w:p>
        </w:tc>
        <w:tc>
          <w:tcPr>
            <w:tcW w:w="1007" w:type="dxa"/>
          </w:tcPr>
          <w:p w:rsidR="00266166" w:rsidRDefault="00266166">
            <w:pPr>
              <w:pStyle w:val="ConsPlusNormal"/>
            </w:pPr>
            <w:r>
              <w:t>3412,8</w:t>
            </w:r>
          </w:p>
        </w:tc>
        <w:tc>
          <w:tcPr>
            <w:tcW w:w="1361" w:type="dxa"/>
          </w:tcPr>
          <w:p w:rsidR="00266166" w:rsidRDefault="00266166">
            <w:pPr>
              <w:pStyle w:val="ConsPlusNormal"/>
            </w:pPr>
            <w:r>
              <w:t>X</w:t>
            </w:r>
          </w:p>
        </w:tc>
        <w:tc>
          <w:tcPr>
            <w:tcW w:w="1361" w:type="dxa"/>
          </w:tcPr>
          <w:p w:rsidR="00266166" w:rsidRDefault="00266166">
            <w:pPr>
              <w:pStyle w:val="ConsPlusNormal"/>
            </w:pPr>
            <w:r>
              <w:t>5545895,0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41.1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0,010094</w:t>
            </w:r>
          </w:p>
        </w:tc>
        <w:tc>
          <w:tcPr>
            <w:tcW w:w="1352" w:type="dxa"/>
          </w:tcPr>
          <w:p w:rsidR="00266166" w:rsidRDefault="00266166">
            <w:pPr>
              <w:pStyle w:val="ConsPlusNormal"/>
            </w:pPr>
            <w:r>
              <w:t>96149,3</w:t>
            </w:r>
          </w:p>
        </w:tc>
        <w:tc>
          <w:tcPr>
            <w:tcW w:w="1031" w:type="dxa"/>
          </w:tcPr>
          <w:p w:rsidR="00266166" w:rsidRDefault="00266166">
            <w:pPr>
              <w:pStyle w:val="ConsPlusNormal"/>
            </w:pPr>
            <w:r>
              <w:t>X</w:t>
            </w:r>
          </w:p>
        </w:tc>
        <w:tc>
          <w:tcPr>
            <w:tcW w:w="1007" w:type="dxa"/>
          </w:tcPr>
          <w:p w:rsidR="00266166" w:rsidRDefault="00266166">
            <w:pPr>
              <w:pStyle w:val="ConsPlusNormal"/>
            </w:pPr>
            <w:r>
              <w:t>970,5</w:t>
            </w:r>
          </w:p>
        </w:tc>
        <w:tc>
          <w:tcPr>
            <w:tcW w:w="1361" w:type="dxa"/>
          </w:tcPr>
          <w:p w:rsidR="00266166" w:rsidRDefault="00266166">
            <w:pPr>
              <w:pStyle w:val="ConsPlusNormal"/>
            </w:pPr>
            <w:r>
              <w:t>X</w:t>
            </w:r>
          </w:p>
        </w:tc>
        <w:tc>
          <w:tcPr>
            <w:tcW w:w="1361" w:type="dxa"/>
          </w:tcPr>
          <w:p w:rsidR="00266166" w:rsidRDefault="00266166">
            <w:pPr>
              <w:pStyle w:val="ConsPlusNormal"/>
            </w:pPr>
            <w:r>
              <w:t>1577137,7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3.2 для медицинской помощи при экстракорпоральном оплодотворении</w:t>
            </w:r>
          </w:p>
        </w:tc>
        <w:tc>
          <w:tcPr>
            <w:tcW w:w="1020" w:type="dxa"/>
          </w:tcPr>
          <w:p w:rsidR="00266166" w:rsidRDefault="00266166">
            <w:pPr>
              <w:pStyle w:val="ConsPlusNormal"/>
            </w:pPr>
            <w:r>
              <w:t>41.2</w:t>
            </w:r>
          </w:p>
        </w:tc>
        <w:tc>
          <w:tcPr>
            <w:tcW w:w="1531" w:type="dxa"/>
          </w:tcPr>
          <w:p w:rsidR="00266166" w:rsidRDefault="00266166">
            <w:pPr>
              <w:pStyle w:val="ConsPlusNormal"/>
            </w:pPr>
            <w:r>
              <w:t>случай</w:t>
            </w:r>
          </w:p>
        </w:tc>
        <w:tc>
          <w:tcPr>
            <w:tcW w:w="1417" w:type="dxa"/>
          </w:tcPr>
          <w:p w:rsidR="00266166" w:rsidRDefault="00266166">
            <w:pPr>
              <w:pStyle w:val="ConsPlusNormal"/>
            </w:pPr>
            <w:r>
              <w:t>0,00056</w:t>
            </w:r>
          </w:p>
        </w:tc>
        <w:tc>
          <w:tcPr>
            <w:tcW w:w="1352" w:type="dxa"/>
          </w:tcPr>
          <w:p w:rsidR="00266166" w:rsidRDefault="00266166">
            <w:pPr>
              <w:pStyle w:val="ConsPlusNormal"/>
            </w:pPr>
            <w:r>
              <w:t>196570,8</w:t>
            </w:r>
          </w:p>
        </w:tc>
        <w:tc>
          <w:tcPr>
            <w:tcW w:w="1031" w:type="dxa"/>
          </w:tcPr>
          <w:p w:rsidR="00266166" w:rsidRDefault="00266166">
            <w:pPr>
              <w:pStyle w:val="ConsPlusNormal"/>
            </w:pPr>
            <w:r>
              <w:t>X</w:t>
            </w:r>
          </w:p>
        </w:tc>
        <w:tc>
          <w:tcPr>
            <w:tcW w:w="1007" w:type="dxa"/>
          </w:tcPr>
          <w:p w:rsidR="00266166" w:rsidRDefault="00266166">
            <w:pPr>
              <w:pStyle w:val="ConsPlusNormal"/>
            </w:pPr>
            <w:r>
              <w:t>110,1</w:t>
            </w:r>
          </w:p>
        </w:tc>
        <w:tc>
          <w:tcPr>
            <w:tcW w:w="1361" w:type="dxa"/>
          </w:tcPr>
          <w:p w:rsidR="00266166" w:rsidRDefault="00266166">
            <w:pPr>
              <w:pStyle w:val="ConsPlusNormal"/>
            </w:pPr>
            <w:r>
              <w:t>X</w:t>
            </w:r>
          </w:p>
        </w:tc>
        <w:tc>
          <w:tcPr>
            <w:tcW w:w="1361" w:type="dxa"/>
          </w:tcPr>
          <w:p w:rsidR="00266166" w:rsidRDefault="00266166">
            <w:pPr>
              <w:pStyle w:val="ConsPlusNormal"/>
            </w:pPr>
            <w:r>
              <w:t>178879,4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 Специализированная, включая высокотехнологичную, медицинская помощь, в том числе:</w:t>
            </w:r>
          </w:p>
        </w:tc>
        <w:tc>
          <w:tcPr>
            <w:tcW w:w="1020" w:type="dxa"/>
          </w:tcPr>
          <w:p w:rsidR="00266166" w:rsidRDefault="00266166">
            <w:pPr>
              <w:pStyle w:val="ConsPlusNormal"/>
            </w:pPr>
            <w:r>
              <w:t>42</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 в условиях дневных стационаров, за исключением медицинской реабилитации</w:t>
            </w:r>
          </w:p>
        </w:tc>
        <w:tc>
          <w:tcPr>
            <w:tcW w:w="1020" w:type="dxa"/>
          </w:tcPr>
          <w:p w:rsidR="00266166" w:rsidRDefault="00266166">
            <w:pPr>
              <w:pStyle w:val="ConsPlusNormal"/>
            </w:pPr>
            <w:bookmarkStart w:id="47" w:name="P3297"/>
            <w:bookmarkEnd w:id="47"/>
            <w:r>
              <w:t>43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0,070478</w:t>
            </w:r>
          </w:p>
        </w:tc>
        <w:tc>
          <w:tcPr>
            <w:tcW w:w="1352" w:type="dxa"/>
          </w:tcPr>
          <w:p w:rsidR="00266166" w:rsidRDefault="00266166">
            <w:pPr>
              <w:pStyle w:val="ConsPlusNormal"/>
            </w:pPr>
            <w:r>
              <w:t>48423,5</w:t>
            </w:r>
          </w:p>
        </w:tc>
        <w:tc>
          <w:tcPr>
            <w:tcW w:w="1031" w:type="dxa"/>
          </w:tcPr>
          <w:p w:rsidR="00266166" w:rsidRDefault="00266166">
            <w:pPr>
              <w:pStyle w:val="ConsPlusNormal"/>
            </w:pPr>
            <w:r>
              <w:t>X</w:t>
            </w:r>
          </w:p>
        </w:tc>
        <w:tc>
          <w:tcPr>
            <w:tcW w:w="1007" w:type="dxa"/>
          </w:tcPr>
          <w:p w:rsidR="00266166" w:rsidRDefault="00266166">
            <w:pPr>
              <w:pStyle w:val="ConsPlusNormal"/>
            </w:pPr>
            <w:r>
              <w:t>3412,8</w:t>
            </w:r>
          </w:p>
        </w:tc>
        <w:tc>
          <w:tcPr>
            <w:tcW w:w="1361" w:type="dxa"/>
          </w:tcPr>
          <w:p w:rsidR="00266166" w:rsidRDefault="00266166">
            <w:pPr>
              <w:pStyle w:val="ConsPlusNormal"/>
            </w:pPr>
            <w:r>
              <w:t>X</w:t>
            </w:r>
          </w:p>
        </w:tc>
        <w:tc>
          <w:tcPr>
            <w:tcW w:w="1361" w:type="dxa"/>
          </w:tcPr>
          <w:p w:rsidR="00266166" w:rsidRDefault="00266166">
            <w:pPr>
              <w:pStyle w:val="ConsPlusNormal"/>
            </w:pPr>
            <w:r>
              <w:t>5545895,0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48" w:name="P3307"/>
            <w:bookmarkEnd w:id="48"/>
            <w:r>
              <w:t>43.1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0,010094</w:t>
            </w:r>
          </w:p>
        </w:tc>
        <w:tc>
          <w:tcPr>
            <w:tcW w:w="1352" w:type="dxa"/>
          </w:tcPr>
          <w:p w:rsidR="00266166" w:rsidRDefault="00266166">
            <w:pPr>
              <w:pStyle w:val="ConsPlusNormal"/>
            </w:pPr>
            <w:r>
              <w:t>96149,3</w:t>
            </w:r>
          </w:p>
        </w:tc>
        <w:tc>
          <w:tcPr>
            <w:tcW w:w="1031" w:type="dxa"/>
          </w:tcPr>
          <w:p w:rsidR="00266166" w:rsidRDefault="00266166">
            <w:pPr>
              <w:pStyle w:val="ConsPlusNormal"/>
            </w:pPr>
            <w:r>
              <w:t>X</w:t>
            </w:r>
          </w:p>
        </w:tc>
        <w:tc>
          <w:tcPr>
            <w:tcW w:w="1007" w:type="dxa"/>
          </w:tcPr>
          <w:p w:rsidR="00266166" w:rsidRDefault="00266166">
            <w:pPr>
              <w:pStyle w:val="ConsPlusNormal"/>
            </w:pPr>
            <w:r>
              <w:t>970,5</w:t>
            </w:r>
          </w:p>
        </w:tc>
        <w:tc>
          <w:tcPr>
            <w:tcW w:w="1361" w:type="dxa"/>
          </w:tcPr>
          <w:p w:rsidR="00266166" w:rsidRDefault="00266166">
            <w:pPr>
              <w:pStyle w:val="ConsPlusNormal"/>
            </w:pPr>
            <w:r>
              <w:t>X</w:t>
            </w:r>
          </w:p>
        </w:tc>
        <w:tc>
          <w:tcPr>
            <w:tcW w:w="1361" w:type="dxa"/>
          </w:tcPr>
          <w:p w:rsidR="00266166" w:rsidRDefault="00266166">
            <w:pPr>
              <w:pStyle w:val="ConsPlusNormal"/>
            </w:pPr>
            <w:r>
              <w:t>1577137,7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49" w:name="P3317"/>
            <w:bookmarkEnd w:id="49"/>
            <w:r>
              <w:t>43.2</w:t>
            </w:r>
          </w:p>
        </w:tc>
        <w:tc>
          <w:tcPr>
            <w:tcW w:w="1531" w:type="dxa"/>
          </w:tcPr>
          <w:p w:rsidR="00266166" w:rsidRDefault="00266166">
            <w:pPr>
              <w:pStyle w:val="ConsPlusNormal"/>
            </w:pPr>
            <w:r>
              <w:t>случай</w:t>
            </w:r>
          </w:p>
        </w:tc>
        <w:tc>
          <w:tcPr>
            <w:tcW w:w="1417" w:type="dxa"/>
          </w:tcPr>
          <w:p w:rsidR="00266166" w:rsidRDefault="00266166">
            <w:pPr>
              <w:pStyle w:val="ConsPlusNormal"/>
            </w:pPr>
            <w:r>
              <w:t>0,00056</w:t>
            </w:r>
          </w:p>
        </w:tc>
        <w:tc>
          <w:tcPr>
            <w:tcW w:w="1352" w:type="dxa"/>
          </w:tcPr>
          <w:p w:rsidR="00266166" w:rsidRDefault="00266166">
            <w:pPr>
              <w:pStyle w:val="ConsPlusNormal"/>
            </w:pPr>
            <w:r>
              <w:t>196570,8</w:t>
            </w:r>
          </w:p>
        </w:tc>
        <w:tc>
          <w:tcPr>
            <w:tcW w:w="1031" w:type="dxa"/>
          </w:tcPr>
          <w:p w:rsidR="00266166" w:rsidRDefault="00266166">
            <w:pPr>
              <w:pStyle w:val="ConsPlusNormal"/>
            </w:pPr>
            <w:r>
              <w:t>X</w:t>
            </w:r>
          </w:p>
        </w:tc>
        <w:tc>
          <w:tcPr>
            <w:tcW w:w="1007" w:type="dxa"/>
          </w:tcPr>
          <w:p w:rsidR="00266166" w:rsidRDefault="00266166">
            <w:pPr>
              <w:pStyle w:val="ConsPlusNormal"/>
            </w:pPr>
            <w:r>
              <w:t>110,1</w:t>
            </w:r>
          </w:p>
        </w:tc>
        <w:tc>
          <w:tcPr>
            <w:tcW w:w="1361" w:type="dxa"/>
          </w:tcPr>
          <w:p w:rsidR="00266166" w:rsidRDefault="00266166">
            <w:pPr>
              <w:pStyle w:val="ConsPlusNormal"/>
            </w:pPr>
            <w:r>
              <w:t>X</w:t>
            </w:r>
          </w:p>
        </w:tc>
        <w:tc>
          <w:tcPr>
            <w:tcW w:w="1361" w:type="dxa"/>
          </w:tcPr>
          <w:p w:rsidR="00266166" w:rsidRDefault="00266166">
            <w:pPr>
              <w:pStyle w:val="ConsPlusNormal"/>
            </w:pPr>
            <w:r>
              <w:t>178879,4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43.3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0,000277</w:t>
            </w:r>
          </w:p>
        </w:tc>
        <w:tc>
          <w:tcPr>
            <w:tcW w:w="1352" w:type="dxa"/>
          </w:tcPr>
          <w:p w:rsidR="00266166" w:rsidRDefault="00266166">
            <w:pPr>
              <w:pStyle w:val="ConsPlusNormal"/>
            </w:pPr>
            <w:r>
              <w:t>258726,9</w:t>
            </w:r>
          </w:p>
        </w:tc>
        <w:tc>
          <w:tcPr>
            <w:tcW w:w="1031" w:type="dxa"/>
          </w:tcPr>
          <w:p w:rsidR="00266166" w:rsidRDefault="00266166">
            <w:pPr>
              <w:pStyle w:val="ConsPlusNormal"/>
            </w:pPr>
            <w:r>
              <w:t>X</w:t>
            </w:r>
          </w:p>
        </w:tc>
        <w:tc>
          <w:tcPr>
            <w:tcW w:w="1007" w:type="dxa"/>
          </w:tcPr>
          <w:p w:rsidR="00266166" w:rsidRDefault="00266166">
            <w:pPr>
              <w:pStyle w:val="ConsPlusNormal"/>
            </w:pPr>
            <w:r>
              <w:t>71,6</w:t>
            </w:r>
          </w:p>
        </w:tc>
        <w:tc>
          <w:tcPr>
            <w:tcW w:w="1361" w:type="dxa"/>
          </w:tcPr>
          <w:p w:rsidR="00266166" w:rsidRDefault="00266166">
            <w:pPr>
              <w:pStyle w:val="ConsPlusNormal"/>
            </w:pPr>
            <w:r>
              <w:t>X</w:t>
            </w:r>
          </w:p>
        </w:tc>
        <w:tc>
          <w:tcPr>
            <w:tcW w:w="1361" w:type="dxa"/>
          </w:tcPr>
          <w:p w:rsidR="00266166" w:rsidRDefault="00266166">
            <w:pPr>
              <w:pStyle w:val="ConsPlusNormal"/>
            </w:pPr>
            <w:r>
              <w:t>116427,1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50" w:name="P3337"/>
            <w:bookmarkEnd w:id="50"/>
            <w:r>
              <w:t>44</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0,170758</w:t>
            </w:r>
          </w:p>
        </w:tc>
        <w:tc>
          <w:tcPr>
            <w:tcW w:w="1352" w:type="dxa"/>
          </w:tcPr>
          <w:p w:rsidR="00266166" w:rsidRDefault="00266166">
            <w:pPr>
              <w:pStyle w:val="ConsPlusNormal"/>
            </w:pPr>
            <w:r>
              <w:t>78106,8</w:t>
            </w:r>
          </w:p>
        </w:tc>
        <w:tc>
          <w:tcPr>
            <w:tcW w:w="1031" w:type="dxa"/>
          </w:tcPr>
          <w:p w:rsidR="00266166" w:rsidRDefault="00266166">
            <w:pPr>
              <w:pStyle w:val="ConsPlusNormal"/>
            </w:pPr>
            <w:r>
              <w:t>X</w:t>
            </w:r>
          </w:p>
        </w:tc>
        <w:tc>
          <w:tcPr>
            <w:tcW w:w="1007" w:type="dxa"/>
          </w:tcPr>
          <w:p w:rsidR="00266166" w:rsidRDefault="00266166">
            <w:pPr>
              <w:pStyle w:val="ConsPlusNormal"/>
            </w:pPr>
            <w:r>
              <w:t>13337,4</w:t>
            </w:r>
          </w:p>
        </w:tc>
        <w:tc>
          <w:tcPr>
            <w:tcW w:w="1361" w:type="dxa"/>
          </w:tcPr>
          <w:p w:rsidR="00266166" w:rsidRDefault="00266166">
            <w:pPr>
              <w:pStyle w:val="ConsPlusNormal"/>
            </w:pPr>
            <w:r>
              <w:t>X</w:t>
            </w:r>
          </w:p>
        </w:tc>
        <w:tc>
          <w:tcPr>
            <w:tcW w:w="1361" w:type="dxa"/>
          </w:tcPr>
          <w:p w:rsidR="00266166" w:rsidRDefault="00266166">
            <w:pPr>
              <w:pStyle w:val="ConsPlusNormal"/>
            </w:pPr>
            <w:r>
              <w:t>21673699,7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51" w:name="P3347"/>
            <w:bookmarkEnd w:id="51"/>
            <w:r>
              <w:t>44.1</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0,008926</w:t>
            </w:r>
          </w:p>
        </w:tc>
        <w:tc>
          <w:tcPr>
            <w:tcW w:w="1352" w:type="dxa"/>
          </w:tcPr>
          <w:p w:rsidR="00266166" w:rsidRDefault="00266166">
            <w:pPr>
              <w:pStyle w:val="ConsPlusNormal"/>
            </w:pPr>
            <w:r>
              <w:t>170708,2</w:t>
            </w:r>
          </w:p>
        </w:tc>
        <w:tc>
          <w:tcPr>
            <w:tcW w:w="1031" w:type="dxa"/>
          </w:tcPr>
          <w:p w:rsidR="00266166" w:rsidRDefault="00266166">
            <w:pPr>
              <w:pStyle w:val="ConsPlusNormal"/>
            </w:pPr>
            <w:r>
              <w:t>X</w:t>
            </w:r>
          </w:p>
        </w:tc>
        <w:tc>
          <w:tcPr>
            <w:tcW w:w="1007" w:type="dxa"/>
          </w:tcPr>
          <w:p w:rsidR="00266166" w:rsidRDefault="00266166">
            <w:pPr>
              <w:pStyle w:val="ConsPlusNormal"/>
            </w:pPr>
            <w:r>
              <w:t>1523,7</w:t>
            </w:r>
          </w:p>
        </w:tc>
        <w:tc>
          <w:tcPr>
            <w:tcW w:w="1361" w:type="dxa"/>
          </w:tcPr>
          <w:p w:rsidR="00266166" w:rsidRDefault="00266166">
            <w:pPr>
              <w:pStyle w:val="ConsPlusNormal"/>
            </w:pPr>
            <w:r>
              <w:t>X</w:t>
            </w:r>
          </w:p>
        </w:tc>
        <w:tc>
          <w:tcPr>
            <w:tcW w:w="1361" w:type="dxa"/>
          </w:tcPr>
          <w:p w:rsidR="00266166" w:rsidRDefault="00266166">
            <w:pPr>
              <w:pStyle w:val="ConsPlusNormal"/>
            </w:pPr>
            <w:r>
              <w:t>2476122,7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52" w:name="P3357"/>
            <w:bookmarkEnd w:id="52"/>
            <w:r>
              <w:t>44.2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0,004354</w:t>
            </w:r>
          </w:p>
        </w:tc>
        <w:tc>
          <w:tcPr>
            <w:tcW w:w="1352" w:type="dxa"/>
          </w:tcPr>
          <w:p w:rsidR="00266166" w:rsidRDefault="00266166">
            <w:pPr>
              <w:pStyle w:val="ConsPlusNormal"/>
            </w:pPr>
            <w:r>
              <w:t>0,0</w:t>
            </w:r>
          </w:p>
        </w:tc>
        <w:tc>
          <w:tcPr>
            <w:tcW w:w="1031" w:type="dxa"/>
          </w:tcPr>
          <w:p w:rsidR="00266166" w:rsidRDefault="00266166">
            <w:pPr>
              <w:pStyle w:val="ConsPlusNormal"/>
            </w:pPr>
            <w:r>
              <w:t>X</w:t>
            </w:r>
          </w:p>
        </w:tc>
        <w:tc>
          <w:tcPr>
            <w:tcW w:w="1007" w:type="dxa"/>
          </w:tcPr>
          <w:p w:rsidR="00266166" w:rsidRDefault="00266166">
            <w:pPr>
              <w:pStyle w:val="ConsPlusNormal"/>
            </w:pPr>
            <w:r>
              <w:t>1142,9</w:t>
            </w:r>
          </w:p>
        </w:tc>
        <w:tc>
          <w:tcPr>
            <w:tcW w:w="1361" w:type="dxa"/>
          </w:tcPr>
          <w:p w:rsidR="00266166" w:rsidRDefault="00266166">
            <w:pPr>
              <w:pStyle w:val="ConsPlusNormal"/>
            </w:pPr>
            <w:r>
              <w:t>X</w:t>
            </w:r>
          </w:p>
        </w:tc>
        <w:tc>
          <w:tcPr>
            <w:tcW w:w="1361" w:type="dxa"/>
          </w:tcPr>
          <w:p w:rsidR="00266166" w:rsidRDefault="00266166">
            <w:pPr>
              <w:pStyle w:val="ConsPlusNormal"/>
            </w:pPr>
            <w:r>
              <w:t>1857196,2</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 Медицинская реабилитация:</w:t>
            </w:r>
          </w:p>
        </w:tc>
        <w:tc>
          <w:tcPr>
            <w:tcW w:w="1020" w:type="dxa"/>
          </w:tcPr>
          <w:p w:rsidR="00266166" w:rsidRDefault="00266166">
            <w:pPr>
              <w:pStyle w:val="ConsPlusNormal"/>
            </w:pPr>
            <w:r>
              <w:t>45</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53" w:name="P3377"/>
            <w:bookmarkEnd w:id="53"/>
            <w:r>
              <w:t>46</w:t>
            </w:r>
          </w:p>
        </w:tc>
        <w:tc>
          <w:tcPr>
            <w:tcW w:w="1531" w:type="dxa"/>
          </w:tcPr>
          <w:p w:rsidR="00266166" w:rsidRDefault="00266166">
            <w:pPr>
              <w:pStyle w:val="ConsPlusNormal"/>
            </w:pPr>
            <w:r>
              <w:t>комплексные посещения</w:t>
            </w:r>
          </w:p>
        </w:tc>
        <w:tc>
          <w:tcPr>
            <w:tcW w:w="1417" w:type="dxa"/>
          </w:tcPr>
          <w:p w:rsidR="00266166" w:rsidRDefault="00266166">
            <w:pPr>
              <w:pStyle w:val="ConsPlusNormal"/>
            </w:pPr>
            <w:r>
              <w:t>0,003116</w:t>
            </w:r>
          </w:p>
        </w:tc>
        <w:tc>
          <w:tcPr>
            <w:tcW w:w="1352" w:type="dxa"/>
          </w:tcPr>
          <w:p w:rsidR="00266166" w:rsidRDefault="00266166">
            <w:pPr>
              <w:pStyle w:val="ConsPlusNormal"/>
            </w:pPr>
            <w:r>
              <w:t>39193,8</w:t>
            </w:r>
          </w:p>
        </w:tc>
        <w:tc>
          <w:tcPr>
            <w:tcW w:w="1031" w:type="dxa"/>
          </w:tcPr>
          <w:p w:rsidR="00266166" w:rsidRDefault="00266166">
            <w:pPr>
              <w:pStyle w:val="ConsPlusNormal"/>
            </w:pPr>
            <w:r>
              <w:t>X</w:t>
            </w:r>
          </w:p>
        </w:tc>
        <w:tc>
          <w:tcPr>
            <w:tcW w:w="1007" w:type="dxa"/>
          </w:tcPr>
          <w:p w:rsidR="00266166" w:rsidRDefault="00266166">
            <w:pPr>
              <w:pStyle w:val="ConsPlusNormal"/>
            </w:pPr>
            <w:r>
              <w:t>122,1</w:t>
            </w:r>
          </w:p>
        </w:tc>
        <w:tc>
          <w:tcPr>
            <w:tcW w:w="1361" w:type="dxa"/>
          </w:tcPr>
          <w:p w:rsidR="00266166" w:rsidRDefault="00266166">
            <w:pPr>
              <w:pStyle w:val="ConsPlusNormal"/>
            </w:pPr>
            <w:r>
              <w:t>X</w:t>
            </w:r>
          </w:p>
        </w:tc>
        <w:tc>
          <w:tcPr>
            <w:tcW w:w="1361" w:type="dxa"/>
          </w:tcPr>
          <w:p w:rsidR="00266166" w:rsidRDefault="00266166">
            <w:pPr>
              <w:pStyle w:val="ConsPlusNormal"/>
            </w:pPr>
            <w:r>
              <w:t>198477,4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54" w:name="P3387"/>
            <w:bookmarkEnd w:id="54"/>
            <w:r>
              <w:t>47</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0,002601</w:t>
            </w:r>
          </w:p>
        </w:tc>
        <w:tc>
          <w:tcPr>
            <w:tcW w:w="1352" w:type="dxa"/>
          </w:tcPr>
          <w:p w:rsidR="00266166" w:rsidRDefault="00266166">
            <w:pPr>
              <w:pStyle w:val="ConsPlusNormal"/>
            </w:pPr>
            <w:r>
              <w:t>46104,2</w:t>
            </w:r>
          </w:p>
        </w:tc>
        <w:tc>
          <w:tcPr>
            <w:tcW w:w="1031" w:type="dxa"/>
          </w:tcPr>
          <w:p w:rsidR="00266166" w:rsidRDefault="00266166">
            <w:pPr>
              <w:pStyle w:val="ConsPlusNormal"/>
            </w:pPr>
            <w:r>
              <w:t>X</w:t>
            </w:r>
          </w:p>
        </w:tc>
        <w:tc>
          <w:tcPr>
            <w:tcW w:w="1007" w:type="dxa"/>
          </w:tcPr>
          <w:p w:rsidR="00266166" w:rsidRDefault="00266166">
            <w:pPr>
              <w:pStyle w:val="ConsPlusNormal"/>
            </w:pPr>
            <w:r>
              <w:t>119,9</w:t>
            </w:r>
          </w:p>
        </w:tc>
        <w:tc>
          <w:tcPr>
            <w:tcW w:w="1361" w:type="dxa"/>
          </w:tcPr>
          <w:p w:rsidR="00266166" w:rsidRDefault="00266166">
            <w:pPr>
              <w:pStyle w:val="ConsPlusNormal"/>
            </w:pPr>
            <w:r>
              <w:t>X</w:t>
            </w:r>
          </w:p>
        </w:tc>
        <w:tc>
          <w:tcPr>
            <w:tcW w:w="1361" w:type="dxa"/>
          </w:tcPr>
          <w:p w:rsidR="00266166" w:rsidRDefault="00266166">
            <w:pPr>
              <w:pStyle w:val="ConsPlusNormal"/>
            </w:pPr>
            <w:r>
              <w:t>194882,5</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55" w:name="P3397"/>
            <w:bookmarkEnd w:id="55"/>
            <w:r>
              <w:t>48</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0,005426</w:t>
            </w:r>
          </w:p>
        </w:tc>
        <w:tc>
          <w:tcPr>
            <w:tcW w:w="1352" w:type="dxa"/>
          </w:tcPr>
          <w:p w:rsidR="00266166" w:rsidRDefault="00266166">
            <w:pPr>
              <w:pStyle w:val="ConsPlusNormal"/>
            </w:pPr>
            <w:r>
              <w:t>85199,8</w:t>
            </w:r>
          </w:p>
        </w:tc>
        <w:tc>
          <w:tcPr>
            <w:tcW w:w="1031" w:type="dxa"/>
          </w:tcPr>
          <w:p w:rsidR="00266166" w:rsidRDefault="00266166">
            <w:pPr>
              <w:pStyle w:val="ConsPlusNormal"/>
            </w:pPr>
            <w:r>
              <w:t>X</w:t>
            </w:r>
          </w:p>
        </w:tc>
        <w:tc>
          <w:tcPr>
            <w:tcW w:w="1007" w:type="dxa"/>
          </w:tcPr>
          <w:p w:rsidR="00266166" w:rsidRDefault="00266166">
            <w:pPr>
              <w:pStyle w:val="ConsPlusNormal"/>
            </w:pPr>
            <w:r>
              <w:t>462,3</w:t>
            </w:r>
          </w:p>
        </w:tc>
        <w:tc>
          <w:tcPr>
            <w:tcW w:w="1361" w:type="dxa"/>
          </w:tcPr>
          <w:p w:rsidR="00266166" w:rsidRDefault="00266166">
            <w:pPr>
              <w:pStyle w:val="ConsPlusNormal"/>
            </w:pPr>
            <w:r>
              <w:t>X</w:t>
            </w:r>
          </w:p>
        </w:tc>
        <w:tc>
          <w:tcPr>
            <w:tcW w:w="1361" w:type="dxa"/>
          </w:tcPr>
          <w:p w:rsidR="00266166" w:rsidRDefault="00266166">
            <w:pPr>
              <w:pStyle w:val="ConsPlusNormal"/>
            </w:pPr>
            <w:r>
              <w:t>751206,6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 Расходы на ведение дела СМО</w:t>
            </w:r>
          </w:p>
        </w:tc>
        <w:tc>
          <w:tcPr>
            <w:tcW w:w="1020" w:type="dxa"/>
          </w:tcPr>
          <w:p w:rsidR="00266166" w:rsidRDefault="00266166">
            <w:pPr>
              <w:pStyle w:val="ConsPlusNormal"/>
            </w:pPr>
            <w:bookmarkStart w:id="56" w:name="P3407"/>
            <w:bookmarkEnd w:id="56"/>
            <w:r>
              <w:t>49</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253,6</w:t>
            </w:r>
          </w:p>
        </w:tc>
        <w:tc>
          <w:tcPr>
            <w:tcW w:w="1361" w:type="dxa"/>
          </w:tcPr>
          <w:p w:rsidR="00266166" w:rsidRDefault="00266166">
            <w:pPr>
              <w:pStyle w:val="ConsPlusNormal"/>
            </w:pPr>
            <w:r>
              <w:t>X</w:t>
            </w:r>
          </w:p>
        </w:tc>
        <w:tc>
          <w:tcPr>
            <w:tcW w:w="1361" w:type="dxa"/>
          </w:tcPr>
          <w:p w:rsidR="00266166" w:rsidRDefault="00266166">
            <w:pPr>
              <w:pStyle w:val="ConsPlusNormal"/>
            </w:pPr>
            <w:r>
              <w:t>412052,3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 Медицинская помощь по видам и заболеваниям, не установленным базовой программой:</w:t>
            </w:r>
          </w:p>
        </w:tc>
        <w:tc>
          <w:tcPr>
            <w:tcW w:w="1020" w:type="dxa"/>
          </w:tcPr>
          <w:p w:rsidR="00266166" w:rsidRDefault="00266166">
            <w:pPr>
              <w:pStyle w:val="ConsPlusNormal"/>
            </w:pPr>
            <w:r>
              <w:t>50</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57" w:name="P3427"/>
            <w:bookmarkEnd w:id="57"/>
            <w:r>
              <w:t>51</w:t>
            </w:r>
          </w:p>
        </w:tc>
        <w:tc>
          <w:tcPr>
            <w:tcW w:w="1531" w:type="dxa"/>
          </w:tcPr>
          <w:p w:rsidR="00266166" w:rsidRDefault="00266166">
            <w:pPr>
              <w:pStyle w:val="ConsPlusNormal"/>
            </w:pPr>
            <w:r>
              <w:t>вызов</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52</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 В амбулаторных условиях:</w:t>
            </w:r>
          </w:p>
        </w:tc>
        <w:tc>
          <w:tcPr>
            <w:tcW w:w="1020" w:type="dxa"/>
          </w:tcPr>
          <w:p w:rsidR="00266166" w:rsidRDefault="00266166">
            <w:pPr>
              <w:pStyle w:val="ConsPlusNormal"/>
            </w:pPr>
            <w:r>
              <w:t>53</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2.1.1 посещения с профилактическими и иными целями, всего, в том числе:</w:t>
            </w:r>
          </w:p>
        </w:tc>
        <w:tc>
          <w:tcPr>
            <w:tcW w:w="1020" w:type="dxa"/>
          </w:tcPr>
          <w:p w:rsidR="00266166" w:rsidRDefault="00266166">
            <w:pPr>
              <w:pStyle w:val="ConsPlusNormal"/>
            </w:pPr>
            <w:bookmarkStart w:id="58" w:name="P3457"/>
            <w:bookmarkEnd w:id="58"/>
            <w:r>
              <w:t>53.1</w:t>
            </w:r>
          </w:p>
        </w:tc>
        <w:tc>
          <w:tcPr>
            <w:tcW w:w="1531" w:type="dxa"/>
          </w:tcPr>
          <w:p w:rsidR="00266166" w:rsidRDefault="00266166">
            <w:pPr>
              <w:pStyle w:val="ConsPlusNormal"/>
            </w:pPr>
            <w:r>
              <w:t>посещения/компле ксные посещения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59" w:name="P3467"/>
            <w:bookmarkEnd w:id="59"/>
            <w:r>
              <w:t>53.1.1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60" w:name="P3477"/>
            <w:bookmarkEnd w:id="60"/>
            <w:r>
              <w:t>53.1.2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61" w:name="P3487"/>
            <w:bookmarkEnd w:id="61"/>
            <w:r>
              <w:t>53.1.2.1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62" w:name="P3497"/>
            <w:bookmarkEnd w:id="62"/>
            <w:r>
              <w:t>53.1.3</w:t>
            </w:r>
          </w:p>
        </w:tc>
        <w:tc>
          <w:tcPr>
            <w:tcW w:w="1531" w:type="dxa"/>
          </w:tcPr>
          <w:p w:rsidR="00266166" w:rsidRDefault="00266166">
            <w:pPr>
              <w:pStyle w:val="ConsPlusNormal"/>
            </w:pPr>
            <w:r>
              <w:t>посещения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63" w:name="P3507"/>
            <w:bookmarkEnd w:id="63"/>
            <w:r>
              <w:t>53.2</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64" w:name="P3517"/>
            <w:bookmarkEnd w:id="64"/>
            <w:r>
              <w:t>53.3</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65" w:name="P3527"/>
            <w:bookmarkEnd w:id="65"/>
            <w:r>
              <w:t>53.3.1</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66" w:name="P3537"/>
            <w:bookmarkEnd w:id="66"/>
            <w:r>
              <w:t>53.3.2</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67" w:name="P3547"/>
            <w:bookmarkEnd w:id="67"/>
            <w:r>
              <w:t>53.3.3</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68" w:name="P3557"/>
            <w:bookmarkEnd w:id="68"/>
            <w:r>
              <w:t>53.3.4</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69" w:name="P3567"/>
            <w:bookmarkEnd w:id="69"/>
            <w:r>
              <w:t>53.3.5</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70" w:name="P3577"/>
            <w:bookmarkEnd w:id="70"/>
            <w:r>
              <w:t>53.3.6</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71" w:name="P3587"/>
            <w:bookmarkEnd w:id="71"/>
            <w:r>
              <w:t>53.3.7</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диспансерное наблюдение</w:t>
            </w:r>
          </w:p>
        </w:tc>
        <w:tc>
          <w:tcPr>
            <w:tcW w:w="1020" w:type="dxa"/>
          </w:tcPr>
          <w:p w:rsidR="00266166" w:rsidRDefault="00266166">
            <w:pPr>
              <w:pStyle w:val="ConsPlusNormal"/>
            </w:pPr>
            <w:bookmarkStart w:id="72" w:name="P3597"/>
            <w:bookmarkEnd w:id="72"/>
            <w:r>
              <w:t>53.4</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3617">
              <w:r>
                <w:rPr>
                  <w:color w:val="0000FF"/>
                </w:rPr>
                <w:t>строк 54.1</w:t>
              </w:r>
            </w:hyperlink>
            <w:r>
              <w:t xml:space="preserve"> + </w:t>
            </w:r>
            <w:hyperlink w:anchor="P3627">
              <w:r>
                <w:rPr>
                  <w:color w:val="0000FF"/>
                </w:rPr>
                <w:t>54.2</w:t>
              </w:r>
            </w:hyperlink>
            <w:r>
              <w:t>), в том числе:</w:t>
            </w:r>
          </w:p>
        </w:tc>
        <w:tc>
          <w:tcPr>
            <w:tcW w:w="1020" w:type="dxa"/>
          </w:tcPr>
          <w:p w:rsidR="00266166" w:rsidRDefault="00266166">
            <w:pPr>
              <w:pStyle w:val="ConsPlusNormal"/>
            </w:pPr>
            <w:bookmarkStart w:id="73" w:name="P3607"/>
            <w:bookmarkEnd w:id="73"/>
            <w:r>
              <w:t>54</w:t>
            </w:r>
          </w:p>
        </w:tc>
        <w:tc>
          <w:tcPr>
            <w:tcW w:w="1531" w:type="dxa"/>
          </w:tcPr>
          <w:p w:rsidR="00266166" w:rsidRDefault="00266166">
            <w:pPr>
              <w:pStyle w:val="ConsPlusNormal"/>
            </w:pPr>
            <w:r>
              <w:t>случаев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74" w:name="P3617"/>
            <w:bookmarkEnd w:id="74"/>
            <w:r>
              <w:t>54.1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75" w:name="P3627"/>
            <w:bookmarkEnd w:id="75"/>
            <w:r>
              <w:t>54.2</w:t>
            </w:r>
          </w:p>
        </w:tc>
        <w:tc>
          <w:tcPr>
            <w:tcW w:w="1531" w:type="dxa"/>
          </w:tcPr>
          <w:p w:rsidR="00266166" w:rsidRDefault="00266166">
            <w:pPr>
              <w:pStyle w:val="ConsPlusNormal"/>
            </w:pPr>
            <w:r>
              <w:t>случай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55</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55.1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3.2) для медицинской помощи при экстракорпоральном оплодотворении:</w:t>
            </w:r>
          </w:p>
        </w:tc>
        <w:tc>
          <w:tcPr>
            <w:tcW w:w="1020" w:type="dxa"/>
          </w:tcPr>
          <w:p w:rsidR="00266166" w:rsidRDefault="00266166">
            <w:pPr>
              <w:pStyle w:val="ConsPlusNormal"/>
            </w:pPr>
            <w:r>
              <w:t>55.2</w:t>
            </w:r>
          </w:p>
        </w:tc>
        <w:tc>
          <w:tcPr>
            <w:tcW w:w="1531" w:type="dxa"/>
          </w:tcPr>
          <w:p w:rsidR="00266166" w:rsidRDefault="00266166">
            <w:pPr>
              <w:pStyle w:val="ConsPlusNormal"/>
            </w:pPr>
            <w:r>
              <w:t>случай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66166" w:rsidRDefault="00266166">
            <w:pPr>
              <w:pStyle w:val="ConsPlusNormal"/>
            </w:pPr>
            <w:r>
              <w:t>56</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 в условиях дневных стационаров, за исключением медицинской реабилитации, в том числе:</w:t>
            </w:r>
          </w:p>
        </w:tc>
        <w:tc>
          <w:tcPr>
            <w:tcW w:w="1020" w:type="dxa"/>
          </w:tcPr>
          <w:p w:rsidR="00266166" w:rsidRDefault="00266166">
            <w:pPr>
              <w:pStyle w:val="ConsPlusNormal"/>
            </w:pPr>
            <w:bookmarkStart w:id="76" w:name="P3677"/>
            <w:bookmarkEnd w:id="76"/>
            <w:r>
              <w:t>57</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77" w:name="P3687"/>
            <w:bookmarkEnd w:id="77"/>
            <w:r>
              <w:t>57.1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78" w:name="P3697"/>
            <w:bookmarkEnd w:id="78"/>
            <w:r>
              <w:t>57.2</w:t>
            </w:r>
          </w:p>
        </w:tc>
        <w:tc>
          <w:tcPr>
            <w:tcW w:w="1531" w:type="dxa"/>
          </w:tcPr>
          <w:p w:rsidR="00266166" w:rsidRDefault="00266166">
            <w:pPr>
              <w:pStyle w:val="ConsPlusNormal"/>
            </w:pPr>
            <w:r>
              <w:t>случай</w:t>
            </w:r>
          </w:p>
        </w:tc>
        <w:tc>
          <w:tcPr>
            <w:tcW w:w="1417" w:type="dxa"/>
          </w:tcPr>
          <w:p w:rsidR="00266166" w:rsidRDefault="00266166">
            <w:pPr>
              <w:pStyle w:val="ConsPlusNormal"/>
            </w:pPr>
          </w:p>
        </w:tc>
        <w:tc>
          <w:tcPr>
            <w:tcW w:w="1352" w:type="dxa"/>
          </w:tcPr>
          <w:p w:rsidR="00266166" w:rsidRDefault="00266166">
            <w:pPr>
              <w:pStyle w:val="ConsPlusNormal"/>
            </w:pPr>
          </w:p>
        </w:tc>
        <w:tc>
          <w:tcPr>
            <w:tcW w:w="1031" w:type="dxa"/>
          </w:tcPr>
          <w:p w:rsidR="00266166" w:rsidRDefault="00266166">
            <w:pPr>
              <w:pStyle w:val="ConsPlusNormal"/>
            </w:pPr>
            <w:r>
              <w:t>X</w:t>
            </w:r>
          </w:p>
        </w:tc>
        <w:tc>
          <w:tcPr>
            <w:tcW w:w="1007" w:type="dxa"/>
          </w:tcPr>
          <w:p w:rsidR="00266166" w:rsidRDefault="00266166">
            <w:pPr>
              <w:pStyle w:val="ConsPlusNormal"/>
            </w:pPr>
          </w:p>
        </w:tc>
        <w:tc>
          <w:tcPr>
            <w:tcW w:w="1361" w:type="dxa"/>
          </w:tcPr>
          <w:p w:rsidR="00266166" w:rsidRDefault="00266166">
            <w:pPr>
              <w:pStyle w:val="ConsPlusNormal"/>
            </w:pPr>
            <w:r>
              <w:t>X</w:t>
            </w:r>
          </w:p>
        </w:tc>
        <w:tc>
          <w:tcPr>
            <w:tcW w:w="1361" w:type="dxa"/>
          </w:tcPr>
          <w:p w:rsidR="00266166" w:rsidRDefault="00266166">
            <w:pPr>
              <w:pStyle w:val="ConsPlusNormal"/>
            </w:pP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79" w:name="P3707"/>
            <w:bookmarkEnd w:id="79"/>
            <w:r>
              <w:t>58</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80" w:name="P3717"/>
            <w:bookmarkEnd w:id="80"/>
            <w:r>
              <w:t>58.1</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81" w:name="P3727"/>
            <w:bookmarkEnd w:id="81"/>
            <w:r>
              <w:t>58.2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 Медицинская реабилитация:</w:t>
            </w:r>
          </w:p>
        </w:tc>
        <w:tc>
          <w:tcPr>
            <w:tcW w:w="1020" w:type="dxa"/>
          </w:tcPr>
          <w:p w:rsidR="00266166" w:rsidRDefault="00266166">
            <w:pPr>
              <w:pStyle w:val="ConsPlusNormal"/>
            </w:pPr>
            <w:r>
              <w:t>59</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82" w:name="P3747"/>
            <w:bookmarkEnd w:id="82"/>
            <w:r>
              <w:t>60</w:t>
            </w:r>
          </w:p>
        </w:tc>
        <w:tc>
          <w:tcPr>
            <w:tcW w:w="1531" w:type="dxa"/>
          </w:tcPr>
          <w:p w:rsidR="00266166" w:rsidRDefault="00266166">
            <w:pPr>
              <w:pStyle w:val="ConsPlusNormal"/>
            </w:pPr>
            <w:r>
              <w:t>комплексные посещения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83" w:name="P3757"/>
            <w:bookmarkEnd w:id="83"/>
            <w:r>
              <w:t>61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84" w:name="P3767"/>
            <w:bookmarkEnd w:id="84"/>
            <w:r>
              <w:t>62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 паллиативная медицинская помощь в стационарных условиях</w:t>
            </w:r>
          </w:p>
        </w:tc>
        <w:tc>
          <w:tcPr>
            <w:tcW w:w="1020" w:type="dxa"/>
          </w:tcPr>
          <w:p w:rsidR="00266166" w:rsidRDefault="00266166">
            <w:pPr>
              <w:pStyle w:val="ConsPlusNormal"/>
            </w:pPr>
            <w:r>
              <w:t>63</w:t>
            </w:r>
          </w:p>
        </w:tc>
        <w:tc>
          <w:tcPr>
            <w:tcW w:w="1531" w:type="dxa"/>
          </w:tcPr>
          <w:p w:rsidR="00266166" w:rsidRDefault="00266166">
            <w:pPr>
              <w:pStyle w:val="ConsPlusNormal"/>
            </w:pPr>
            <w:r>
              <w:t>X</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6.1 первичная медицинская помощь, в том числе доврачебная и врачебная всего, включая:</w:t>
            </w:r>
          </w:p>
        </w:tc>
        <w:tc>
          <w:tcPr>
            <w:tcW w:w="1020" w:type="dxa"/>
          </w:tcPr>
          <w:p w:rsidR="00266166" w:rsidRDefault="00266166">
            <w:pPr>
              <w:pStyle w:val="ConsPlusNormal"/>
            </w:pPr>
            <w:bookmarkStart w:id="85" w:name="P3787"/>
            <w:bookmarkEnd w:id="85"/>
            <w:r>
              <w:t>63.1</w:t>
            </w:r>
          </w:p>
        </w:tc>
        <w:tc>
          <w:tcPr>
            <w:tcW w:w="1531" w:type="dxa"/>
          </w:tcPr>
          <w:p w:rsidR="00266166" w:rsidRDefault="00266166">
            <w:pPr>
              <w:pStyle w:val="ConsPlusNormal"/>
            </w:pPr>
            <w:r>
              <w:t>посещений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266166" w:rsidRDefault="00266166">
            <w:pPr>
              <w:pStyle w:val="ConsPlusNormal"/>
            </w:pPr>
            <w:bookmarkStart w:id="86" w:name="P3797"/>
            <w:bookmarkEnd w:id="86"/>
            <w:r>
              <w:t>63.1.1</w:t>
            </w:r>
          </w:p>
        </w:tc>
        <w:tc>
          <w:tcPr>
            <w:tcW w:w="1531" w:type="dxa"/>
          </w:tcPr>
          <w:p w:rsidR="00266166" w:rsidRDefault="00266166">
            <w:pPr>
              <w:pStyle w:val="ConsPlusNormal"/>
            </w:pPr>
            <w:r>
              <w:t>посещений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6.1.2 посещения на дому выездными патронажными бригадами</w:t>
            </w:r>
          </w:p>
        </w:tc>
        <w:tc>
          <w:tcPr>
            <w:tcW w:w="1020" w:type="dxa"/>
          </w:tcPr>
          <w:p w:rsidR="00266166" w:rsidRDefault="00266166">
            <w:pPr>
              <w:pStyle w:val="ConsPlusNormal"/>
            </w:pPr>
            <w:bookmarkStart w:id="87" w:name="P3807"/>
            <w:bookmarkEnd w:id="87"/>
            <w:r>
              <w:t>63.1.2</w:t>
            </w:r>
          </w:p>
        </w:tc>
        <w:tc>
          <w:tcPr>
            <w:tcW w:w="1531" w:type="dxa"/>
          </w:tcPr>
          <w:p w:rsidR="00266166" w:rsidRDefault="00266166">
            <w:pPr>
              <w:pStyle w:val="ConsPlusNormal"/>
            </w:pPr>
            <w:r>
              <w:t>посещений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266166" w:rsidRDefault="00266166">
            <w:pPr>
              <w:pStyle w:val="ConsPlusNormal"/>
            </w:pPr>
            <w:bookmarkStart w:id="88" w:name="P3817"/>
            <w:bookmarkEnd w:id="88"/>
            <w:r>
              <w:t>63.2</w:t>
            </w:r>
          </w:p>
        </w:tc>
        <w:tc>
          <w:tcPr>
            <w:tcW w:w="1531" w:type="dxa"/>
          </w:tcPr>
          <w:p w:rsidR="00266166" w:rsidRDefault="00266166">
            <w:pPr>
              <w:pStyle w:val="ConsPlusNormal"/>
            </w:pPr>
            <w:r>
              <w:t>койко-день</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6.3 оказываемая в условиях дневного стационара</w:t>
            </w:r>
          </w:p>
        </w:tc>
        <w:tc>
          <w:tcPr>
            <w:tcW w:w="1020" w:type="dxa"/>
          </w:tcPr>
          <w:p w:rsidR="00266166" w:rsidRDefault="00266166">
            <w:pPr>
              <w:pStyle w:val="ConsPlusNormal"/>
            </w:pPr>
            <w:bookmarkStart w:id="89" w:name="P3827"/>
            <w:bookmarkEnd w:id="89"/>
            <w:r>
              <w:t>63.3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7. Расходы на ведение дела СМО</w:t>
            </w:r>
          </w:p>
        </w:tc>
        <w:tc>
          <w:tcPr>
            <w:tcW w:w="1020" w:type="dxa"/>
          </w:tcPr>
          <w:p w:rsidR="00266166" w:rsidRDefault="00266166">
            <w:pPr>
              <w:pStyle w:val="ConsPlusNormal"/>
            </w:pPr>
            <w:bookmarkStart w:id="90" w:name="P3837"/>
            <w:bookmarkEnd w:id="90"/>
            <w:r>
              <w:t>64</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8. Иные расходы (равно строке)</w:t>
            </w:r>
          </w:p>
        </w:tc>
        <w:tc>
          <w:tcPr>
            <w:tcW w:w="1020" w:type="dxa"/>
          </w:tcPr>
          <w:p w:rsidR="00266166" w:rsidRDefault="00266166">
            <w:pPr>
              <w:pStyle w:val="ConsPlusNormal"/>
            </w:pPr>
            <w:bookmarkStart w:id="91" w:name="P3847"/>
            <w:bookmarkEnd w:id="91"/>
            <w:r>
              <w:t>65</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266166" w:rsidRDefault="00266166">
            <w:pPr>
              <w:pStyle w:val="ConsPlusNormal"/>
            </w:pPr>
            <w:r>
              <w:t>66</w:t>
            </w:r>
          </w:p>
        </w:tc>
        <w:tc>
          <w:tcPr>
            <w:tcW w:w="1531" w:type="dxa"/>
          </w:tcPr>
          <w:p w:rsidR="00266166" w:rsidRDefault="00266166">
            <w:pPr>
              <w:pStyle w:val="ConsPlusNormal"/>
            </w:pPr>
            <w:r>
              <w:t>-</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5183,2</w:t>
            </w:r>
          </w:p>
        </w:tc>
        <w:tc>
          <w:tcPr>
            <w:tcW w:w="1361" w:type="dxa"/>
          </w:tcPr>
          <w:p w:rsidR="00266166" w:rsidRDefault="00266166">
            <w:pPr>
              <w:pStyle w:val="ConsPlusNormal"/>
            </w:pPr>
            <w:r>
              <w:t>X</w:t>
            </w:r>
          </w:p>
        </w:tc>
        <w:tc>
          <w:tcPr>
            <w:tcW w:w="1361" w:type="dxa"/>
          </w:tcPr>
          <w:p w:rsidR="00266166" w:rsidRDefault="00266166">
            <w:pPr>
              <w:pStyle w:val="ConsPlusNormal"/>
            </w:pPr>
            <w:r>
              <w:t>8422964,9</w:t>
            </w:r>
          </w:p>
        </w:tc>
        <w:tc>
          <w:tcPr>
            <w:tcW w:w="1010" w:type="dxa"/>
          </w:tcPr>
          <w:p w:rsidR="00266166" w:rsidRDefault="00266166">
            <w:pPr>
              <w:pStyle w:val="ConsPlusNormal"/>
            </w:pPr>
            <w:r>
              <w:t>7,8</w:t>
            </w:r>
          </w:p>
        </w:tc>
      </w:tr>
      <w:tr w:rsidR="00266166">
        <w:tc>
          <w:tcPr>
            <w:tcW w:w="2948"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92" w:name="P3867"/>
            <w:bookmarkEnd w:id="92"/>
            <w:r>
              <w:t>67</w:t>
            </w:r>
          </w:p>
        </w:tc>
        <w:tc>
          <w:tcPr>
            <w:tcW w:w="1531" w:type="dxa"/>
          </w:tcPr>
          <w:p w:rsidR="00266166" w:rsidRDefault="00266166">
            <w:pPr>
              <w:pStyle w:val="ConsPlusNormal"/>
            </w:pPr>
            <w:r>
              <w:t>вызов</w:t>
            </w:r>
          </w:p>
        </w:tc>
        <w:tc>
          <w:tcPr>
            <w:tcW w:w="1417" w:type="dxa"/>
          </w:tcPr>
          <w:p w:rsidR="00266166" w:rsidRDefault="00266166">
            <w:pPr>
              <w:pStyle w:val="ConsPlusNormal"/>
            </w:pPr>
            <w:r>
              <w:t>0,019899</w:t>
            </w:r>
          </w:p>
        </w:tc>
        <w:tc>
          <w:tcPr>
            <w:tcW w:w="1352" w:type="dxa"/>
          </w:tcPr>
          <w:p w:rsidR="00266166" w:rsidRDefault="00266166">
            <w:pPr>
              <w:pStyle w:val="ConsPlusNormal"/>
            </w:pPr>
            <w:r>
              <w:t>18113,5</w:t>
            </w:r>
          </w:p>
        </w:tc>
        <w:tc>
          <w:tcPr>
            <w:tcW w:w="1031" w:type="dxa"/>
          </w:tcPr>
          <w:p w:rsidR="00266166" w:rsidRDefault="00266166">
            <w:pPr>
              <w:pStyle w:val="ConsPlusNormal"/>
            </w:pPr>
            <w:r>
              <w:t>X</w:t>
            </w:r>
          </w:p>
        </w:tc>
        <w:tc>
          <w:tcPr>
            <w:tcW w:w="1007" w:type="dxa"/>
          </w:tcPr>
          <w:p w:rsidR="00266166" w:rsidRDefault="00266166">
            <w:pPr>
              <w:pStyle w:val="ConsPlusNormal"/>
            </w:pPr>
            <w:r>
              <w:t>360,4</w:t>
            </w:r>
          </w:p>
        </w:tc>
        <w:tc>
          <w:tcPr>
            <w:tcW w:w="1361" w:type="dxa"/>
          </w:tcPr>
          <w:p w:rsidR="00266166" w:rsidRDefault="00266166">
            <w:pPr>
              <w:pStyle w:val="ConsPlusNormal"/>
            </w:pPr>
            <w:r>
              <w:t>X</w:t>
            </w:r>
          </w:p>
        </w:tc>
        <w:tc>
          <w:tcPr>
            <w:tcW w:w="1361" w:type="dxa"/>
          </w:tcPr>
          <w:p w:rsidR="00266166" w:rsidRDefault="00266166">
            <w:pPr>
              <w:pStyle w:val="ConsPlusNormal"/>
            </w:pPr>
            <w:r>
              <w:t>585717,4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68</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 В амбулаторных условиях:</w:t>
            </w:r>
          </w:p>
        </w:tc>
        <w:tc>
          <w:tcPr>
            <w:tcW w:w="1020" w:type="dxa"/>
          </w:tcPr>
          <w:p w:rsidR="00266166" w:rsidRDefault="00266166">
            <w:pPr>
              <w:pStyle w:val="ConsPlusNormal"/>
            </w:pPr>
            <w:r>
              <w:t>69</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2.1.1 посещения с профилактическими и иными целями, из них:</w:t>
            </w:r>
          </w:p>
        </w:tc>
        <w:tc>
          <w:tcPr>
            <w:tcW w:w="1020" w:type="dxa"/>
          </w:tcPr>
          <w:p w:rsidR="00266166" w:rsidRDefault="00266166">
            <w:pPr>
              <w:pStyle w:val="ConsPlusNormal"/>
            </w:pPr>
            <w:bookmarkStart w:id="93" w:name="P3897"/>
            <w:bookmarkEnd w:id="93"/>
            <w:r>
              <w:t>69.1</w:t>
            </w:r>
          </w:p>
        </w:tc>
        <w:tc>
          <w:tcPr>
            <w:tcW w:w="1531" w:type="dxa"/>
          </w:tcPr>
          <w:p w:rsidR="00266166" w:rsidRDefault="00266166">
            <w:pPr>
              <w:pStyle w:val="ConsPlusNormal"/>
            </w:pPr>
            <w:r>
              <w:t>посещения/компле ксные посещения</w:t>
            </w:r>
          </w:p>
        </w:tc>
        <w:tc>
          <w:tcPr>
            <w:tcW w:w="1417" w:type="dxa"/>
          </w:tcPr>
          <w:p w:rsidR="00266166" w:rsidRDefault="00266166">
            <w:pPr>
              <w:pStyle w:val="ConsPlusNormal"/>
            </w:pPr>
            <w:r>
              <w:t>0,021131</w:t>
            </w:r>
          </w:p>
        </w:tc>
        <w:tc>
          <w:tcPr>
            <w:tcW w:w="1352" w:type="dxa"/>
          </w:tcPr>
          <w:p w:rsidR="00266166" w:rsidRDefault="00266166">
            <w:pPr>
              <w:pStyle w:val="ConsPlusNormal"/>
            </w:pPr>
            <w:r>
              <w:t>41343,8</w:t>
            </w:r>
          </w:p>
        </w:tc>
        <w:tc>
          <w:tcPr>
            <w:tcW w:w="1031" w:type="dxa"/>
          </w:tcPr>
          <w:p w:rsidR="00266166" w:rsidRDefault="00266166">
            <w:pPr>
              <w:pStyle w:val="ConsPlusNormal"/>
            </w:pPr>
            <w:r>
              <w:t>X</w:t>
            </w:r>
          </w:p>
        </w:tc>
        <w:tc>
          <w:tcPr>
            <w:tcW w:w="1007" w:type="dxa"/>
          </w:tcPr>
          <w:p w:rsidR="00266166" w:rsidRDefault="00266166">
            <w:pPr>
              <w:pStyle w:val="ConsPlusNormal"/>
            </w:pPr>
            <w:r>
              <w:t>873,6</w:t>
            </w:r>
          </w:p>
        </w:tc>
        <w:tc>
          <w:tcPr>
            <w:tcW w:w="1361" w:type="dxa"/>
          </w:tcPr>
          <w:p w:rsidR="00266166" w:rsidRDefault="00266166">
            <w:pPr>
              <w:pStyle w:val="ConsPlusNormal"/>
            </w:pPr>
            <w:r>
              <w:t>X</w:t>
            </w:r>
          </w:p>
        </w:tc>
        <w:tc>
          <w:tcPr>
            <w:tcW w:w="1361" w:type="dxa"/>
          </w:tcPr>
          <w:p w:rsidR="00266166" w:rsidRDefault="00266166">
            <w:pPr>
              <w:pStyle w:val="ConsPlusNormal"/>
            </w:pPr>
            <w:r>
              <w:t>1419663,7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94" w:name="P3907"/>
            <w:bookmarkEnd w:id="94"/>
            <w:r>
              <w:t>69.1.1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95" w:name="P3917"/>
            <w:bookmarkEnd w:id="95"/>
            <w:r>
              <w:t>69.1.2</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96" w:name="P3927"/>
            <w:bookmarkEnd w:id="96"/>
            <w:r>
              <w:t>69.1.2.1</w:t>
            </w:r>
          </w:p>
        </w:tc>
        <w:tc>
          <w:tcPr>
            <w:tcW w:w="1531" w:type="dxa"/>
          </w:tcPr>
          <w:p w:rsidR="00266166" w:rsidRDefault="00266166">
            <w:pPr>
              <w:pStyle w:val="ConsPlusNormal"/>
            </w:pPr>
            <w:r>
              <w:t>комплексное посещение</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97" w:name="P3937"/>
            <w:bookmarkEnd w:id="97"/>
            <w:r>
              <w:t>69.1.3</w:t>
            </w:r>
          </w:p>
        </w:tc>
        <w:tc>
          <w:tcPr>
            <w:tcW w:w="1531" w:type="dxa"/>
          </w:tcPr>
          <w:p w:rsidR="00266166" w:rsidRDefault="00266166">
            <w:pPr>
              <w:pStyle w:val="ConsPlusNormal"/>
            </w:pPr>
            <w:r>
              <w:t>посещения</w:t>
            </w:r>
          </w:p>
        </w:tc>
        <w:tc>
          <w:tcPr>
            <w:tcW w:w="1417" w:type="dxa"/>
          </w:tcPr>
          <w:p w:rsidR="00266166" w:rsidRDefault="00266166">
            <w:pPr>
              <w:pStyle w:val="ConsPlusNormal"/>
            </w:pPr>
            <w:r>
              <w:t>0,021131</w:t>
            </w:r>
          </w:p>
        </w:tc>
        <w:tc>
          <w:tcPr>
            <w:tcW w:w="1352" w:type="dxa"/>
          </w:tcPr>
          <w:p w:rsidR="00266166" w:rsidRDefault="00266166">
            <w:pPr>
              <w:pStyle w:val="ConsPlusNormal"/>
            </w:pPr>
            <w:r>
              <w:t>41343,8</w:t>
            </w:r>
          </w:p>
        </w:tc>
        <w:tc>
          <w:tcPr>
            <w:tcW w:w="1031" w:type="dxa"/>
          </w:tcPr>
          <w:p w:rsidR="00266166" w:rsidRDefault="00266166">
            <w:pPr>
              <w:pStyle w:val="ConsPlusNormal"/>
            </w:pPr>
            <w:r>
              <w:t>X</w:t>
            </w:r>
          </w:p>
        </w:tc>
        <w:tc>
          <w:tcPr>
            <w:tcW w:w="1007" w:type="dxa"/>
          </w:tcPr>
          <w:p w:rsidR="00266166" w:rsidRDefault="00266166">
            <w:pPr>
              <w:pStyle w:val="ConsPlusNormal"/>
            </w:pPr>
            <w:r>
              <w:t>873,6</w:t>
            </w:r>
          </w:p>
        </w:tc>
        <w:tc>
          <w:tcPr>
            <w:tcW w:w="1361" w:type="dxa"/>
          </w:tcPr>
          <w:p w:rsidR="00266166" w:rsidRDefault="00266166">
            <w:pPr>
              <w:pStyle w:val="ConsPlusNormal"/>
            </w:pPr>
            <w:r>
              <w:t>X</w:t>
            </w:r>
          </w:p>
        </w:tc>
        <w:tc>
          <w:tcPr>
            <w:tcW w:w="1361" w:type="dxa"/>
          </w:tcPr>
          <w:p w:rsidR="00266166" w:rsidRDefault="00266166">
            <w:pPr>
              <w:pStyle w:val="ConsPlusNormal"/>
            </w:pPr>
            <w:r>
              <w:t>1419663,7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98" w:name="P3947"/>
            <w:bookmarkEnd w:id="98"/>
            <w:r>
              <w:t>69.2</w:t>
            </w:r>
          </w:p>
        </w:tc>
        <w:tc>
          <w:tcPr>
            <w:tcW w:w="1531" w:type="dxa"/>
          </w:tcPr>
          <w:p w:rsidR="00266166" w:rsidRDefault="00266166">
            <w:pPr>
              <w:pStyle w:val="ConsPlusNormal"/>
            </w:pPr>
            <w:r>
              <w:t>посещение</w:t>
            </w:r>
          </w:p>
        </w:tc>
        <w:tc>
          <w:tcPr>
            <w:tcW w:w="1417" w:type="dxa"/>
          </w:tcPr>
          <w:p w:rsidR="00266166" w:rsidRDefault="00266166">
            <w:pPr>
              <w:pStyle w:val="ConsPlusNormal"/>
            </w:pPr>
            <w:r>
              <w:t>0,07403</w:t>
            </w:r>
          </w:p>
        </w:tc>
        <w:tc>
          <w:tcPr>
            <w:tcW w:w="1352" w:type="dxa"/>
          </w:tcPr>
          <w:p w:rsidR="00266166" w:rsidRDefault="00266166">
            <w:pPr>
              <w:pStyle w:val="ConsPlusNormal"/>
            </w:pPr>
            <w:r>
              <w:t>1516,2</w:t>
            </w:r>
          </w:p>
        </w:tc>
        <w:tc>
          <w:tcPr>
            <w:tcW w:w="1031" w:type="dxa"/>
          </w:tcPr>
          <w:p w:rsidR="00266166" w:rsidRDefault="00266166">
            <w:pPr>
              <w:pStyle w:val="ConsPlusNormal"/>
            </w:pPr>
            <w:r>
              <w:t>X</w:t>
            </w:r>
          </w:p>
        </w:tc>
        <w:tc>
          <w:tcPr>
            <w:tcW w:w="1007" w:type="dxa"/>
          </w:tcPr>
          <w:p w:rsidR="00266166" w:rsidRDefault="00266166">
            <w:pPr>
              <w:pStyle w:val="ConsPlusNormal"/>
            </w:pPr>
            <w:r>
              <w:t>112,2</w:t>
            </w:r>
          </w:p>
        </w:tc>
        <w:tc>
          <w:tcPr>
            <w:tcW w:w="1361" w:type="dxa"/>
          </w:tcPr>
          <w:p w:rsidR="00266166" w:rsidRDefault="00266166">
            <w:pPr>
              <w:pStyle w:val="ConsPlusNormal"/>
            </w:pPr>
            <w:r>
              <w:t>X</w:t>
            </w:r>
          </w:p>
        </w:tc>
        <w:tc>
          <w:tcPr>
            <w:tcW w:w="1361" w:type="dxa"/>
          </w:tcPr>
          <w:p w:rsidR="00266166" w:rsidRDefault="00266166">
            <w:pPr>
              <w:pStyle w:val="ConsPlusNormal"/>
            </w:pPr>
            <w:r>
              <w:t>182401,9</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99" w:name="P3957"/>
            <w:bookmarkEnd w:id="99"/>
            <w:r>
              <w:t>69.3</w:t>
            </w:r>
          </w:p>
        </w:tc>
        <w:tc>
          <w:tcPr>
            <w:tcW w:w="1531" w:type="dxa"/>
          </w:tcPr>
          <w:p w:rsidR="00266166" w:rsidRDefault="00266166">
            <w:pPr>
              <w:pStyle w:val="ConsPlusNormal"/>
            </w:pPr>
            <w:r>
              <w:t>обращение</w:t>
            </w:r>
          </w:p>
        </w:tc>
        <w:tc>
          <w:tcPr>
            <w:tcW w:w="1417" w:type="dxa"/>
          </w:tcPr>
          <w:p w:rsidR="00266166" w:rsidRDefault="00266166">
            <w:pPr>
              <w:pStyle w:val="ConsPlusNormal"/>
            </w:pPr>
            <w:r>
              <w:t>0,184891</w:t>
            </w:r>
          </w:p>
        </w:tc>
        <w:tc>
          <w:tcPr>
            <w:tcW w:w="1352" w:type="dxa"/>
          </w:tcPr>
          <w:p w:rsidR="00266166" w:rsidRDefault="00266166">
            <w:pPr>
              <w:pStyle w:val="ConsPlusNormal"/>
            </w:pPr>
            <w:r>
              <w:t>12881,0</w:t>
            </w:r>
          </w:p>
        </w:tc>
        <w:tc>
          <w:tcPr>
            <w:tcW w:w="1031" w:type="dxa"/>
          </w:tcPr>
          <w:p w:rsidR="00266166" w:rsidRDefault="00266166">
            <w:pPr>
              <w:pStyle w:val="ConsPlusNormal"/>
            </w:pPr>
            <w:r>
              <w:t>X</w:t>
            </w:r>
          </w:p>
        </w:tc>
        <w:tc>
          <w:tcPr>
            <w:tcW w:w="1007" w:type="dxa"/>
          </w:tcPr>
          <w:p w:rsidR="00266166" w:rsidRDefault="00266166">
            <w:pPr>
              <w:pStyle w:val="ConsPlusNormal"/>
            </w:pPr>
            <w:r>
              <w:t>2381,6</w:t>
            </w:r>
          </w:p>
        </w:tc>
        <w:tc>
          <w:tcPr>
            <w:tcW w:w="1361" w:type="dxa"/>
          </w:tcPr>
          <w:p w:rsidR="00266166" w:rsidRDefault="00266166">
            <w:pPr>
              <w:pStyle w:val="ConsPlusNormal"/>
            </w:pPr>
            <w:r>
              <w:t>X</w:t>
            </w:r>
          </w:p>
        </w:tc>
        <w:tc>
          <w:tcPr>
            <w:tcW w:w="1361" w:type="dxa"/>
          </w:tcPr>
          <w:p w:rsidR="00266166" w:rsidRDefault="00266166">
            <w:pPr>
              <w:pStyle w:val="ConsPlusNormal"/>
            </w:pPr>
            <w:r>
              <w:t>3870170,4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100" w:name="P3967"/>
            <w:bookmarkEnd w:id="100"/>
            <w:r>
              <w:t>69.3.1</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0,040953</w:t>
            </w:r>
          </w:p>
        </w:tc>
        <w:tc>
          <w:tcPr>
            <w:tcW w:w="1352" w:type="dxa"/>
          </w:tcPr>
          <w:p w:rsidR="00266166" w:rsidRDefault="00266166">
            <w:pPr>
              <w:pStyle w:val="ConsPlusNormal"/>
            </w:pPr>
            <w:r>
              <w:t>6148,7</w:t>
            </w:r>
          </w:p>
        </w:tc>
        <w:tc>
          <w:tcPr>
            <w:tcW w:w="1031" w:type="dxa"/>
          </w:tcPr>
          <w:p w:rsidR="00266166" w:rsidRDefault="00266166">
            <w:pPr>
              <w:pStyle w:val="ConsPlusNormal"/>
            </w:pPr>
            <w:r>
              <w:t>X</w:t>
            </w:r>
          </w:p>
        </w:tc>
        <w:tc>
          <w:tcPr>
            <w:tcW w:w="1007" w:type="dxa"/>
          </w:tcPr>
          <w:p w:rsidR="00266166" w:rsidRDefault="00266166">
            <w:pPr>
              <w:pStyle w:val="ConsPlusNormal"/>
            </w:pPr>
            <w:r>
              <w:t>251,8</w:t>
            </w:r>
          </w:p>
        </w:tc>
        <w:tc>
          <w:tcPr>
            <w:tcW w:w="1361" w:type="dxa"/>
          </w:tcPr>
          <w:p w:rsidR="00266166" w:rsidRDefault="00266166">
            <w:pPr>
              <w:pStyle w:val="ConsPlusNormal"/>
            </w:pPr>
            <w:r>
              <w:t>X</w:t>
            </w:r>
          </w:p>
        </w:tc>
        <w:tc>
          <w:tcPr>
            <w:tcW w:w="1361" w:type="dxa"/>
          </w:tcPr>
          <w:p w:rsidR="00266166" w:rsidRDefault="00266166">
            <w:pPr>
              <w:pStyle w:val="ConsPlusNormal"/>
            </w:pPr>
            <w:r>
              <w:t>409200,4</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101" w:name="P3977"/>
            <w:bookmarkEnd w:id="101"/>
            <w:r>
              <w:t>69.3.2</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0,025864</w:t>
            </w:r>
          </w:p>
        </w:tc>
        <w:tc>
          <w:tcPr>
            <w:tcW w:w="1352" w:type="dxa"/>
          </w:tcPr>
          <w:p w:rsidR="00266166" w:rsidRDefault="00266166">
            <w:pPr>
              <w:pStyle w:val="ConsPlusNormal"/>
            </w:pPr>
            <w:r>
              <w:t>7884,6</w:t>
            </w:r>
          </w:p>
        </w:tc>
        <w:tc>
          <w:tcPr>
            <w:tcW w:w="1031" w:type="dxa"/>
          </w:tcPr>
          <w:p w:rsidR="00266166" w:rsidRDefault="00266166">
            <w:pPr>
              <w:pStyle w:val="ConsPlusNormal"/>
            </w:pPr>
            <w:r>
              <w:t>X</w:t>
            </w:r>
          </w:p>
        </w:tc>
        <w:tc>
          <w:tcPr>
            <w:tcW w:w="1007" w:type="dxa"/>
          </w:tcPr>
          <w:p w:rsidR="00266166" w:rsidRDefault="00266166">
            <w:pPr>
              <w:pStyle w:val="ConsPlusNormal"/>
            </w:pPr>
            <w:r>
              <w:t>203,9</w:t>
            </w:r>
          </w:p>
        </w:tc>
        <w:tc>
          <w:tcPr>
            <w:tcW w:w="1361" w:type="dxa"/>
          </w:tcPr>
          <w:p w:rsidR="00266166" w:rsidRDefault="00266166">
            <w:pPr>
              <w:pStyle w:val="ConsPlusNormal"/>
            </w:pPr>
            <w:r>
              <w:t>X</w:t>
            </w:r>
          </w:p>
        </w:tc>
        <w:tc>
          <w:tcPr>
            <w:tcW w:w="1361" w:type="dxa"/>
          </w:tcPr>
          <w:p w:rsidR="00266166" w:rsidRDefault="00266166">
            <w:pPr>
              <w:pStyle w:val="ConsPlusNormal"/>
            </w:pPr>
            <w:r>
              <w:t>331383,6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102" w:name="P3987"/>
            <w:bookmarkEnd w:id="102"/>
            <w:r>
              <w:t>69.3.3</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0,015394</w:t>
            </w:r>
          </w:p>
        </w:tc>
        <w:tc>
          <w:tcPr>
            <w:tcW w:w="1352" w:type="dxa"/>
          </w:tcPr>
          <w:p w:rsidR="00266166" w:rsidRDefault="00266166">
            <w:pPr>
              <w:pStyle w:val="ConsPlusNormal"/>
            </w:pPr>
            <w:r>
              <w:t>1070,4</w:t>
            </w:r>
          </w:p>
        </w:tc>
        <w:tc>
          <w:tcPr>
            <w:tcW w:w="1031" w:type="dxa"/>
          </w:tcPr>
          <w:p w:rsidR="00266166" w:rsidRDefault="00266166">
            <w:pPr>
              <w:pStyle w:val="ConsPlusNormal"/>
            </w:pPr>
            <w:r>
              <w:t>X</w:t>
            </w:r>
          </w:p>
        </w:tc>
        <w:tc>
          <w:tcPr>
            <w:tcW w:w="1007" w:type="dxa"/>
          </w:tcPr>
          <w:p w:rsidR="00266166" w:rsidRDefault="00266166">
            <w:pPr>
              <w:pStyle w:val="ConsPlusNormal"/>
            </w:pPr>
            <w:r>
              <w:t>16,5</w:t>
            </w:r>
          </w:p>
        </w:tc>
        <w:tc>
          <w:tcPr>
            <w:tcW w:w="1361" w:type="dxa"/>
          </w:tcPr>
          <w:p w:rsidR="00266166" w:rsidRDefault="00266166">
            <w:pPr>
              <w:pStyle w:val="ConsPlusNormal"/>
            </w:pPr>
            <w:r>
              <w:t>X</w:t>
            </w:r>
          </w:p>
        </w:tc>
        <w:tc>
          <w:tcPr>
            <w:tcW w:w="1361" w:type="dxa"/>
          </w:tcPr>
          <w:p w:rsidR="00266166" w:rsidRDefault="00266166">
            <w:pPr>
              <w:pStyle w:val="ConsPlusNormal"/>
            </w:pPr>
            <w:r>
              <w:t>26776,1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103" w:name="P3997"/>
            <w:bookmarkEnd w:id="103"/>
            <w:r>
              <w:t>69.3.4</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0,012786</w:t>
            </w:r>
          </w:p>
        </w:tc>
        <w:tc>
          <w:tcPr>
            <w:tcW w:w="1352" w:type="dxa"/>
          </w:tcPr>
          <w:p w:rsidR="00266166" w:rsidRDefault="00266166">
            <w:pPr>
              <w:pStyle w:val="ConsPlusNormal"/>
            </w:pPr>
            <w:r>
              <w:t>5859,1</w:t>
            </w:r>
          </w:p>
        </w:tc>
        <w:tc>
          <w:tcPr>
            <w:tcW w:w="1031" w:type="dxa"/>
          </w:tcPr>
          <w:p w:rsidR="00266166" w:rsidRDefault="00266166">
            <w:pPr>
              <w:pStyle w:val="ConsPlusNormal"/>
            </w:pPr>
            <w:r>
              <w:t>X</w:t>
            </w:r>
          </w:p>
        </w:tc>
        <w:tc>
          <w:tcPr>
            <w:tcW w:w="1007" w:type="dxa"/>
          </w:tcPr>
          <w:p w:rsidR="00266166" w:rsidRDefault="00266166">
            <w:pPr>
              <w:pStyle w:val="ConsPlusNormal"/>
            </w:pPr>
            <w:r>
              <w:t>74,9</w:t>
            </w:r>
          </w:p>
        </w:tc>
        <w:tc>
          <w:tcPr>
            <w:tcW w:w="1361" w:type="dxa"/>
          </w:tcPr>
          <w:p w:rsidR="00266166" w:rsidRDefault="00266166">
            <w:pPr>
              <w:pStyle w:val="ConsPlusNormal"/>
            </w:pPr>
            <w:r>
              <w:t>X</w:t>
            </w:r>
          </w:p>
        </w:tc>
        <w:tc>
          <w:tcPr>
            <w:tcW w:w="1361" w:type="dxa"/>
          </w:tcPr>
          <w:p w:rsidR="00266166" w:rsidRDefault="00266166">
            <w:pPr>
              <w:pStyle w:val="ConsPlusNormal"/>
            </w:pPr>
            <w:r>
              <w:t>121734,3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104" w:name="P4007"/>
            <w:bookmarkEnd w:id="104"/>
            <w:r>
              <w:t>69.3.5</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0,001665</w:t>
            </w:r>
          </w:p>
        </w:tc>
        <w:tc>
          <w:tcPr>
            <w:tcW w:w="1352" w:type="dxa"/>
          </w:tcPr>
          <w:p w:rsidR="00266166" w:rsidRDefault="00266166">
            <w:pPr>
              <w:pStyle w:val="ConsPlusNormal"/>
            </w:pPr>
            <w:r>
              <w:t>16482,2</w:t>
            </w:r>
          </w:p>
        </w:tc>
        <w:tc>
          <w:tcPr>
            <w:tcW w:w="1031" w:type="dxa"/>
          </w:tcPr>
          <w:p w:rsidR="00266166" w:rsidRDefault="00266166">
            <w:pPr>
              <w:pStyle w:val="ConsPlusNormal"/>
            </w:pPr>
            <w:r>
              <w:t>X</w:t>
            </w:r>
          </w:p>
        </w:tc>
        <w:tc>
          <w:tcPr>
            <w:tcW w:w="1007" w:type="dxa"/>
          </w:tcPr>
          <w:p w:rsidR="00266166" w:rsidRDefault="00266166">
            <w:pPr>
              <w:pStyle w:val="ConsPlusNormal"/>
            </w:pPr>
            <w:r>
              <w:t>27,4</w:t>
            </w:r>
          </w:p>
        </w:tc>
        <w:tc>
          <w:tcPr>
            <w:tcW w:w="1361" w:type="dxa"/>
          </w:tcPr>
          <w:p w:rsidR="00266166" w:rsidRDefault="00266166">
            <w:pPr>
              <w:pStyle w:val="ConsPlusNormal"/>
            </w:pPr>
            <w:r>
              <w:t>X</w:t>
            </w:r>
          </w:p>
        </w:tc>
        <w:tc>
          <w:tcPr>
            <w:tcW w:w="1361" w:type="dxa"/>
          </w:tcPr>
          <w:p w:rsidR="00266166" w:rsidRDefault="00266166">
            <w:pPr>
              <w:pStyle w:val="ConsPlusNormal"/>
            </w:pPr>
            <w:r>
              <w:t>44600,8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105" w:name="P4017"/>
            <w:bookmarkEnd w:id="105"/>
            <w:r>
              <w:t>69.3.6</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0,005252</w:t>
            </w:r>
          </w:p>
        </w:tc>
        <w:tc>
          <w:tcPr>
            <w:tcW w:w="1352" w:type="dxa"/>
          </w:tcPr>
          <w:p w:rsidR="00266166" w:rsidRDefault="00266166">
            <w:pPr>
              <w:pStyle w:val="ConsPlusNormal"/>
            </w:pPr>
            <w:r>
              <w:t>4064,8</w:t>
            </w:r>
          </w:p>
        </w:tc>
        <w:tc>
          <w:tcPr>
            <w:tcW w:w="1031" w:type="dxa"/>
          </w:tcPr>
          <w:p w:rsidR="00266166" w:rsidRDefault="00266166">
            <w:pPr>
              <w:pStyle w:val="ConsPlusNormal"/>
            </w:pPr>
            <w:r>
              <w:t>X</w:t>
            </w:r>
          </w:p>
        </w:tc>
        <w:tc>
          <w:tcPr>
            <w:tcW w:w="1007" w:type="dxa"/>
          </w:tcPr>
          <w:p w:rsidR="00266166" w:rsidRDefault="00266166">
            <w:pPr>
              <w:pStyle w:val="ConsPlusNormal"/>
            </w:pPr>
            <w:r>
              <w:t>21,3</w:t>
            </w:r>
          </w:p>
        </w:tc>
        <w:tc>
          <w:tcPr>
            <w:tcW w:w="1361" w:type="dxa"/>
          </w:tcPr>
          <w:p w:rsidR="00266166" w:rsidRDefault="00266166">
            <w:pPr>
              <w:pStyle w:val="ConsPlusNormal"/>
            </w:pPr>
            <w:r>
              <w:t>X</w:t>
            </w:r>
          </w:p>
        </w:tc>
        <w:tc>
          <w:tcPr>
            <w:tcW w:w="1361" w:type="dxa"/>
          </w:tcPr>
          <w:p w:rsidR="00266166" w:rsidRDefault="00266166">
            <w:pPr>
              <w:pStyle w:val="ConsPlusNormal"/>
            </w:pPr>
            <w:r>
              <w:t>34689,0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106" w:name="P4027"/>
            <w:bookmarkEnd w:id="106"/>
            <w:r>
              <w:t>69.3.7</w:t>
            </w:r>
          </w:p>
        </w:tc>
        <w:tc>
          <w:tcPr>
            <w:tcW w:w="1531" w:type="dxa"/>
          </w:tcPr>
          <w:p w:rsidR="00266166" w:rsidRDefault="00266166">
            <w:pPr>
              <w:pStyle w:val="ConsPlusNormal"/>
            </w:pPr>
            <w:r>
              <w:t>исследования</w:t>
            </w:r>
          </w:p>
        </w:tc>
        <w:tc>
          <w:tcPr>
            <w:tcW w:w="1417" w:type="dxa"/>
          </w:tcPr>
          <w:p w:rsidR="00266166" w:rsidRDefault="00266166">
            <w:pPr>
              <w:pStyle w:val="ConsPlusNormal"/>
            </w:pPr>
            <w:r>
              <w:t>0,001961</w:t>
            </w:r>
          </w:p>
        </w:tc>
        <w:tc>
          <w:tcPr>
            <w:tcW w:w="1352" w:type="dxa"/>
          </w:tcPr>
          <w:p w:rsidR="00266166" w:rsidRDefault="00266166">
            <w:pPr>
              <w:pStyle w:val="ConsPlusNormal"/>
            </w:pPr>
            <w:r>
              <w:t>786,8</w:t>
            </w:r>
          </w:p>
        </w:tc>
        <w:tc>
          <w:tcPr>
            <w:tcW w:w="1031" w:type="dxa"/>
          </w:tcPr>
          <w:p w:rsidR="00266166" w:rsidRDefault="00266166">
            <w:pPr>
              <w:pStyle w:val="ConsPlusNormal"/>
            </w:pPr>
            <w:r>
              <w:t>X</w:t>
            </w:r>
          </w:p>
        </w:tc>
        <w:tc>
          <w:tcPr>
            <w:tcW w:w="1007" w:type="dxa"/>
          </w:tcPr>
          <w:p w:rsidR="00266166" w:rsidRDefault="00266166">
            <w:pPr>
              <w:pStyle w:val="ConsPlusNormal"/>
            </w:pPr>
            <w:r>
              <w:t>1,5</w:t>
            </w:r>
          </w:p>
        </w:tc>
        <w:tc>
          <w:tcPr>
            <w:tcW w:w="1361" w:type="dxa"/>
          </w:tcPr>
          <w:p w:rsidR="00266166" w:rsidRDefault="00266166">
            <w:pPr>
              <w:pStyle w:val="ConsPlusNormal"/>
            </w:pPr>
            <w:r>
              <w:t>X</w:t>
            </w:r>
          </w:p>
        </w:tc>
        <w:tc>
          <w:tcPr>
            <w:tcW w:w="1361" w:type="dxa"/>
          </w:tcPr>
          <w:p w:rsidR="00266166" w:rsidRDefault="00266166">
            <w:pPr>
              <w:pStyle w:val="ConsPlusNormal"/>
            </w:pPr>
            <w:r>
              <w:t>2506,7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диспансерное наблюдение</w:t>
            </w:r>
          </w:p>
        </w:tc>
        <w:tc>
          <w:tcPr>
            <w:tcW w:w="1020" w:type="dxa"/>
          </w:tcPr>
          <w:p w:rsidR="00266166" w:rsidRDefault="00266166">
            <w:pPr>
              <w:pStyle w:val="ConsPlusNormal"/>
            </w:pPr>
            <w:bookmarkStart w:id="107" w:name="P4037"/>
            <w:bookmarkEnd w:id="107"/>
            <w:r>
              <w:t>69.4</w:t>
            </w:r>
          </w:p>
        </w:tc>
        <w:tc>
          <w:tcPr>
            <w:tcW w:w="1531" w:type="dxa"/>
          </w:tcPr>
          <w:p w:rsidR="00266166" w:rsidRDefault="00266166">
            <w:pPr>
              <w:pStyle w:val="ConsPlusNormal"/>
            </w:pPr>
            <w:r>
              <w:t>комплексные посещения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4057">
              <w:r>
                <w:rPr>
                  <w:color w:val="0000FF"/>
                </w:rPr>
                <w:t>строк 70.1</w:t>
              </w:r>
            </w:hyperlink>
            <w:r>
              <w:t xml:space="preserve"> + </w:t>
            </w:r>
            <w:hyperlink w:anchor="P4067">
              <w:r>
                <w:rPr>
                  <w:color w:val="0000FF"/>
                </w:rPr>
                <w:t>70.2</w:t>
              </w:r>
            </w:hyperlink>
            <w:r>
              <w:t>)</w:t>
            </w:r>
          </w:p>
        </w:tc>
        <w:tc>
          <w:tcPr>
            <w:tcW w:w="1020" w:type="dxa"/>
          </w:tcPr>
          <w:p w:rsidR="00266166" w:rsidRDefault="00266166">
            <w:pPr>
              <w:pStyle w:val="ConsPlusNormal"/>
            </w:pPr>
            <w:bookmarkStart w:id="108" w:name="P4047"/>
            <w:bookmarkEnd w:id="108"/>
            <w:r>
              <w:t>70</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109" w:name="P4057"/>
            <w:bookmarkEnd w:id="109"/>
            <w:r>
              <w:t>70.1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110" w:name="P4067"/>
            <w:bookmarkEnd w:id="110"/>
            <w:r>
              <w:t>70.2</w:t>
            </w:r>
          </w:p>
        </w:tc>
        <w:tc>
          <w:tcPr>
            <w:tcW w:w="1531" w:type="dxa"/>
          </w:tcPr>
          <w:p w:rsidR="00266166" w:rsidRDefault="00266166">
            <w:pPr>
              <w:pStyle w:val="ConsPlusNormal"/>
            </w:pPr>
            <w:r>
              <w:t>случай</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71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0,00928</w:t>
            </w:r>
          </w:p>
        </w:tc>
        <w:tc>
          <w:tcPr>
            <w:tcW w:w="1352" w:type="dxa"/>
          </w:tcPr>
          <w:p w:rsidR="00266166" w:rsidRDefault="00266166">
            <w:pPr>
              <w:pStyle w:val="ConsPlusNormal"/>
            </w:pPr>
            <w:r>
              <w:t>62469,9</w:t>
            </w:r>
          </w:p>
        </w:tc>
        <w:tc>
          <w:tcPr>
            <w:tcW w:w="1031" w:type="dxa"/>
          </w:tcPr>
          <w:p w:rsidR="00266166" w:rsidRDefault="00266166">
            <w:pPr>
              <w:pStyle w:val="ConsPlusNormal"/>
            </w:pPr>
            <w:r>
              <w:t>X</w:t>
            </w:r>
          </w:p>
        </w:tc>
        <w:tc>
          <w:tcPr>
            <w:tcW w:w="1007" w:type="dxa"/>
          </w:tcPr>
          <w:p w:rsidR="00266166" w:rsidRDefault="00266166">
            <w:pPr>
              <w:pStyle w:val="ConsPlusNormal"/>
            </w:pPr>
            <w:r>
              <w:t>579,7</w:t>
            </w:r>
          </w:p>
        </w:tc>
        <w:tc>
          <w:tcPr>
            <w:tcW w:w="1361" w:type="dxa"/>
          </w:tcPr>
          <w:p w:rsidR="00266166" w:rsidRDefault="00266166">
            <w:pPr>
              <w:pStyle w:val="ConsPlusNormal"/>
            </w:pPr>
            <w:r>
              <w:t>X</w:t>
            </w:r>
          </w:p>
        </w:tc>
        <w:tc>
          <w:tcPr>
            <w:tcW w:w="1361" w:type="dxa"/>
          </w:tcPr>
          <w:p w:rsidR="00266166" w:rsidRDefault="00266166">
            <w:pPr>
              <w:pStyle w:val="ConsPlusNormal"/>
            </w:pPr>
            <w:r>
              <w:t>942045,7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71.1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3.2 при экстракорпоральном оплодотворении</w:t>
            </w:r>
          </w:p>
        </w:tc>
        <w:tc>
          <w:tcPr>
            <w:tcW w:w="1020" w:type="dxa"/>
          </w:tcPr>
          <w:p w:rsidR="00266166" w:rsidRDefault="00266166">
            <w:pPr>
              <w:pStyle w:val="ConsPlusNormal"/>
            </w:pPr>
            <w:r>
              <w:t>71.2</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0,000628</w:t>
            </w:r>
          </w:p>
        </w:tc>
        <w:tc>
          <w:tcPr>
            <w:tcW w:w="1352" w:type="dxa"/>
          </w:tcPr>
          <w:p w:rsidR="00266166" w:rsidRDefault="00266166">
            <w:pPr>
              <w:pStyle w:val="ConsPlusNormal"/>
            </w:pPr>
            <w:r>
              <w:t>84339,5</w:t>
            </w:r>
          </w:p>
        </w:tc>
        <w:tc>
          <w:tcPr>
            <w:tcW w:w="1031" w:type="dxa"/>
          </w:tcPr>
          <w:p w:rsidR="00266166" w:rsidRDefault="00266166">
            <w:pPr>
              <w:pStyle w:val="ConsPlusNormal"/>
            </w:pPr>
            <w:r>
              <w:t>X</w:t>
            </w:r>
          </w:p>
        </w:tc>
        <w:tc>
          <w:tcPr>
            <w:tcW w:w="1007" w:type="dxa"/>
          </w:tcPr>
          <w:p w:rsidR="00266166" w:rsidRDefault="00266166">
            <w:pPr>
              <w:pStyle w:val="ConsPlusNormal"/>
            </w:pPr>
            <w:r>
              <w:t>52,9</w:t>
            </w:r>
          </w:p>
        </w:tc>
        <w:tc>
          <w:tcPr>
            <w:tcW w:w="1361" w:type="dxa"/>
          </w:tcPr>
          <w:p w:rsidR="00266166" w:rsidRDefault="00266166">
            <w:pPr>
              <w:pStyle w:val="ConsPlusNormal"/>
            </w:pPr>
            <w:r>
              <w:t>X</w:t>
            </w:r>
          </w:p>
        </w:tc>
        <w:tc>
          <w:tcPr>
            <w:tcW w:w="1361" w:type="dxa"/>
          </w:tcPr>
          <w:p w:rsidR="00266166" w:rsidRDefault="00266166">
            <w:pPr>
              <w:pStyle w:val="ConsPlusNormal"/>
            </w:pPr>
            <w:r>
              <w:t>86026,3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66166" w:rsidRDefault="00266166">
            <w:pPr>
              <w:pStyle w:val="ConsPlusNormal"/>
            </w:pPr>
            <w:r>
              <w:t>72</w:t>
            </w:r>
          </w:p>
        </w:tc>
        <w:tc>
          <w:tcPr>
            <w:tcW w:w="1531" w:type="dxa"/>
          </w:tcPr>
          <w:p w:rsidR="00266166" w:rsidRDefault="00266166">
            <w:pPr>
              <w:pStyle w:val="ConsPlusNormal"/>
            </w:pP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 в условиях дневных стационаров, за исключением медицинской реабилитации, в том числе:</w:t>
            </w:r>
          </w:p>
        </w:tc>
        <w:tc>
          <w:tcPr>
            <w:tcW w:w="1020" w:type="dxa"/>
          </w:tcPr>
          <w:p w:rsidR="00266166" w:rsidRDefault="00266166">
            <w:pPr>
              <w:pStyle w:val="ConsPlusNormal"/>
            </w:pPr>
            <w:bookmarkStart w:id="111" w:name="P4117"/>
            <w:bookmarkEnd w:id="111"/>
            <w:r>
              <w:t>73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0,00928</w:t>
            </w:r>
          </w:p>
        </w:tc>
        <w:tc>
          <w:tcPr>
            <w:tcW w:w="1352" w:type="dxa"/>
          </w:tcPr>
          <w:p w:rsidR="00266166" w:rsidRDefault="00266166">
            <w:pPr>
              <w:pStyle w:val="ConsPlusNormal"/>
            </w:pPr>
            <w:r>
              <w:t>62469,9</w:t>
            </w:r>
          </w:p>
        </w:tc>
        <w:tc>
          <w:tcPr>
            <w:tcW w:w="1031" w:type="dxa"/>
          </w:tcPr>
          <w:p w:rsidR="00266166" w:rsidRDefault="00266166">
            <w:pPr>
              <w:pStyle w:val="ConsPlusNormal"/>
            </w:pPr>
            <w:r>
              <w:t>X</w:t>
            </w:r>
          </w:p>
        </w:tc>
        <w:tc>
          <w:tcPr>
            <w:tcW w:w="1007" w:type="dxa"/>
          </w:tcPr>
          <w:p w:rsidR="00266166" w:rsidRDefault="00266166">
            <w:pPr>
              <w:pStyle w:val="ConsPlusNormal"/>
            </w:pPr>
            <w:r>
              <w:t>579,7</w:t>
            </w:r>
          </w:p>
        </w:tc>
        <w:tc>
          <w:tcPr>
            <w:tcW w:w="1361" w:type="dxa"/>
          </w:tcPr>
          <w:p w:rsidR="00266166" w:rsidRDefault="00266166">
            <w:pPr>
              <w:pStyle w:val="ConsPlusNormal"/>
            </w:pPr>
            <w:r>
              <w:t>X</w:t>
            </w:r>
          </w:p>
        </w:tc>
        <w:tc>
          <w:tcPr>
            <w:tcW w:w="1361" w:type="dxa"/>
          </w:tcPr>
          <w:p w:rsidR="00266166" w:rsidRDefault="00266166">
            <w:pPr>
              <w:pStyle w:val="ConsPlusNormal"/>
            </w:pPr>
            <w:r>
              <w:t>942045,7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112" w:name="P4127"/>
            <w:bookmarkEnd w:id="112"/>
            <w:r>
              <w:t>73.1</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w:t>
            </w:r>
          </w:p>
        </w:tc>
        <w:tc>
          <w:tcPr>
            <w:tcW w:w="1352" w:type="dxa"/>
          </w:tcPr>
          <w:p w:rsidR="00266166" w:rsidRDefault="00266166">
            <w:pPr>
              <w:pStyle w:val="ConsPlusNormal"/>
            </w:pPr>
            <w:r>
              <w:t>0</w:t>
            </w:r>
          </w:p>
        </w:tc>
        <w:tc>
          <w:tcPr>
            <w:tcW w:w="1031" w:type="dxa"/>
          </w:tcPr>
          <w:p w:rsidR="00266166" w:rsidRDefault="00266166">
            <w:pPr>
              <w:pStyle w:val="ConsPlusNormal"/>
            </w:pPr>
            <w:r>
              <w:t>X</w:t>
            </w:r>
          </w:p>
        </w:tc>
        <w:tc>
          <w:tcPr>
            <w:tcW w:w="1007"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113" w:name="P4137"/>
            <w:bookmarkEnd w:id="113"/>
            <w:r>
              <w:t>73.2</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0,000628</w:t>
            </w:r>
          </w:p>
        </w:tc>
        <w:tc>
          <w:tcPr>
            <w:tcW w:w="1352" w:type="dxa"/>
          </w:tcPr>
          <w:p w:rsidR="00266166" w:rsidRDefault="00266166">
            <w:pPr>
              <w:pStyle w:val="ConsPlusNormal"/>
            </w:pPr>
            <w:r>
              <w:t>84339,5</w:t>
            </w:r>
          </w:p>
        </w:tc>
        <w:tc>
          <w:tcPr>
            <w:tcW w:w="1031" w:type="dxa"/>
          </w:tcPr>
          <w:p w:rsidR="00266166" w:rsidRDefault="00266166">
            <w:pPr>
              <w:pStyle w:val="ConsPlusNormal"/>
            </w:pPr>
            <w:r>
              <w:t>X</w:t>
            </w:r>
          </w:p>
        </w:tc>
        <w:tc>
          <w:tcPr>
            <w:tcW w:w="1007" w:type="dxa"/>
          </w:tcPr>
          <w:p w:rsidR="00266166" w:rsidRDefault="00266166">
            <w:pPr>
              <w:pStyle w:val="ConsPlusNormal"/>
            </w:pPr>
            <w:r>
              <w:t>52,9</w:t>
            </w:r>
          </w:p>
        </w:tc>
        <w:tc>
          <w:tcPr>
            <w:tcW w:w="1361" w:type="dxa"/>
          </w:tcPr>
          <w:p w:rsidR="00266166" w:rsidRDefault="00266166">
            <w:pPr>
              <w:pStyle w:val="ConsPlusNormal"/>
            </w:pPr>
            <w:r>
              <w:t>X</w:t>
            </w:r>
          </w:p>
        </w:tc>
        <w:tc>
          <w:tcPr>
            <w:tcW w:w="1361" w:type="dxa"/>
          </w:tcPr>
          <w:p w:rsidR="00266166" w:rsidRDefault="00266166">
            <w:pPr>
              <w:pStyle w:val="ConsPlusNormal"/>
            </w:pPr>
            <w:r>
              <w:t>86026,3</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73.3</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0,001522</w:t>
            </w:r>
          </w:p>
        </w:tc>
        <w:tc>
          <w:tcPr>
            <w:tcW w:w="1352" w:type="dxa"/>
          </w:tcPr>
          <w:p w:rsidR="00266166" w:rsidRDefault="00266166">
            <w:pPr>
              <w:pStyle w:val="ConsPlusNormal"/>
            </w:pPr>
            <w:r>
              <w:t>118525,3</w:t>
            </w:r>
          </w:p>
        </w:tc>
        <w:tc>
          <w:tcPr>
            <w:tcW w:w="1031" w:type="dxa"/>
          </w:tcPr>
          <w:p w:rsidR="00266166" w:rsidRDefault="00266166">
            <w:pPr>
              <w:pStyle w:val="ConsPlusNormal"/>
            </w:pPr>
            <w:r>
              <w:t>X</w:t>
            </w:r>
          </w:p>
        </w:tc>
        <w:tc>
          <w:tcPr>
            <w:tcW w:w="1007" w:type="dxa"/>
          </w:tcPr>
          <w:p w:rsidR="00266166" w:rsidRDefault="00266166">
            <w:pPr>
              <w:pStyle w:val="ConsPlusNormal"/>
            </w:pPr>
            <w:r>
              <w:t>180,4</w:t>
            </w:r>
          </w:p>
        </w:tc>
        <w:tc>
          <w:tcPr>
            <w:tcW w:w="1361" w:type="dxa"/>
          </w:tcPr>
          <w:p w:rsidR="00266166" w:rsidRDefault="00266166">
            <w:pPr>
              <w:pStyle w:val="ConsPlusNormal"/>
            </w:pPr>
            <w:r>
              <w:t>X</w:t>
            </w:r>
          </w:p>
        </w:tc>
        <w:tc>
          <w:tcPr>
            <w:tcW w:w="1361" w:type="dxa"/>
          </w:tcPr>
          <w:p w:rsidR="00266166" w:rsidRDefault="00266166">
            <w:pPr>
              <w:pStyle w:val="ConsPlusNormal"/>
            </w:pPr>
            <w:r>
              <w:t>293113,1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114" w:name="P4157"/>
            <w:bookmarkEnd w:id="114"/>
            <w:r>
              <w:t>74</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0,008113</w:t>
            </w:r>
          </w:p>
        </w:tc>
        <w:tc>
          <w:tcPr>
            <w:tcW w:w="1352" w:type="dxa"/>
          </w:tcPr>
          <w:p w:rsidR="00266166" w:rsidRDefault="00266166">
            <w:pPr>
              <w:pStyle w:val="ConsPlusNormal"/>
            </w:pPr>
            <w:r>
              <w:t>78106,1</w:t>
            </w:r>
          </w:p>
        </w:tc>
        <w:tc>
          <w:tcPr>
            <w:tcW w:w="1031" w:type="dxa"/>
          </w:tcPr>
          <w:p w:rsidR="00266166" w:rsidRDefault="00266166">
            <w:pPr>
              <w:pStyle w:val="ConsPlusNormal"/>
            </w:pPr>
            <w:r>
              <w:t>X</w:t>
            </w:r>
          </w:p>
        </w:tc>
        <w:tc>
          <w:tcPr>
            <w:tcW w:w="1007" w:type="dxa"/>
          </w:tcPr>
          <w:p w:rsidR="00266166" w:rsidRDefault="00266166">
            <w:pPr>
              <w:pStyle w:val="ConsPlusNormal"/>
            </w:pPr>
            <w:r>
              <w:t>633,7</w:t>
            </w:r>
          </w:p>
        </w:tc>
        <w:tc>
          <w:tcPr>
            <w:tcW w:w="1361" w:type="dxa"/>
          </w:tcPr>
          <w:p w:rsidR="00266166" w:rsidRDefault="00266166">
            <w:pPr>
              <w:pStyle w:val="ConsPlusNormal"/>
            </w:pPr>
            <w:r>
              <w:t>X</w:t>
            </w:r>
          </w:p>
        </w:tc>
        <w:tc>
          <w:tcPr>
            <w:tcW w:w="1361" w:type="dxa"/>
          </w:tcPr>
          <w:p w:rsidR="00266166" w:rsidRDefault="00266166">
            <w:pPr>
              <w:pStyle w:val="ConsPlusNormal"/>
            </w:pPr>
            <w:r>
              <w:t>1029750,7</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115" w:name="P4167"/>
            <w:bookmarkEnd w:id="115"/>
            <w:r>
              <w:t>74.1</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0,002026</w:t>
            </w:r>
          </w:p>
        </w:tc>
        <w:tc>
          <w:tcPr>
            <w:tcW w:w="1352" w:type="dxa"/>
          </w:tcPr>
          <w:p w:rsidR="00266166" w:rsidRDefault="00266166">
            <w:pPr>
              <w:pStyle w:val="ConsPlusNormal"/>
            </w:pPr>
            <w:r>
              <w:t>71493,3</w:t>
            </w:r>
          </w:p>
        </w:tc>
        <w:tc>
          <w:tcPr>
            <w:tcW w:w="1031" w:type="dxa"/>
          </w:tcPr>
          <w:p w:rsidR="00266166" w:rsidRDefault="00266166">
            <w:pPr>
              <w:pStyle w:val="ConsPlusNormal"/>
            </w:pPr>
            <w:r>
              <w:t>X</w:t>
            </w:r>
          </w:p>
        </w:tc>
        <w:tc>
          <w:tcPr>
            <w:tcW w:w="1007" w:type="dxa"/>
          </w:tcPr>
          <w:p w:rsidR="00266166" w:rsidRDefault="00266166">
            <w:pPr>
              <w:pStyle w:val="ConsPlusNormal"/>
            </w:pPr>
            <w:r>
              <w:t>144,8</w:t>
            </w:r>
          </w:p>
        </w:tc>
        <w:tc>
          <w:tcPr>
            <w:tcW w:w="1361" w:type="dxa"/>
          </w:tcPr>
          <w:p w:rsidR="00266166" w:rsidRDefault="00266166">
            <w:pPr>
              <w:pStyle w:val="ConsPlusNormal"/>
            </w:pPr>
            <w:r>
              <w:t>X</w:t>
            </w:r>
          </w:p>
        </w:tc>
        <w:tc>
          <w:tcPr>
            <w:tcW w:w="1361" w:type="dxa"/>
          </w:tcPr>
          <w:p w:rsidR="00266166" w:rsidRDefault="00266166">
            <w:pPr>
              <w:pStyle w:val="ConsPlusNormal"/>
            </w:pPr>
            <w:r>
              <w:t>235355,8</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116" w:name="P4177"/>
            <w:bookmarkEnd w:id="116"/>
            <w:r>
              <w:t>74.2</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p>
        </w:tc>
        <w:tc>
          <w:tcPr>
            <w:tcW w:w="1352" w:type="dxa"/>
          </w:tcPr>
          <w:p w:rsidR="00266166" w:rsidRDefault="00266166">
            <w:pPr>
              <w:pStyle w:val="ConsPlusNormal"/>
            </w:pPr>
          </w:p>
        </w:tc>
        <w:tc>
          <w:tcPr>
            <w:tcW w:w="1031" w:type="dxa"/>
          </w:tcPr>
          <w:p w:rsidR="00266166" w:rsidRDefault="00266166">
            <w:pPr>
              <w:pStyle w:val="ConsPlusNormal"/>
            </w:pPr>
            <w:r>
              <w:t>X</w:t>
            </w:r>
          </w:p>
        </w:tc>
        <w:tc>
          <w:tcPr>
            <w:tcW w:w="1007" w:type="dxa"/>
          </w:tcPr>
          <w:p w:rsidR="00266166" w:rsidRDefault="00266166">
            <w:pPr>
              <w:pStyle w:val="ConsPlusNormal"/>
            </w:pPr>
          </w:p>
        </w:tc>
        <w:tc>
          <w:tcPr>
            <w:tcW w:w="1361" w:type="dxa"/>
          </w:tcPr>
          <w:p w:rsidR="00266166" w:rsidRDefault="00266166">
            <w:pPr>
              <w:pStyle w:val="ConsPlusNormal"/>
            </w:pPr>
            <w:r>
              <w:t>X</w:t>
            </w:r>
          </w:p>
        </w:tc>
        <w:tc>
          <w:tcPr>
            <w:tcW w:w="1361" w:type="dxa"/>
          </w:tcPr>
          <w:p w:rsidR="00266166" w:rsidRDefault="00266166">
            <w:pPr>
              <w:pStyle w:val="ConsPlusNormal"/>
            </w:pP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 Медицинская реабилитация:</w:t>
            </w:r>
          </w:p>
        </w:tc>
        <w:tc>
          <w:tcPr>
            <w:tcW w:w="1020" w:type="dxa"/>
          </w:tcPr>
          <w:p w:rsidR="00266166" w:rsidRDefault="00266166">
            <w:pPr>
              <w:pStyle w:val="ConsPlusNormal"/>
            </w:pPr>
            <w:r>
              <w:t>75</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117" w:name="P4197"/>
            <w:bookmarkEnd w:id="117"/>
            <w:r>
              <w:t>76</w:t>
            </w:r>
          </w:p>
        </w:tc>
        <w:tc>
          <w:tcPr>
            <w:tcW w:w="1531" w:type="dxa"/>
          </w:tcPr>
          <w:p w:rsidR="00266166" w:rsidRDefault="00266166">
            <w:pPr>
              <w:pStyle w:val="ConsPlusNormal"/>
            </w:pPr>
            <w:r>
              <w:t>комплексные посещения</w:t>
            </w:r>
          </w:p>
        </w:tc>
        <w:tc>
          <w:tcPr>
            <w:tcW w:w="1417" w:type="dxa"/>
          </w:tcPr>
          <w:p w:rsidR="00266166" w:rsidRDefault="00266166">
            <w:pPr>
              <w:pStyle w:val="ConsPlusNormal"/>
            </w:pPr>
            <w:r>
              <w:t>0,001345</w:t>
            </w:r>
          </w:p>
        </w:tc>
        <w:tc>
          <w:tcPr>
            <w:tcW w:w="1352" w:type="dxa"/>
          </w:tcPr>
          <w:p w:rsidR="00266166" w:rsidRDefault="00266166">
            <w:pPr>
              <w:pStyle w:val="ConsPlusNormal"/>
            </w:pPr>
            <w:r>
              <w:t>39193,8</w:t>
            </w:r>
          </w:p>
        </w:tc>
        <w:tc>
          <w:tcPr>
            <w:tcW w:w="1031" w:type="dxa"/>
          </w:tcPr>
          <w:p w:rsidR="00266166" w:rsidRDefault="00266166">
            <w:pPr>
              <w:pStyle w:val="ConsPlusNormal"/>
            </w:pPr>
            <w:r>
              <w:t>X</w:t>
            </w:r>
          </w:p>
        </w:tc>
        <w:tc>
          <w:tcPr>
            <w:tcW w:w="1007" w:type="dxa"/>
          </w:tcPr>
          <w:p w:rsidR="00266166" w:rsidRDefault="00266166">
            <w:pPr>
              <w:pStyle w:val="ConsPlusNormal"/>
            </w:pPr>
            <w:r>
              <w:t>52,7</w:t>
            </w:r>
          </w:p>
        </w:tc>
        <w:tc>
          <w:tcPr>
            <w:tcW w:w="1361" w:type="dxa"/>
          </w:tcPr>
          <w:p w:rsidR="00266166" w:rsidRDefault="00266166">
            <w:pPr>
              <w:pStyle w:val="ConsPlusNormal"/>
            </w:pPr>
            <w:r>
              <w:t>X</w:t>
            </w:r>
          </w:p>
        </w:tc>
        <w:tc>
          <w:tcPr>
            <w:tcW w:w="1361" w:type="dxa"/>
          </w:tcPr>
          <w:p w:rsidR="00266166" w:rsidRDefault="00266166">
            <w:pPr>
              <w:pStyle w:val="ConsPlusNormal"/>
            </w:pPr>
            <w:r>
              <w:t>85677,6</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118" w:name="P4207"/>
            <w:bookmarkEnd w:id="118"/>
            <w:r>
              <w:t>77</w:t>
            </w:r>
          </w:p>
        </w:tc>
        <w:tc>
          <w:tcPr>
            <w:tcW w:w="1531" w:type="dxa"/>
          </w:tcPr>
          <w:p w:rsidR="00266166" w:rsidRDefault="00266166">
            <w:pPr>
              <w:pStyle w:val="ConsPlusNormal"/>
            </w:pPr>
            <w:r>
              <w:t>случай лечения</w:t>
            </w:r>
          </w:p>
        </w:tc>
        <w:tc>
          <w:tcPr>
            <w:tcW w:w="1417" w:type="dxa"/>
          </w:tcPr>
          <w:p w:rsidR="00266166" w:rsidRDefault="00266166">
            <w:pPr>
              <w:pStyle w:val="ConsPlusNormal"/>
            </w:pPr>
            <w:r>
              <w:t>0,000239</w:t>
            </w:r>
          </w:p>
        </w:tc>
        <w:tc>
          <w:tcPr>
            <w:tcW w:w="1352" w:type="dxa"/>
          </w:tcPr>
          <w:p w:rsidR="00266166" w:rsidRDefault="00266166">
            <w:pPr>
              <w:pStyle w:val="ConsPlusNormal"/>
            </w:pPr>
            <w:r>
              <w:t>87053,9</w:t>
            </w:r>
          </w:p>
        </w:tc>
        <w:tc>
          <w:tcPr>
            <w:tcW w:w="1031" w:type="dxa"/>
          </w:tcPr>
          <w:p w:rsidR="00266166" w:rsidRDefault="00266166">
            <w:pPr>
              <w:pStyle w:val="ConsPlusNormal"/>
            </w:pPr>
            <w:r>
              <w:t>X</w:t>
            </w:r>
          </w:p>
        </w:tc>
        <w:tc>
          <w:tcPr>
            <w:tcW w:w="1007" w:type="dxa"/>
          </w:tcPr>
          <w:p w:rsidR="00266166" w:rsidRDefault="00266166">
            <w:pPr>
              <w:pStyle w:val="ConsPlusNormal"/>
            </w:pPr>
            <w:r>
              <w:t>20,8</w:t>
            </w:r>
          </w:p>
        </w:tc>
        <w:tc>
          <w:tcPr>
            <w:tcW w:w="1361" w:type="dxa"/>
          </w:tcPr>
          <w:p w:rsidR="00266166" w:rsidRDefault="00266166">
            <w:pPr>
              <w:pStyle w:val="ConsPlusNormal"/>
            </w:pPr>
            <w:r>
              <w:t>X</w:t>
            </w:r>
          </w:p>
        </w:tc>
        <w:tc>
          <w:tcPr>
            <w:tcW w:w="1361" w:type="dxa"/>
          </w:tcPr>
          <w:p w:rsidR="00266166" w:rsidRDefault="00266166">
            <w:pPr>
              <w:pStyle w:val="ConsPlusNormal"/>
            </w:pPr>
            <w:r>
              <w:t>33776,9</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119" w:name="P4217"/>
            <w:bookmarkEnd w:id="119"/>
            <w:r>
              <w:t>78</w:t>
            </w:r>
          </w:p>
        </w:tc>
        <w:tc>
          <w:tcPr>
            <w:tcW w:w="1531" w:type="dxa"/>
          </w:tcPr>
          <w:p w:rsidR="00266166" w:rsidRDefault="00266166">
            <w:pPr>
              <w:pStyle w:val="ConsPlusNormal"/>
            </w:pPr>
            <w:r>
              <w:t>случай госпитализации</w:t>
            </w:r>
          </w:p>
        </w:tc>
        <w:tc>
          <w:tcPr>
            <w:tcW w:w="1417" w:type="dxa"/>
          </w:tcPr>
          <w:p w:rsidR="00266166" w:rsidRDefault="00266166">
            <w:pPr>
              <w:pStyle w:val="ConsPlusNormal"/>
            </w:pPr>
            <w:r>
              <w:t>0,000009</w:t>
            </w:r>
          </w:p>
        </w:tc>
        <w:tc>
          <w:tcPr>
            <w:tcW w:w="1352" w:type="dxa"/>
          </w:tcPr>
          <w:p w:rsidR="00266166" w:rsidRDefault="00266166">
            <w:pPr>
              <w:pStyle w:val="ConsPlusNormal"/>
            </w:pPr>
            <w:r>
              <w:t>13309233,3</w:t>
            </w:r>
          </w:p>
        </w:tc>
        <w:tc>
          <w:tcPr>
            <w:tcW w:w="1031" w:type="dxa"/>
          </w:tcPr>
          <w:p w:rsidR="00266166" w:rsidRDefault="00266166">
            <w:pPr>
              <w:pStyle w:val="ConsPlusNormal"/>
            </w:pPr>
            <w:r>
              <w:t>X</w:t>
            </w:r>
          </w:p>
        </w:tc>
        <w:tc>
          <w:tcPr>
            <w:tcW w:w="1007" w:type="dxa"/>
          </w:tcPr>
          <w:p w:rsidR="00266166" w:rsidRDefault="00266166">
            <w:pPr>
              <w:pStyle w:val="ConsPlusNormal"/>
            </w:pPr>
            <w:r>
              <w:t>122,9</w:t>
            </w:r>
          </w:p>
        </w:tc>
        <w:tc>
          <w:tcPr>
            <w:tcW w:w="1361" w:type="dxa"/>
          </w:tcPr>
          <w:p w:rsidR="00266166" w:rsidRDefault="00266166">
            <w:pPr>
              <w:pStyle w:val="ConsPlusNormal"/>
            </w:pPr>
            <w:r>
              <w:t>X</w:t>
            </w:r>
          </w:p>
        </w:tc>
        <w:tc>
          <w:tcPr>
            <w:tcW w:w="1361" w:type="dxa"/>
          </w:tcPr>
          <w:p w:rsidR="00266166" w:rsidRDefault="00266166">
            <w:pPr>
              <w:pStyle w:val="ConsPlusNormal"/>
            </w:pPr>
            <w:r>
              <w:t>199638,5</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6. Расходы на ведение дела СМО</w:t>
            </w:r>
          </w:p>
        </w:tc>
        <w:tc>
          <w:tcPr>
            <w:tcW w:w="1020" w:type="dxa"/>
          </w:tcPr>
          <w:p w:rsidR="00266166" w:rsidRDefault="00266166">
            <w:pPr>
              <w:pStyle w:val="ConsPlusNormal"/>
            </w:pPr>
            <w:bookmarkStart w:id="120" w:name="P4227"/>
            <w:bookmarkEnd w:id="120"/>
            <w:r>
              <w:t>79</w:t>
            </w:r>
          </w:p>
        </w:tc>
        <w:tc>
          <w:tcPr>
            <w:tcW w:w="1531" w:type="dxa"/>
          </w:tcPr>
          <w:p w:rsidR="00266166" w:rsidRDefault="00266166">
            <w:pPr>
              <w:pStyle w:val="ConsPlusNormal"/>
            </w:pPr>
            <w:r>
              <w:t>X</w:t>
            </w: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X</w:t>
            </w:r>
          </w:p>
        </w:tc>
        <w:tc>
          <w:tcPr>
            <w:tcW w:w="1007" w:type="dxa"/>
          </w:tcPr>
          <w:p w:rsidR="00266166" w:rsidRDefault="00266166">
            <w:pPr>
              <w:pStyle w:val="ConsPlusNormal"/>
            </w:pPr>
            <w:r>
              <w:t>45,6</w:t>
            </w:r>
          </w:p>
        </w:tc>
        <w:tc>
          <w:tcPr>
            <w:tcW w:w="1361" w:type="dxa"/>
          </w:tcPr>
          <w:p w:rsidR="00266166" w:rsidRDefault="00266166">
            <w:pPr>
              <w:pStyle w:val="ConsPlusNormal"/>
            </w:pPr>
            <w:r>
              <w:t>X</w:t>
            </w:r>
          </w:p>
        </w:tc>
        <w:tc>
          <w:tcPr>
            <w:tcW w:w="1361" w:type="dxa"/>
          </w:tcPr>
          <w:p w:rsidR="00266166" w:rsidRDefault="00266166">
            <w:pPr>
              <w:pStyle w:val="ConsPlusNormal"/>
            </w:pPr>
            <w:r>
              <w:t>74122,1</w:t>
            </w:r>
          </w:p>
        </w:tc>
        <w:tc>
          <w:tcPr>
            <w:tcW w:w="1010" w:type="dxa"/>
          </w:tcPr>
          <w:p w:rsidR="00266166" w:rsidRDefault="00266166">
            <w:pPr>
              <w:pStyle w:val="ConsPlusNormal"/>
            </w:pPr>
            <w:r>
              <w:t>X</w:t>
            </w:r>
          </w:p>
        </w:tc>
      </w:tr>
      <w:tr w:rsidR="00266166">
        <w:tc>
          <w:tcPr>
            <w:tcW w:w="2948" w:type="dxa"/>
          </w:tcPr>
          <w:p w:rsidR="00266166" w:rsidRDefault="00266166">
            <w:pPr>
              <w:pStyle w:val="ConsPlusNormal"/>
            </w:pPr>
            <w:r>
              <w:t xml:space="preserve">ИТОГО (сумма </w:t>
            </w:r>
            <w:hyperlink w:anchor="P2178">
              <w:r>
                <w:rPr>
                  <w:color w:val="0000FF"/>
                </w:rPr>
                <w:t>строк 01</w:t>
              </w:r>
            </w:hyperlink>
            <w:r>
              <w:t xml:space="preserve"> + </w:t>
            </w:r>
            <w:hyperlink w:anchor="P2488">
              <w:r>
                <w:rPr>
                  <w:color w:val="0000FF"/>
                </w:rPr>
                <w:t>19</w:t>
              </w:r>
            </w:hyperlink>
            <w:r>
              <w:t xml:space="preserve"> + </w:t>
            </w:r>
            <w:hyperlink w:anchor="P2499">
              <w:r>
                <w:rPr>
                  <w:color w:val="0000FF"/>
                </w:rPr>
                <w:t>20</w:t>
              </w:r>
            </w:hyperlink>
            <w:r>
              <w:t>)</w:t>
            </w:r>
          </w:p>
        </w:tc>
        <w:tc>
          <w:tcPr>
            <w:tcW w:w="1020" w:type="dxa"/>
          </w:tcPr>
          <w:p w:rsidR="00266166" w:rsidRDefault="00266166">
            <w:pPr>
              <w:pStyle w:val="ConsPlusNormal"/>
            </w:pPr>
            <w:r>
              <w:t>80</w:t>
            </w:r>
          </w:p>
        </w:tc>
        <w:tc>
          <w:tcPr>
            <w:tcW w:w="1531" w:type="dxa"/>
          </w:tcPr>
          <w:p w:rsidR="00266166" w:rsidRDefault="00266166">
            <w:pPr>
              <w:pStyle w:val="ConsPlusNormal"/>
            </w:pPr>
          </w:p>
        </w:tc>
        <w:tc>
          <w:tcPr>
            <w:tcW w:w="1417" w:type="dxa"/>
          </w:tcPr>
          <w:p w:rsidR="00266166" w:rsidRDefault="00266166">
            <w:pPr>
              <w:pStyle w:val="ConsPlusNormal"/>
            </w:pPr>
            <w:r>
              <w:t>X</w:t>
            </w:r>
          </w:p>
        </w:tc>
        <w:tc>
          <w:tcPr>
            <w:tcW w:w="1352" w:type="dxa"/>
          </w:tcPr>
          <w:p w:rsidR="00266166" w:rsidRDefault="00266166">
            <w:pPr>
              <w:pStyle w:val="ConsPlusNormal"/>
            </w:pPr>
            <w:r>
              <w:t>X</w:t>
            </w:r>
          </w:p>
        </w:tc>
        <w:tc>
          <w:tcPr>
            <w:tcW w:w="1031" w:type="dxa"/>
          </w:tcPr>
          <w:p w:rsidR="00266166" w:rsidRDefault="00266166">
            <w:pPr>
              <w:pStyle w:val="ConsPlusNormal"/>
            </w:pPr>
            <w:r>
              <w:t>27398,4</w:t>
            </w:r>
          </w:p>
        </w:tc>
        <w:tc>
          <w:tcPr>
            <w:tcW w:w="1007" w:type="dxa"/>
          </w:tcPr>
          <w:p w:rsidR="00266166" w:rsidRDefault="00266166">
            <w:pPr>
              <w:pStyle w:val="ConsPlusNormal"/>
            </w:pPr>
            <w:r>
              <w:t>37387,3</w:t>
            </w:r>
          </w:p>
        </w:tc>
        <w:tc>
          <w:tcPr>
            <w:tcW w:w="1361" w:type="dxa"/>
          </w:tcPr>
          <w:p w:rsidR="00266166" w:rsidRDefault="00266166">
            <w:pPr>
              <w:pStyle w:val="ConsPlusNormal"/>
            </w:pPr>
            <w:r>
              <w:t>47802892,9</w:t>
            </w:r>
          </w:p>
        </w:tc>
        <w:tc>
          <w:tcPr>
            <w:tcW w:w="1361" w:type="dxa"/>
          </w:tcPr>
          <w:p w:rsidR="00266166" w:rsidRDefault="00266166">
            <w:pPr>
              <w:pStyle w:val="ConsPlusNormal"/>
            </w:pPr>
            <w:r>
              <w:t>60755724,0</w:t>
            </w:r>
          </w:p>
        </w:tc>
        <w:tc>
          <w:tcPr>
            <w:tcW w:w="1010" w:type="dxa"/>
          </w:tcPr>
          <w:p w:rsidR="00266166" w:rsidRDefault="00266166">
            <w:pPr>
              <w:pStyle w:val="ConsPlusNormal"/>
            </w:pPr>
            <w:r>
              <w:t>100</w:t>
            </w:r>
          </w:p>
        </w:tc>
      </w:tr>
    </w:tbl>
    <w:p w:rsidR="00266166" w:rsidRDefault="00266166">
      <w:pPr>
        <w:pStyle w:val="ConsPlusNormal"/>
        <w:sectPr w:rsidR="00266166">
          <w:pgSz w:w="16838" w:h="11905" w:orient="landscape"/>
          <w:pgMar w:top="1701" w:right="1134" w:bottom="850" w:left="1134" w:header="0" w:footer="0" w:gutter="0"/>
          <w:cols w:space="720"/>
          <w:titlePg/>
        </w:sectPr>
      </w:pPr>
    </w:p>
    <w:p w:rsidR="00266166" w:rsidRDefault="00266166">
      <w:pPr>
        <w:pStyle w:val="ConsPlusNormal"/>
        <w:ind w:firstLine="540"/>
        <w:jc w:val="both"/>
      </w:pPr>
    </w:p>
    <w:p w:rsidR="00266166" w:rsidRDefault="00266166">
      <w:pPr>
        <w:pStyle w:val="ConsPlusNormal"/>
        <w:ind w:firstLine="540"/>
        <w:jc w:val="both"/>
      </w:pPr>
      <w:r>
        <w:t>--------------------------------</w:t>
      </w:r>
    </w:p>
    <w:p w:rsidR="00266166" w:rsidRDefault="00266166">
      <w:pPr>
        <w:pStyle w:val="ConsPlusNormal"/>
        <w:spacing w:before="220"/>
        <w:ind w:firstLine="540"/>
        <w:jc w:val="both"/>
      </w:pPr>
      <w:r>
        <w:t xml:space="preserve">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(для расчета по </w:t>
      </w:r>
      <w:hyperlink w:anchor="P2177">
        <w:r>
          <w:rPr>
            <w:color w:val="0000FF"/>
          </w:rPr>
          <w:t>разделам I</w:t>
        </w:r>
      </w:hyperlink>
      <w:r>
        <w:t xml:space="preserve"> и </w:t>
      </w:r>
      <w:hyperlink w:anchor="P2487">
        <w:r>
          <w:rPr>
            <w:color w:val="0000FF"/>
          </w:rPr>
          <w:t>II</w:t>
        </w:r>
      </w:hyperlink>
      <w:r>
        <w:t xml:space="preserve">), которая на 2024 год составит 1 744 730 человек, на 2025 год - 1 749 660 человек, на 2026 год - 1 753 950 человек, и численности застрахованных граждан в автономном округе по состоянию на 1 января 2023 года (для расчета по </w:t>
      </w:r>
      <w:hyperlink w:anchor="P2497">
        <w:r>
          <w:rPr>
            <w:color w:val="0000FF"/>
          </w:rPr>
          <w:t>разделу III</w:t>
        </w:r>
      </w:hyperlink>
      <w:r>
        <w:t>), которая на 2024 - 2026 годы составит 1 625 037 человек.</w:t>
      </w:r>
    </w:p>
    <w:p w:rsidR="00266166" w:rsidRDefault="00266166">
      <w:pPr>
        <w:pStyle w:val="ConsPlusNormal"/>
        <w:spacing w:before="220"/>
        <w:ind w:firstLine="540"/>
        <w:jc w:val="both"/>
      </w:pPr>
      <w:bookmarkStart w:id="121" w:name="P4249"/>
      <w:bookmarkEnd w:id="121"/>
      <w:r>
        <w:t>&lt;1&gt; Без учета финансовых средств бюджета автономного округа на приобретение оборудования для медицинских организаций, работающих в системе ОМС (затраты, не вошедшие в тариф).</w:t>
      </w:r>
    </w:p>
    <w:p w:rsidR="00266166" w:rsidRDefault="00266166">
      <w:pPr>
        <w:pStyle w:val="ConsPlusNormal"/>
        <w:spacing w:before="220"/>
        <w:ind w:firstLine="540"/>
        <w:jc w:val="both"/>
      </w:pPr>
      <w:bookmarkStart w:id="122" w:name="P4250"/>
      <w:bookmarkEnd w:id="122"/>
      <w:r>
        <w:t>&lt;2&gt;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99 371,65 рубля, 2025 год - 102 646,69 рубля, 2026 год - 102 743,69 рубля.</w:t>
      </w:r>
    </w:p>
    <w:p w:rsidR="00266166" w:rsidRDefault="00266166">
      <w:pPr>
        <w:pStyle w:val="ConsPlusNormal"/>
        <w:spacing w:before="220"/>
        <w:ind w:firstLine="540"/>
        <w:jc w:val="both"/>
      </w:pPr>
      <w:bookmarkStart w:id="123" w:name="P4251"/>
      <w:bookmarkEnd w:id="123"/>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66166" w:rsidRDefault="00266166">
      <w:pPr>
        <w:pStyle w:val="ConsPlusNormal"/>
        <w:spacing w:before="220"/>
        <w:ind w:firstLine="540"/>
        <w:jc w:val="both"/>
      </w:pPr>
      <w:bookmarkStart w:id="124" w:name="P4252"/>
      <w:bookmarkEnd w:id="124"/>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266166" w:rsidRDefault="00266166">
      <w:pPr>
        <w:pStyle w:val="ConsPlusNormal"/>
        <w:spacing w:before="220"/>
        <w:ind w:firstLine="540"/>
        <w:jc w:val="both"/>
      </w:pPr>
      <w:bookmarkStart w:id="125" w:name="P4253"/>
      <w:bookmarkEnd w:id="125"/>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266166" w:rsidRDefault="00266166">
      <w:pPr>
        <w:pStyle w:val="ConsPlusNormal"/>
        <w:spacing w:before="220"/>
        <w:ind w:firstLine="540"/>
        <w:jc w:val="both"/>
      </w:pPr>
      <w:bookmarkStart w:id="126" w:name="P4254"/>
      <w:bookmarkEnd w:id="126"/>
      <w:r>
        <w:t>&lt;6&gt;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266166" w:rsidRDefault="00266166">
      <w:pPr>
        <w:pStyle w:val="ConsPlusNormal"/>
        <w:spacing w:before="220"/>
        <w:ind w:firstLine="540"/>
        <w:jc w:val="both"/>
      </w:pPr>
      <w:bookmarkStart w:id="127" w:name="P4255"/>
      <w:bookmarkEnd w:id="127"/>
      <w:r>
        <w:t>&lt;7&gt;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66166" w:rsidRDefault="00266166">
      <w:pPr>
        <w:pStyle w:val="ConsPlusNormal"/>
        <w:spacing w:before="220"/>
        <w:ind w:firstLine="540"/>
        <w:jc w:val="both"/>
      </w:pPr>
      <w:bookmarkStart w:id="128" w:name="P4256"/>
      <w:bookmarkEnd w:id="128"/>
      <w:r>
        <w:t>&lt;8&gt;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rsidR="00266166" w:rsidRDefault="00266166">
      <w:pPr>
        <w:pStyle w:val="ConsPlusNormal"/>
        <w:spacing w:before="220"/>
        <w:ind w:firstLine="540"/>
        <w:jc w:val="both"/>
      </w:pPr>
      <w:bookmarkStart w:id="129" w:name="P4257"/>
      <w:bookmarkEnd w:id="129"/>
      <w:r>
        <w:t>&lt;9&gt;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 учетом реальной потребности населения в автономном округе.</w:t>
      </w:r>
    </w:p>
    <w:p w:rsidR="00266166" w:rsidRDefault="00266166">
      <w:pPr>
        <w:pStyle w:val="ConsPlusNormal"/>
        <w:spacing w:before="220"/>
        <w:ind w:firstLine="540"/>
        <w:jc w:val="both"/>
      </w:pPr>
      <w:bookmarkStart w:id="130" w:name="P4258"/>
      <w:bookmarkEnd w:id="130"/>
      <w:r>
        <w:t>&lt;10&gt;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2024 - 2026 годы (для женщин - 0,065200, для мужчин - 0,032168 комплексных посещений).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 на 2024 год: для женщин - 1678,03 руб., для мужчин - 325,34 руб., на 2025 год: для женщин - 1781,9 руб., для мужчин - 345,5 руб., на 2026 год - для женщин - 1886,7 руб., для мужчин - 365,8 руб.</w:t>
      </w:r>
    </w:p>
    <w:p w:rsidR="00266166" w:rsidRDefault="00266166">
      <w:pPr>
        <w:pStyle w:val="ConsPlusNormal"/>
        <w:spacing w:before="220"/>
        <w:ind w:firstLine="540"/>
        <w:jc w:val="both"/>
      </w:pPr>
      <w:r>
        <w:t>11.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266166" w:rsidRDefault="00266166">
      <w:pPr>
        <w:pStyle w:val="ConsPlusNormal"/>
        <w:spacing w:before="220"/>
        <w:ind w:firstLine="540"/>
        <w:jc w:val="both"/>
      </w:pPr>
      <w:r>
        <w:t>12.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- 0,038439 случаев лечения на 1 застрахованное лицо. Нормативы финансовых затрат на единицу объема медицинской помощи в дневном стационаре составляют на 2025 год - 109 452,1 руб., на 2026 год - 115 909,8 руб.</w:t>
      </w:r>
    </w:p>
    <w:p w:rsidR="00266166" w:rsidRDefault="00266166">
      <w:pPr>
        <w:pStyle w:val="ConsPlusNormal"/>
        <w:jc w:val="center"/>
      </w:pPr>
    </w:p>
    <w:p w:rsidR="00266166" w:rsidRDefault="00266166">
      <w:pPr>
        <w:pStyle w:val="ConsPlusTitle"/>
        <w:jc w:val="center"/>
        <w:outlineLvl w:val="1"/>
      </w:pPr>
      <w:r>
        <w:t>Утвержденная стоимость территориальной программы</w:t>
      </w:r>
    </w:p>
    <w:p w:rsidR="00266166" w:rsidRDefault="00266166">
      <w:pPr>
        <w:pStyle w:val="ConsPlusTitle"/>
        <w:jc w:val="center"/>
      </w:pPr>
      <w:r>
        <w:t>государственных гарантий бесплатного оказания гражданам</w:t>
      </w:r>
    </w:p>
    <w:p w:rsidR="00266166" w:rsidRDefault="00266166">
      <w:pPr>
        <w:pStyle w:val="ConsPlusTitle"/>
        <w:jc w:val="center"/>
      </w:pPr>
      <w:r>
        <w:t>медицинской помощи по условиям ее оказания на 2025 год</w:t>
      </w:r>
    </w:p>
    <w:p w:rsidR="00266166" w:rsidRDefault="00266166">
      <w:pPr>
        <w:pStyle w:val="ConsPlusNormal"/>
        <w:jc w:val="right"/>
      </w:pPr>
    </w:p>
    <w:p w:rsidR="00266166" w:rsidRDefault="00266166">
      <w:pPr>
        <w:pStyle w:val="ConsPlusNormal"/>
        <w:jc w:val="right"/>
      </w:pPr>
      <w:r>
        <w:t>Таблица 3.1</w:t>
      </w:r>
    </w:p>
    <w:p w:rsidR="00266166" w:rsidRDefault="00266166">
      <w:pPr>
        <w:pStyle w:val="ConsPlusNormal"/>
        <w:jc w:val="right"/>
      </w:pPr>
    </w:p>
    <w:p w:rsidR="00266166" w:rsidRDefault="00266166">
      <w:pPr>
        <w:pStyle w:val="ConsPlusNormal"/>
        <w:sectPr w:rsidR="0026616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020"/>
        <w:gridCol w:w="1531"/>
        <w:gridCol w:w="1559"/>
        <w:gridCol w:w="1361"/>
        <w:gridCol w:w="1134"/>
        <w:gridCol w:w="1133"/>
        <w:gridCol w:w="1361"/>
        <w:gridCol w:w="1361"/>
        <w:gridCol w:w="794"/>
      </w:tblGrid>
      <w:tr w:rsidR="00266166">
        <w:tc>
          <w:tcPr>
            <w:tcW w:w="3345" w:type="dxa"/>
            <w:vMerge w:val="restart"/>
          </w:tcPr>
          <w:p w:rsidR="00266166" w:rsidRDefault="00266166">
            <w:pPr>
              <w:pStyle w:val="ConsPlusNormal"/>
              <w:jc w:val="center"/>
            </w:pPr>
            <w:r>
              <w:t>Виды и условия оказания медицинской помощи</w:t>
            </w:r>
          </w:p>
        </w:tc>
        <w:tc>
          <w:tcPr>
            <w:tcW w:w="1020" w:type="dxa"/>
            <w:vMerge w:val="restart"/>
          </w:tcPr>
          <w:p w:rsidR="00266166" w:rsidRDefault="00266166">
            <w:pPr>
              <w:pStyle w:val="ConsPlusNormal"/>
              <w:jc w:val="center"/>
            </w:pPr>
            <w:r>
              <w:t>Номер строки</w:t>
            </w:r>
          </w:p>
        </w:tc>
        <w:tc>
          <w:tcPr>
            <w:tcW w:w="1531" w:type="dxa"/>
            <w:vMerge w:val="restart"/>
          </w:tcPr>
          <w:p w:rsidR="00266166" w:rsidRDefault="00266166">
            <w:pPr>
              <w:pStyle w:val="ConsPlusNormal"/>
              <w:jc w:val="center"/>
            </w:pPr>
            <w:r>
              <w:t>Единица измерения</w:t>
            </w:r>
          </w:p>
        </w:tc>
        <w:tc>
          <w:tcPr>
            <w:tcW w:w="1559" w:type="dxa"/>
            <w:vMerge w:val="restart"/>
          </w:tcPr>
          <w:p w:rsidR="00266166" w:rsidRDefault="00266166">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Pr>
          <w:p w:rsidR="00266166" w:rsidRDefault="0026616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7" w:type="dxa"/>
            <w:gridSpan w:val="2"/>
          </w:tcPr>
          <w:p w:rsidR="00266166" w:rsidRDefault="00266166">
            <w:pPr>
              <w:pStyle w:val="ConsPlusNormal"/>
              <w:jc w:val="center"/>
            </w:pPr>
            <w:r>
              <w:t>Подушевые нормативы финансирования Программы</w:t>
            </w:r>
          </w:p>
        </w:tc>
        <w:tc>
          <w:tcPr>
            <w:tcW w:w="3516" w:type="dxa"/>
            <w:gridSpan w:val="3"/>
          </w:tcPr>
          <w:p w:rsidR="00266166" w:rsidRDefault="00266166">
            <w:pPr>
              <w:pStyle w:val="ConsPlusNormal"/>
              <w:jc w:val="center"/>
            </w:pPr>
            <w:r>
              <w:t>Стоимость Программы по источникам ее финансового обеспечения</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2267" w:type="dxa"/>
            <w:gridSpan w:val="2"/>
          </w:tcPr>
          <w:p w:rsidR="00266166" w:rsidRDefault="00266166">
            <w:pPr>
              <w:pStyle w:val="ConsPlusNormal"/>
              <w:jc w:val="center"/>
            </w:pPr>
            <w:r>
              <w:t>руб.</w:t>
            </w:r>
          </w:p>
        </w:tc>
        <w:tc>
          <w:tcPr>
            <w:tcW w:w="2722" w:type="dxa"/>
            <w:gridSpan w:val="2"/>
          </w:tcPr>
          <w:p w:rsidR="00266166" w:rsidRDefault="00266166">
            <w:pPr>
              <w:pStyle w:val="ConsPlusNormal"/>
              <w:jc w:val="center"/>
            </w:pPr>
            <w:r>
              <w:t>тыс. руб.</w:t>
            </w:r>
          </w:p>
        </w:tc>
        <w:tc>
          <w:tcPr>
            <w:tcW w:w="794" w:type="dxa"/>
            <w:vMerge w:val="restart"/>
          </w:tcPr>
          <w:p w:rsidR="00266166" w:rsidRDefault="00266166">
            <w:pPr>
              <w:pStyle w:val="ConsPlusNormal"/>
              <w:jc w:val="center"/>
            </w:pPr>
            <w:r>
              <w:t>в процентах к итогу</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1134" w:type="dxa"/>
          </w:tcPr>
          <w:p w:rsidR="00266166" w:rsidRDefault="00266166">
            <w:pPr>
              <w:pStyle w:val="ConsPlusNormal"/>
              <w:jc w:val="center"/>
            </w:pPr>
            <w:r>
              <w:t>за счет средств бюджета автономного округа</w:t>
            </w:r>
          </w:p>
        </w:tc>
        <w:tc>
          <w:tcPr>
            <w:tcW w:w="1133" w:type="dxa"/>
          </w:tcPr>
          <w:p w:rsidR="00266166" w:rsidRDefault="00266166">
            <w:pPr>
              <w:pStyle w:val="ConsPlusNormal"/>
              <w:jc w:val="center"/>
            </w:pPr>
            <w:r>
              <w:t>за счет средств ОМС</w:t>
            </w:r>
          </w:p>
        </w:tc>
        <w:tc>
          <w:tcPr>
            <w:tcW w:w="1361" w:type="dxa"/>
          </w:tcPr>
          <w:p w:rsidR="00266166" w:rsidRDefault="00266166">
            <w:pPr>
              <w:pStyle w:val="ConsPlusNormal"/>
              <w:jc w:val="center"/>
            </w:pPr>
            <w:r>
              <w:t>за счет средств бюджета автономного округа</w:t>
            </w:r>
          </w:p>
        </w:tc>
        <w:tc>
          <w:tcPr>
            <w:tcW w:w="1361" w:type="dxa"/>
          </w:tcPr>
          <w:p w:rsidR="00266166" w:rsidRDefault="00266166">
            <w:pPr>
              <w:pStyle w:val="ConsPlusNormal"/>
              <w:jc w:val="center"/>
            </w:pPr>
            <w:r>
              <w:t>за счет средств ОМС</w:t>
            </w:r>
          </w:p>
        </w:tc>
        <w:tc>
          <w:tcPr>
            <w:tcW w:w="0" w:type="auto"/>
            <w:vMerge/>
          </w:tcPr>
          <w:p w:rsidR="00266166" w:rsidRDefault="00266166">
            <w:pPr>
              <w:pStyle w:val="ConsPlusNormal"/>
            </w:pPr>
          </w:p>
        </w:tc>
      </w:tr>
      <w:tr w:rsidR="00266166">
        <w:tc>
          <w:tcPr>
            <w:tcW w:w="3345" w:type="dxa"/>
          </w:tcPr>
          <w:p w:rsidR="00266166" w:rsidRDefault="00266166">
            <w:pPr>
              <w:pStyle w:val="ConsPlusNormal"/>
              <w:jc w:val="center"/>
            </w:pPr>
            <w:r>
              <w:t>1</w:t>
            </w:r>
          </w:p>
        </w:tc>
        <w:tc>
          <w:tcPr>
            <w:tcW w:w="1020" w:type="dxa"/>
          </w:tcPr>
          <w:p w:rsidR="00266166" w:rsidRDefault="00266166">
            <w:pPr>
              <w:pStyle w:val="ConsPlusNormal"/>
              <w:jc w:val="center"/>
            </w:pPr>
            <w:r>
              <w:t>2</w:t>
            </w:r>
          </w:p>
        </w:tc>
        <w:tc>
          <w:tcPr>
            <w:tcW w:w="1531" w:type="dxa"/>
          </w:tcPr>
          <w:p w:rsidR="00266166" w:rsidRDefault="00266166">
            <w:pPr>
              <w:pStyle w:val="ConsPlusNormal"/>
              <w:jc w:val="center"/>
            </w:pPr>
            <w:r>
              <w:t>3</w:t>
            </w:r>
          </w:p>
        </w:tc>
        <w:tc>
          <w:tcPr>
            <w:tcW w:w="1559" w:type="dxa"/>
          </w:tcPr>
          <w:p w:rsidR="00266166" w:rsidRDefault="00266166">
            <w:pPr>
              <w:pStyle w:val="ConsPlusNormal"/>
              <w:jc w:val="center"/>
            </w:pPr>
            <w:r>
              <w:t>4</w:t>
            </w:r>
          </w:p>
        </w:tc>
        <w:tc>
          <w:tcPr>
            <w:tcW w:w="1361" w:type="dxa"/>
          </w:tcPr>
          <w:p w:rsidR="00266166" w:rsidRDefault="00266166">
            <w:pPr>
              <w:pStyle w:val="ConsPlusNormal"/>
              <w:jc w:val="center"/>
            </w:pPr>
            <w:r>
              <w:t>5</w:t>
            </w:r>
          </w:p>
        </w:tc>
        <w:tc>
          <w:tcPr>
            <w:tcW w:w="1134" w:type="dxa"/>
          </w:tcPr>
          <w:p w:rsidR="00266166" w:rsidRDefault="00266166">
            <w:pPr>
              <w:pStyle w:val="ConsPlusNormal"/>
              <w:jc w:val="center"/>
            </w:pPr>
            <w:r>
              <w:t>6</w:t>
            </w:r>
          </w:p>
        </w:tc>
        <w:tc>
          <w:tcPr>
            <w:tcW w:w="1133" w:type="dxa"/>
          </w:tcPr>
          <w:p w:rsidR="00266166" w:rsidRDefault="00266166">
            <w:pPr>
              <w:pStyle w:val="ConsPlusNormal"/>
              <w:jc w:val="center"/>
            </w:pPr>
            <w:r>
              <w:t>7</w:t>
            </w:r>
          </w:p>
        </w:tc>
        <w:tc>
          <w:tcPr>
            <w:tcW w:w="1361" w:type="dxa"/>
          </w:tcPr>
          <w:p w:rsidR="00266166" w:rsidRDefault="00266166">
            <w:pPr>
              <w:pStyle w:val="ConsPlusNormal"/>
              <w:jc w:val="center"/>
            </w:pPr>
            <w:r>
              <w:t>8</w:t>
            </w:r>
          </w:p>
        </w:tc>
        <w:tc>
          <w:tcPr>
            <w:tcW w:w="1361" w:type="dxa"/>
          </w:tcPr>
          <w:p w:rsidR="00266166" w:rsidRDefault="00266166">
            <w:pPr>
              <w:pStyle w:val="ConsPlusNormal"/>
              <w:jc w:val="center"/>
            </w:pPr>
            <w:r>
              <w:t>9</w:t>
            </w:r>
          </w:p>
        </w:tc>
        <w:tc>
          <w:tcPr>
            <w:tcW w:w="794" w:type="dxa"/>
          </w:tcPr>
          <w:p w:rsidR="00266166" w:rsidRDefault="00266166">
            <w:pPr>
              <w:pStyle w:val="ConsPlusNormal"/>
              <w:jc w:val="center"/>
            </w:pPr>
            <w:r>
              <w:t>10</w:t>
            </w:r>
          </w:p>
        </w:tc>
      </w:tr>
      <w:tr w:rsidR="00266166">
        <w:tc>
          <w:tcPr>
            <w:tcW w:w="3345" w:type="dxa"/>
          </w:tcPr>
          <w:p w:rsidR="00266166" w:rsidRDefault="00266166">
            <w:pPr>
              <w:pStyle w:val="ConsPlusNormal"/>
            </w:pPr>
            <w:bookmarkStart w:id="131" w:name="P4292"/>
            <w:bookmarkEnd w:id="131"/>
            <w:r>
              <w:t xml:space="preserve">I. Медицинская помощь, предоставляемая за счет консолидированного бюджета автономного округа, в том числе </w:t>
            </w:r>
            <w:hyperlink w:anchor="P6390">
              <w:r>
                <w:rPr>
                  <w:color w:val="0000FF"/>
                </w:rPr>
                <w:t>&lt;1&gt;</w:t>
              </w:r>
            </w:hyperlink>
            <w:r>
              <w:t>:</w:t>
            </w:r>
          </w:p>
        </w:tc>
        <w:tc>
          <w:tcPr>
            <w:tcW w:w="1020" w:type="dxa"/>
          </w:tcPr>
          <w:p w:rsidR="00266166" w:rsidRDefault="00266166">
            <w:pPr>
              <w:pStyle w:val="ConsPlusNormal"/>
            </w:pPr>
            <w:bookmarkStart w:id="132" w:name="P4293"/>
            <w:bookmarkEnd w:id="132"/>
            <w:r>
              <w:t>1</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27580,0</w:t>
            </w:r>
          </w:p>
        </w:tc>
        <w:tc>
          <w:tcPr>
            <w:tcW w:w="1133" w:type="dxa"/>
          </w:tcPr>
          <w:p w:rsidR="00266166" w:rsidRDefault="00266166">
            <w:pPr>
              <w:pStyle w:val="ConsPlusNormal"/>
            </w:pPr>
            <w:r>
              <w:t>X</w:t>
            </w:r>
          </w:p>
        </w:tc>
        <w:tc>
          <w:tcPr>
            <w:tcW w:w="1361" w:type="dxa"/>
          </w:tcPr>
          <w:p w:rsidR="00266166" w:rsidRDefault="00266166">
            <w:pPr>
              <w:pStyle w:val="ConsPlusNormal"/>
            </w:pPr>
            <w:r>
              <w:t>48255624,6</w:t>
            </w:r>
          </w:p>
        </w:tc>
        <w:tc>
          <w:tcPr>
            <w:tcW w:w="1361" w:type="dxa"/>
          </w:tcPr>
          <w:p w:rsidR="00266166" w:rsidRDefault="00266166">
            <w:pPr>
              <w:pStyle w:val="ConsPlusNormal"/>
            </w:pPr>
            <w:r>
              <w:t>X</w:t>
            </w:r>
          </w:p>
        </w:tc>
        <w:tc>
          <w:tcPr>
            <w:tcW w:w="794" w:type="dxa"/>
          </w:tcPr>
          <w:p w:rsidR="00266166" w:rsidRDefault="00266166">
            <w:pPr>
              <w:pStyle w:val="ConsPlusNormal"/>
            </w:pPr>
            <w:r>
              <w:t>42,8</w:t>
            </w:r>
          </w:p>
        </w:tc>
      </w:tr>
      <w:tr w:rsidR="00266166">
        <w:tc>
          <w:tcPr>
            <w:tcW w:w="3345" w:type="dxa"/>
          </w:tcPr>
          <w:p w:rsidR="00266166" w:rsidRDefault="0026616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391">
              <w:r>
                <w:rPr>
                  <w:color w:val="0000FF"/>
                </w:rPr>
                <w:t>&lt;2&gt;</w:t>
              </w:r>
            </w:hyperlink>
            <w:r>
              <w:t>, в том числе:</w:t>
            </w:r>
          </w:p>
        </w:tc>
        <w:tc>
          <w:tcPr>
            <w:tcW w:w="1020" w:type="dxa"/>
          </w:tcPr>
          <w:p w:rsidR="00266166" w:rsidRDefault="00266166">
            <w:pPr>
              <w:pStyle w:val="ConsPlusNormal"/>
            </w:pPr>
            <w:r>
              <w:t>2</w:t>
            </w:r>
          </w:p>
        </w:tc>
        <w:tc>
          <w:tcPr>
            <w:tcW w:w="1531" w:type="dxa"/>
          </w:tcPr>
          <w:p w:rsidR="00266166" w:rsidRDefault="00266166">
            <w:pPr>
              <w:pStyle w:val="ConsPlusNormal"/>
            </w:pPr>
            <w:r>
              <w:t>вызов</w:t>
            </w:r>
          </w:p>
        </w:tc>
        <w:tc>
          <w:tcPr>
            <w:tcW w:w="1559" w:type="dxa"/>
          </w:tcPr>
          <w:p w:rsidR="00266166" w:rsidRDefault="00266166">
            <w:pPr>
              <w:pStyle w:val="ConsPlusNormal"/>
            </w:pPr>
            <w:r>
              <w:t>0,0105</w:t>
            </w:r>
          </w:p>
        </w:tc>
        <w:tc>
          <w:tcPr>
            <w:tcW w:w="1361" w:type="dxa"/>
          </w:tcPr>
          <w:p w:rsidR="00266166" w:rsidRDefault="00266166">
            <w:pPr>
              <w:pStyle w:val="ConsPlusNormal"/>
            </w:pPr>
            <w:r>
              <w:t>30452,1</w:t>
            </w:r>
          </w:p>
        </w:tc>
        <w:tc>
          <w:tcPr>
            <w:tcW w:w="1134" w:type="dxa"/>
          </w:tcPr>
          <w:p w:rsidR="00266166" w:rsidRDefault="00266166">
            <w:pPr>
              <w:pStyle w:val="ConsPlusNormal"/>
            </w:pPr>
            <w:r>
              <w:t>321,2</w:t>
            </w:r>
          </w:p>
        </w:tc>
        <w:tc>
          <w:tcPr>
            <w:tcW w:w="1133" w:type="dxa"/>
          </w:tcPr>
          <w:p w:rsidR="00266166" w:rsidRDefault="00266166">
            <w:pPr>
              <w:pStyle w:val="ConsPlusNormal"/>
            </w:pPr>
            <w:r>
              <w:t>X</w:t>
            </w:r>
          </w:p>
        </w:tc>
        <w:tc>
          <w:tcPr>
            <w:tcW w:w="1361" w:type="dxa"/>
          </w:tcPr>
          <w:p w:rsidR="00266166" w:rsidRDefault="00266166">
            <w:pPr>
              <w:pStyle w:val="ConsPlusNormal"/>
            </w:pPr>
            <w:r>
              <w:t>562023,9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3</w:t>
            </w:r>
          </w:p>
        </w:tc>
        <w:tc>
          <w:tcPr>
            <w:tcW w:w="1531" w:type="dxa"/>
          </w:tcPr>
          <w:p w:rsidR="00266166" w:rsidRDefault="00266166">
            <w:pPr>
              <w:pStyle w:val="ConsPlusNormal"/>
            </w:pPr>
            <w:r>
              <w:t>вызов</w:t>
            </w:r>
          </w:p>
        </w:tc>
        <w:tc>
          <w:tcPr>
            <w:tcW w:w="1559" w:type="dxa"/>
          </w:tcPr>
          <w:p w:rsidR="00266166" w:rsidRDefault="00266166">
            <w:pPr>
              <w:pStyle w:val="ConsPlusNormal"/>
            </w:pPr>
            <w:r>
              <w:t>0,008</w:t>
            </w:r>
          </w:p>
        </w:tc>
        <w:tc>
          <w:tcPr>
            <w:tcW w:w="1361" w:type="dxa"/>
          </w:tcPr>
          <w:p w:rsidR="00266166" w:rsidRDefault="00266166">
            <w:pPr>
              <w:pStyle w:val="ConsPlusNormal"/>
            </w:pPr>
            <w:r>
              <w:t>6233,7</w:t>
            </w:r>
          </w:p>
        </w:tc>
        <w:tc>
          <w:tcPr>
            <w:tcW w:w="1134" w:type="dxa"/>
          </w:tcPr>
          <w:p w:rsidR="00266166" w:rsidRDefault="00266166">
            <w:pPr>
              <w:pStyle w:val="ConsPlusNormal"/>
            </w:pPr>
            <w:r>
              <w:t>48,7</w:t>
            </w:r>
          </w:p>
        </w:tc>
        <w:tc>
          <w:tcPr>
            <w:tcW w:w="1133" w:type="dxa"/>
          </w:tcPr>
          <w:p w:rsidR="00266166" w:rsidRDefault="00266166">
            <w:pPr>
              <w:pStyle w:val="ConsPlusNormal"/>
            </w:pPr>
            <w:r>
              <w:t>X</w:t>
            </w:r>
          </w:p>
        </w:tc>
        <w:tc>
          <w:tcPr>
            <w:tcW w:w="1361" w:type="dxa"/>
          </w:tcPr>
          <w:p w:rsidR="00266166" w:rsidRDefault="00266166">
            <w:pPr>
              <w:pStyle w:val="ConsPlusNormal"/>
            </w:pPr>
            <w:r>
              <w:t>85126,8</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скорая медицинская помощь при санитарно-авиационной эвакуации</w:t>
            </w:r>
          </w:p>
        </w:tc>
        <w:tc>
          <w:tcPr>
            <w:tcW w:w="1020" w:type="dxa"/>
          </w:tcPr>
          <w:p w:rsidR="00266166" w:rsidRDefault="00266166">
            <w:pPr>
              <w:pStyle w:val="ConsPlusNormal"/>
            </w:pPr>
            <w:r>
              <w:t>4</w:t>
            </w:r>
          </w:p>
        </w:tc>
        <w:tc>
          <w:tcPr>
            <w:tcW w:w="1531" w:type="dxa"/>
          </w:tcPr>
          <w:p w:rsidR="00266166" w:rsidRDefault="00266166">
            <w:pPr>
              <w:pStyle w:val="ConsPlusNormal"/>
            </w:pPr>
            <w:r>
              <w:t>вызов</w:t>
            </w:r>
          </w:p>
        </w:tc>
        <w:tc>
          <w:tcPr>
            <w:tcW w:w="1559" w:type="dxa"/>
          </w:tcPr>
          <w:p w:rsidR="00266166" w:rsidRDefault="00266166">
            <w:pPr>
              <w:pStyle w:val="ConsPlusNormal"/>
            </w:pPr>
            <w:r>
              <w:t>0,001</w:t>
            </w:r>
          </w:p>
        </w:tc>
        <w:tc>
          <w:tcPr>
            <w:tcW w:w="1361" w:type="dxa"/>
          </w:tcPr>
          <w:p w:rsidR="00266166" w:rsidRDefault="00266166">
            <w:pPr>
              <w:pStyle w:val="ConsPlusNormal"/>
            </w:pPr>
            <w:r>
              <w:t>102646,7</w:t>
            </w:r>
          </w:p>
        </w:tc>
        <w:tc>
          <w:tcPr>
            <w:tcW w:w="1134" w:type="dxa"/>
          </w:tcPr>
          <w:p w:rsidR="00266166" w:rsidRDefault="00266166">
            <w:pPr>
              <w:pStyle w:val="ConsPlusNormal"/>
            </w:pPr>
            <w:r>
              <w:t>134,9</w:t>
            </w:r>
          </w:p>
        </w:tc>
        <w:tc>
          <w:tcPr>
            <w:tcW w:w="1133" w:type="dxa"/>
          </w:tcPr>
          <w:p w:rsidR="00266166" w:rsidRDefault="00266166">
            <w:pPr>
              <w:pStyle w:val="ConsPlusNormal"/>
            </w:pPr>
            <w:r>
              <w:t>0</w:t>
            </w:r>
          </w:p>
        </w:tc>
        <w:tc>
          <w:tcPr>
            <w:tcW w:w="1361" w:type="dxa"/>
          </w:tcPr>
          <w:p w:rsidR="00266166" w:rsidRDefault="00266166">
            <w:pPr>
              <w:pStyle w:val="ConsPlusNormal"/>
            </w:pPr>
            <w:r>
              <w:t>236087,4</w:t>
            </w:r>
          </w:p>
        </w:tc>
        <w:tc>
          <w:tcPr>
            <w:tcW w:w="1361" w:type="dxa"/>
          </w:tcPr>
          <w:p w:rsidR="00266166" w:rsidRDefault="00266166">
            <w:pPr>
              <w:pStyle w:val="ConsPlusNormal"/>
            </w:pPr>
            <w:r>
              <w:t>X</w:t>
            </w:r>
          </w:p>
        </w:tc>
        <w:tc>
          <w:tcPr>
            <w:tcW w:w="794" w:type="dxa"/>
          </w:tcPr>
          <w:p w:rsidR="00266166" w:rsidRDefault="00266166">
            <w:pPr>
              <w:pStyle w:val="ConsPlusNormal"/>
            </w:pPr>
            <w:r>
              <w:t>0,4</w:t>
            </w:r>
          </w:p>
        </w:tc>
      </w:tr>
      <w:tr w:rsidR="00266166">
        <w:tc>
          <w:tcPr>
            <w:tcW w:w="3345" w:type="dxa"/>
          </w:tcPr>
          <w:p w:rsidR="00266166" w:rsidRDefault="00266166">
            <w:pPr>
              <w:pStyle w:val="ConsPlusNormal"/>
            </w:pPr>
            <w:r>
              <w:t>2. Первичная медико-санитарная помощь, предоставляемая:</w:t>
            </w:r>
          </w:p>
        </w:tc>
        <w:tc>
          <w:tcPr>
            <w:tcW w:w="1020" w:type="dxa"/>
          </w:tcPr>
          <w:p w:rsidR="00266166" w:rsidRDefault="00266166">
            <w:pPr>
              <w:pStyle w:val="ConsPlusNormal"/>
            </w:pPr>
            <w:r>
              <w:t>5</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6</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2.1.1 с профилактической и иными целями </w:t>
            </w:r>
            <w:hyperlink w:anchor="P6392">
              <w:r>
                <w:rPr>
                  <w:color w:val="0000FF"/>
                </w:rPr>
                <w:t>&lt;3&gt;</w:t>
              </w:r>
            </w:hyperlink>
            <w:r>
              <w:t>, в том числе:</w:t>
            </w:r>
          </w:p>
        </w:tc>
        <w:tc>
          <w:tcPr>
            <w:tcW w:w="1020" w:type="dxa"/>
          </w:tcPr>
          <w:p w:rsidR="00266166" w:rsidRDefault="00266166">
            <w:pPr>
              <w:pStyle w:val="ConsPlusNormal"/>
            </w:pPr>
            <w:r>
              <w:t>7</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0,320</w:t>
            </w:r>
          </w:p>
        </w:tc>
        <w:tc>
          <w:tcPr>
            <w:tcW w:w="1361" w:type="dxa"/>
          </w:tcPr>
          <w:p w:rsidR="00266166" w:rsidRDefault="00266166">
            <w:pPr>
              <w:pStyle w:val="ConsPlusNormal"/>
            </w:pPr>
            <w:r>
              <w:t>3193,6</w:t>
            </w:r>
          </w:p>
        </w:tc>
        <w:tc>
          <w:tcPr>
            <w:tcW w:w="1134" w:type="dxa"/>
          </w:tcPr>
          <w:p w:rsidR="00266166" w:rsidRDefault="00266166">
            <w:pPr>
              <w:pStyle w:val="ConsPlusNormal"/>
            </w:pPr>
            <w:r>
              <w:t>1022,5</w:t>
            </w:r>
          </w:p>
        </w:tc>
        <w:tc>
          <w:tcPr>
            <w:tcW w:w="1133" w:type="dxa"/>
          </w:tcPr>
          <w:p w:rsidR="00266166" w:rsidRDefault="00266166">
            <w:pPr>
              <w:pStyle w:val="ConsPlusNormal"/>
            </w:pPr>
            <w:r>
              <w:t>X</w:t>
            </w:r>
          </w:p>
        </w:tc>
        <w:tc>
          <w:tcPr>
            <w:tcW w:w="1361" w:type="dxa"/>
          </w:tcPr>
          <w:p w:rsidR="00266166" w:rsidRDefault="00266166">
            <w:pPr>
              <w:pStyle w:val="ConsPlusNormal"/>
            </w:pPr>
            <w:r>
              <w:t>1789081,5</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07.1</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0,012</w:t>
            </w:r>
          </w:p>
        </w:tc>
        <w:tc>
          <w:tcPr>
            <w:tcW w:w="1361" w:type="dxa"/>
          </w:tcPr>
          <w:p w:rsidR="00266166" w:rsidRDefault="00266166">
            <w:pPr>
              <w:pStyle w:val="ConsPlusNormal"/>
            </w:pPr>
            <w:r>
              <w:t>2844,5</w:t>
            </w:r>
          </w:p>
        </w:tc>
        <w:tc>
          <w:tcPr>
            <w:tcW w:w="1134" w:type="dxa"/>
          </w:tcPr>
          <w:p w:rsidR="00266166" w:rsidRDefault="00266166">
            <w:pPr>
              <w:pStyle w:val="ConsPlusNormal"/>
            </w:pPr>
            <w:r>
              <w:t>34,6</w:t>
            </w:r>
          </w:p>
        </w:tc>
        <w:tc>
          <w:tcPr>
            <w:tcW w:w="1133" w:type="dxa"/>
          </w:tcPr>
          <w:p w:rsidR="00266166" w:rsidRDefault="00266166">
            <w:pPr>
              <w:pStyle w:val="ConsPlusNormal"/>
            </w:pPr>
            <w:r>
              <w:t>X</w:t>
            </w:r>
          </w:p>
        </w:tc>
        <w:tc>
          <w:tcPr>
            <w:tcW w:w="1361" w:type="dxa"/>
          </w:tcPr>
          <w:p w:rsidR="00266166" w:rsidRDefault="00266166">
            <w:pPr>
              <w:pStyle w:val="ConsPlusNormal"/>
            </w:pPr>
            <w:r>
              <w:t>60499,2</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2.1.2 в связи с заболеваниями - обращений </w:t>
            </w:r>
            <w:hyperlink w:anchor="P6393">
              <w:r>
                <w:rPr>
                  <w:color w:val="0000FF"/>
                </w:rPr>
                <w:t>&lt;4&gt;</w:t>
              </w:r>
            </w:hyperlink>
            <w:r>
              <w:t>, в том числе</w:t>
            </w:r>
          </w:p>
        </w:tc>
        <w:tc>
          <w:tcPr>
            <w:tcW w:w="1020" w:type="dxa"/>
          </w:tcPr>
          <w:p w:rsidR="00266166" w:rsidRDefault="00266166">
            <w:pPr>
              <w:pStyle w:val="ConsPlusNormal"/>
            </w:pPr>
            <w:r>
              <w:t>8</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0,061</w:t>
            </w:r>
          </w:p>
        </w:tc>
        <w:tc>
          <w:tcPr>
            <w:tcW w:w="1361" w:type="dxa"/>
          </w:tcPr>
          <w:p w:rsidR="00266166" w:rsidRDefault="00266166">
            <w:pPr>
              <w:pStyle w:val="ConsPlusNormal"/>
            </w:pPr>
            <w:r>
              <w:t>8074,0</w:t>
            </w:r>
          </w:p>
        </w:tc>
        <w:tc>
          <w:tcPr>
            <w:tcW w:w="1134" w:type="dxa"/>
          </w:tcPr>
          <w:p w:rsidR="00266166" w:rsidRDefault="00266166">
            <w:pPr>
              <w:pStyle w:val="ConsPlusNormal"/>
            </w:pPr>
            <w:r>
              <w:t>496,4</w:t>
            </w:r>
          </w:p>
        </w:tc>
        <w:tc>
          <w:tcPr>
            <w:tcW w:w="1133" w:type="dxa"/>
          </w:tcPr>
          <w:p w:rsidR="00266166" w:rsidRDefault="00266166">
            <w:pPr>
              <w:pStyle w:val="ConsPlusNormal"/>
            </w:pPr>
            <w:r>
              <w:t>X</w:t>
            </w:r>
          </w:p>
        </w:tc>
        <w:tc>
          <w:tcPr>
            <w:tcW w:w="1361" w:type="dxa"/>
          </w:tcPr>
          <w:p w:rsidR="00266166" w:rsidRDefault="00266166">
            <w:pPr>
              <w:pStyle w:val="ConsPlusNormal"/>
            </w:pPr>
            <w:r>
              <w:t>868547,3</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08.1</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ВИЧ-инфекция</w:t>
            </w:r>
          </w:p>
        </w:tc>
        <w:tc>
          <w:tcPr>
            <w:tcW w:w="1020" w:type="dxa"/>
          </w:tcPr>
          <w:p w:rsidR="00266166" w:rsidRDefault="00266166">
            <w:pPr>
              <w:pStyle w:val="ConsPlusNormal"/>
            </w:pPr>
            <w:r>
              <w:t>08.2</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0,013</w:t>
            </w:r>
          </w:p>
        </w:tc>
        <w:tc>
          <w:tcPr>
            <w:tcW w:w="1361" w:type="dxa"/>
          </w:tcPr>
          <w:p w:rsidR="00266166" w:rsidRDefault="00266166">
            <w:pPr>
              <w:pStyle w:val="ConsPlusNormal"/>
            </w:pPr>
            <w:r>
              <w:t>6345,9</w:t>
            </w:r>
          </w:p>
        </w:tc>
        <w:tc>
          <w:tcPr>
            <w:tcW w:w="1134" w:type="dxa"/>
          </w:tcPr>
          <w:p w:rsidR="00266166" w:rsidRDefault="00266166">
            <w:pPr>
              <w:pStyle w:val="ConsPlusNormal"/>
            </w:pPr>
            <w:r>
              <w:t>84,1</w:t>
            </w:r>
          </w:p>
        </w:tc>
        <w:tc>
          <w:tcPr>
            <w:tcW w:w="1133" w:type="dxa"/>
          </w:tcPr>
          <w:p w:rsidR="00266166" w:rsidRDefault="00266166">
            <w:pPr>
              <w:pStyle w:val="ConsPlusNormal"/>
            </w:pPr>
            <w:r>
              <w:t>X</w:t>
            </w:r>
          </w:p>
        </w:tc>
        <w:tc>
          <w:tcPr>
            <w:tcW w:w="1361" w:type="dxa"/>
          </w:tcPr>
          <w:p w:rsidR="00266166" w:rsidRDefault="00266166">
            <w:pPr>
              <w:pStyle w:val="ConsPlusNormal"/>
            </w:pPr>
            <w:r>
              <w:t>147185,6</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w:t>
            </w:r>
            <w:hyperlink w:anchor="P6394">
              <w:r>
                <w:rPr>
                  <w:color w:val="0000FF"/>
                </w:rPr>
                <w:t>&lt;5&gt;</w:t>
              </w:r>
            </w:hyperlink>
            <w:r>
              <w:t>, в том числе:</w:t>
            </w:r>
          </w:p>
        </w:tc>
        <w:tc>
          <w:tcPr>
            <w:tcW w:w="1020" w:type="dxa"/>
          </w:tcPr>
          <w:p w:rsidR="00266166" w:rsidRDefault="00266166">
            <w:pPr>
              <w:pStyle w:val="ConsPlusNormal"/>
            </w:pPr>
            <w:r>
              <w:t>9</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0,0014</w:t>
            </w:r>
          </w:p>
        </w:tc>
        <w:tc>
          <w:tcPr>
            <w:tcW w:w="1361" w:type="dxa"/>
          </w:tcPr>
          <w:p w:rsidR="00266166" w:rsidRDefault="00266166">
            <w:pPr>
              <w:pStyle w:val="ConsPlusNormal"/>
            </w:pPr>
            <w:r>
              <w:t>37193,9</w:t>
            </w:r>
          </w:p>
        </w:tc>
        <w:tc>
          <w:tcPr>
            <w:tcW w:w="1134" w:type="dxa"/>
          </w:tcPr>
          <w:p w:rsidR="00266166" w:rsidRDefault="00266166">
            <w:pPr>
              <w:pStyle w:val="ConsPlusNormal"/>
            </w:pPr>
            <w:r>
              <w:t>53,5</w:t>
            </w:r>
          </w:p>
        </w:tc>
        <w:tc>
          <w:tcPr>
            <w:tcW w:w="1133" w:type="dxa"/>
          </w:tcPr>
          <w:p w:rsidR="00266166" w:rsidRDefault="00266166">
            <w:pPr>
              <w:pStyle w:val="ConsPlusNormal"/>
            </w:pPr>
            <w:r>
              <w:t>X</w:t>
            </w:r>
          </w:p>
        </w:tc>
        <w:tc>
          <w:tcPr>
            <w:tcW w:w="1361" w:type="dxa"/>
          </w:tcPr>
          <w:p w:rsidR="00266166" w:rsidRDefault="00266166">
            <w:pPr>
              <w:pStyle w:val="ConsPlusNormal"/>
            </w:pPr>
            <w:r>
              <w:t>93654,2</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09.1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394">
              <w:r>
                <w:rPr>
                  <w:color w:val="0000FF"/>
                </w:rPr>
                <w:t>&lt;5&gt;</w:t>
              </w:r>
            </w:hyperlink>
            <w:r>
              <w:t>, в том числе:</w:t>
            </w:r>
          </w:p>
        </w:tc>
        <w:tc>
          <w:tcPr>
            <w:tcW w:w="1020" w:type="dxa"/>
          </w:tcPr>
          <w:p w:rsidR="00266166" w:rsidRDefault="00266166">
            <w:pPr>
              <w:pStyle w:val="ConsPlusNormal"/>
            </w:pPr>
            <w:r>
              <w:t>10</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0,002</w:t>
            </w:r>
          </w:p>
        </w:tc>
        <w:tc>
          <w:tcPr>
            <w:tcW w:w="1361" w:type="dxa"/>
          </w:tcPr>
          <w:p w:rsidR="00266166" w:rsidRDefault="00266166">
            <w:pPr>
              <w:pStyle w:val="ConsPlusNormal"/>
            </w:pPr>
            <w:r>
              <w:t>41706,1</w:t>
            </w:r>
          </w:p>
        </w:tc>
        <w:tc>
          <w:tcPr>
            <w:tcW w:w="1134" w:type="dxa"/>
          </w:tcPr>
          <w:p w:rsidR="00266166" w:rsidRDefault="00266166">
            <w:pPr>
              <w:pStyle w:val="ConsPlusNormal"/>
            </w:pPr>
            <w:r>
              <w:t>80,8</w:t>
            </w:r>
          </w:p>
        </w:tc>
        <w:tc>
          <w:tcPr>
            <w:tcW w:w="1133" w:type="dxa"/>
          </w:tcPr>
          <w:p w:rsidR="00266166" w:rsidRDefault="00266166">
            <w:pPr>
              <w:pStyle w:val="ConsPlusNormal"/>
            </w:pPr>
            <w:r>
              <w:t>X</w:t>
            </w:r>
          </w:p>
        </w:tc>
        <w:tc>
          <w:tcPr>
            <w:tcW w:w="1361" w:type="dxa"/>
          </w:tcPr>
          <w:p w:rsidR="00266166" w:rsidRDefault="00266166">
            <w:pPr>
              <w:pStyle w:val="ConsPlusNormal"/>
            </w:pPr>
            <w:r>
              <w:t>141050,1</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10.1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Х</w:t>
            </w:r>
          </w:p>
        </w:tc>
        <w:tc>
          <w:tcPr>
            <w:tcW w:w="1361" w:type="dxa"/>
          </w:tcPr>
          <w:p w:rsidR="00266166" w:rsidRDefault="00266166">
            <w:pPr>
              <w:pStyle w:val="ConsPlusNormal"/>
            </w:pPr>
            <w:r>
              <w:t>0</w:t>
            </w:r>
          </w:p>
        </w:tc>
        <w:tc>
          <w:tcPr>
            <w:tcW w:w="1361" w:type="dxa"/>
          </w:tcPr>
          <w:p w:rsidR="00266166" w:rsidRDefault="00266166">
            <w:pPr>
              <w:pStyle w:val="ConsPlusNormal"/>
            </w:pPr>
            <w:r>
              <w:t>Х</w:t>
            </w:r>
          </w:p>
        </w:tc>
        <w:tc>
          <w:tcPr>
            <w:tcW w:w="794" w:type="dxa"/>
          </w:tcPr>
          <w:p w:rsidR="00266166" w:rsidRDefault="00266166">
            <w:pPr>
              <w:pStyle w:val="ConsPlusNormal"/>
            </w:pPr>
            <w:r>
              <w:t>Х</w:t>
            </w:r>
          </w:p>
        </w:tc>
      </w:tr>
      <w:tr w:rsidR="00266166">
        <w:tc>
          <w:tcPr>
            <w:tcW w:w="3345" w:type="dxa"/>
          </w:tcPr>
          <w:p w:rsidR="00266166" w:rsidRDefault="00266166">
            <w:pPr>
              <w:pStyle w:val="ConsPlusNormal"/>
            </w:pPr>
            <w:r>
              <w:t>4. Специализированная, в том числе высокотехнологичная, медицинская помощь:</w:t>
            </w:r>
          </w:p>
        </w:tc>
        <w:tc>
          <w:tcPr>
            <w:tcW w:w="1020" w:type="dxa"/>
          </w:tcPr>
          <w:p w:rsidR="00266166" w:rsidRDefault="00266166">
            <w:pPr>
              <w:pStyle w:val="ConsPlusNormal"/>
            </w:pPr>
            <w:r>
              <w:t>11</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 в условиях дневных стационаров </w:t>
            </w:r>
            <w:hyperlink w:anchor="P6394">
              <w:r>
                <w:rPr>
                  <w:color w:val="0000FF"/>
                </w:rPr>
                <w:t>&lt;5&gt;</w:t>
              </w:r>
            </w:hyperlink>
            <w:r>
              <w:t>, в том числе:</w:t>
            </w:r>
          </w:p>
        </w:tc>
        <w:tc>
          <w:tcPr>
            <w:tcW w:w="1020" w:type="dxa"/>
          </w:tcPr>
          <w:p w:rsidR="00266166" w:rsidRDefault="00266166">
            <w:pPr>
              <w:pStyle w:val="ConsPlusNormal"/>
            </w:pPr>
            <w:r>
              <w:t>12</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0,0006</w:t>
            </w:r>
          </w:p>
        </w:tc>
        <w:tc>
          <w:tcPr>
            <w:tcW w:w="1361" w:type="dxa"/>
          </w:tcPr>
          <w:p w:rsidR="00266166" w:rsidRDefault="00266166">
            <w:pPr>
              <w:pStyle w:val="ConsPlusNormal"/>
            </w:pPr>
            <w:r>
              <w:t>54856,4</w:t>
            </w:r>
          </w:p>
        </w:tc>
        <w:tc>
          <w:tcPr>
            <w:tcW w:w="1134" w:type="dxa"/>
          </w:tcPr>
          <w:p w:rsidR="00266166" w:rsidRDefault="00266166">
            <w:pPr>
              <w:pStyle w:val="ConsPlusNormal"/>
            </w:pPr>
            <w:r>
              <w:t>27,1</w:t>
            </w:r>
          </w:p>
        </w:tc>
        <w:tc>
          <w:tcPr>
            <w:tcW w:w="1133" w:type="dxa"/>
          </w:tcPr>
          <w:p w:rsidR="00266166" w:rsidRDefault="00266166">
            <w:pPr>
              <w:pStyle w:val="ConsPlusNormal"/>
            </w:pPr>
            <w:r>
              <w:t>X</w:t>
            </w:r>
          </w:p>
        </w:tc>
        <w:tc>
          <w:tcPr>
            <w:tcW w:w="1361" w:type="dxa"/>
          </w:tcPr>
          <w:p w:rsidR="00266166" w:rsidRDefault="00266166">
            <w:pPr>
              <w:pStyle w:val="ConsPlusNormal"/>
            </w:pPr>
            <w:r>
              <w:t>47395,9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12.1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круглосуточных стационаров, в том числе:</w:t>
            </w:r>
          </w:p>
        </w:tc>
        <w:tc>
          <w:tcPr>
            <w:tcW w:w="1020" w:type="dxa"/>
          </w:tcPr>
          <w:p w:rsidR="00266166" w:rsidRDefault="00266166">
            <w:pPr>
              <w:pStyle w:val="ConsPlusNormal"/>
            </w:pPr>
            <w:r>
              <w:t>13</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0,013</w:t>
            </w:r>
          </w:p>
        </w:tc>
        <w:tc>
          <w:tcPr>
            <w:tcW w:w="1361" w:type="dxa"/>
          </w:tcPr>
          <w:p w:rsidR="00266166" w:rsidRDefault="00266166">
            <w:pPr>
              <w:pStyle w:val="ConsPlusNormal"/>
            </w:pPr>
            <w:r>
              <w:t>257111,1</w:t>
            </w:r>
          </w:p>
        </w:tc>
        <w:tc>
          <w:tcPr>
            <w:tcW w:w="1134" w:type="dxa"/>
          </w:tcPr>
          <w:p w:rsidR="00266166" w:rsidRDefault="00266166">
            <w:pPr>
              <w:pStyle w:val="ConsPlusNormal"/>
            </w:pPr>
            <w:r>
              <w:t>3402,6</w:t>
            </w:r>
          </w:p>
        </w:tc>
        <w:tc>
          <w:tcPr>
            <w:tcW w:w="1133" w:type="dxa"/>
          </w:tcPr>
          <w:p w:rsidR="00266166" w:rsidRDefault="00266166">
            <w:pPr>
              <w:pStyle w:val="ConsPlusNormal"/>
            </w:pPr>
            <w:r>
              <w:t>X</w:t>
            </w:r>
          </w:p>
        </w:tc>
        <w:tc>
          <w:tcPr>
            <w:tcW w:w="1361" w:type="dxa"/>
          </w:tcPr>
          <w:p w:rsidR="00266166" w:rsidRDefault="00266166">
            <w:pPr>
              <w:pStyle w:val="ConsPlusNormal"/>
            </w:pPr>
            <w:r>
              <w:t>5953407,0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13.1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0,004</w:t>
            </w:r>
          </w:p>
        </w:tc>
        <w:tc>
          <w:tcPr>
            <w:tcW w:w="1361" w:type="dxa"/>
          </w:tcPr>
          <w:p w:rsidR="00266166" w:rsidRDefault="00266166">
            <w:pPr>
              <w:pStyle w:val="ConsPlusNormal"/>
            </w:pPr>
            <w:r>
              <w:t>205778,6</w:t>
            </w:r>
          </w:p>
        </w:tc>
        <w:tc>
          <w:tcPr>
            <w:tcW w:w="1134" w:type="dxa"/>
          </w:tcPr>
          <w:p w:rsidR="00266166" w:rsidRDefault="00266166">
            <w:pPr>
              <w:pStyle w:val="ConsPlusNormal"/>
            </w:pPr>
            <w:r>
              <w:t>876,7</w:t>
            </w:r>
          </w:p>
        </w:tc>
        <w:tc>
          <w:tcPr>
            <w:tcW w:w="1133" w:type="dxa"/>
          </w:tcPr>
          <w:p w:rsidR="00266166" w:rsidRDefault="00266166">
            <w:pPr>
              <w:pStyle w:val="ConsPlusNormal"/>
            </w:pPr>
            <w:r>
              <w:t>X</w:t>
            </w:r>
          </w:p>
        </w:tc>
        <w:tc>
          <w:tcPr>
            <w:tcW w:w="1361" w:type="dxa"/>
          </w:tcPr>
          <w:p w:rsidR="00266166" w:rsidRDefault="00266166">
            <w:pPr>
              <w:pStyle w:val="ConsPlusNormal"/>
            </w:pPr>
            <w:r>
              <w:t>1533874,0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ВИЧ-инфекция</w:t>
            </w:r>
          </w:p>
        </w:tc>
        <w:tc>
          <w:tcPr>
            <w:tcW w:w="1020" w:type="dxa"/>
          </w:tcPr>
          <w:p w:rsidR="00266166" w:rsidRDefault="00266166">
            <w:pPr>
              <w:pStyle w:val="ConsPlusNormal"/>
            </w:pPr>
            <w:r>
              <w:t>13.2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0,0005</w:t>
            </w:r>
          </w:p>
        </w:tc>
        <w:tc>
          <w:tcPr>
            <w:tcW w:w="1361" w:type="dxa"/>
          </w:tcPr>
          <w:p w:rsidR="00266166" w:rsidRDefault="00266166">
            <w:pPr>
              <w:pStyle w:val="ConsPlusNormal"/>
            </w:pPr>
            <w:r>
              <w:t>110569,8</w:t>
            </w:r>
          </w:p>
        </w:tc>
        <w:tc>
          <w:tcPr>
            <w:tcW w:w="1134" w:type="dxa"/>
          </w:tcPr>
          <w:p w:rsidR="00266166" w:rsidRDefault="00266166">
            <w:pPr>
              <w:pStyle w:val="ConsPlusNormal"/>
            </w:pPr>
            <w:r>
              <w:t>54,4</w:t>
            </w:r>
          </w:p>
        </w:tc>
        <w:tc>
          <w:tcPr>
            <w:tcW w:w="1133" w:type="dxa"/>
          </w:tcPr>
          <w:p w:rsidR="00266166" w:rsidRDefault="00266166">
            <w:pPr>
              <w:pStyle w:val="ConsPlusNormal"/>
            </w:pPr>
            <w:r>
              <w:t>X</w:t>
            </w:r>
          </w:p>
        </w:tc>
        <w:tc>
          <w:tcPr>
            <w:tcW w:w="1361" w:type="dxa"/>
          </w:tcPr>
          <w:p w:rsidR="00266166" w:rsidRDefault="00266166">
            <w:pPr>
              <w:pStyle w:val="ConsPlusNormal"/>
            </w:pPr>
            <w:r>
              <w:t>95200,6</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 Паллиативная медицинская помощь </w:t>
            </w:r>
            <w:hyperlink w:anchor="P6395">
              <w:r>
                <w:rPr>
                  <w:color w:val="0000FF"/>
                </w:rPr>
                <w:t>&lt;6&gt;</w:t>
              </w:r>
            </w:hyperlink>
            <w:r>
              <w:t>:</w:t>
            </w:r>
          </w:p>
        </w:tc>
        <w:tc>
          <w:tcPr>
            <w:tcW w:w="1020" w:type="dxa"/>
          </w:tcPr>
          <w:p w:rsidR="00266166" w:rsidRDefault="00266166">
            <w:pPr>
              <w:pStyle w:val="ConsPlusNormal"/>
            </w:pPr>
            <w:r>
              <w:t>14</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5.1 первичная медицинская помощь, в том числе доврачебная и врачебная </w:t>
            </w:r>
            <w:hyperlink w:anchor="P6396">
              <w:r>
                <w:rPr>
                  <w:color w:val="0000FF"/>
                </w:rPr>
                <w:t>&lt;7&gt;</w:t>
              </w:r>
            </w:hyperlink>
            <w:r>
              <w:t>, всего, в том числе:</w:t>
            </w:r>
          </w:p>
        </w:tc>
        <w:tc>
          <w:tcPr>
            <w:tcW w:w="1020" w:type="dxa"/>
          </w:tcPr>
          <w:p w:rsidR="00266166" w:rsidRDefault="00266166">
            <w:pPr>
              <w:pStyle w:val="ConsPlusNormal"/>
            </w:pPr>
            <w:r>
              <w:t>15</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0,027</w:t>
            </w:r>
          </w:p>
        </w:tc>
        <w:tc>
          <w:tcPr>
            <w:tcW w:w="1361" w:type="dxa"/>
          </w:tcPr>
          <w:p w:rsidR="00266166" w:rsidRDefault="00266166">
            <w:pPr>
              <w:pStyle w:val="ConsPlusNormal"/>
            </w:pPr>
            <w:r>
              <w:t>3215,1</w:t>
            </w:r>
          </w:p>
        </w:tc>
        <w:tc>
          <w:tcPr>
            <w:tcW w:w="1134" w:type="dxa"/>
          </w:tcPr>
          <w:p w:rsidR="00266166" w:rsidRDefault="00266166">
            <w:pPr>
              <w:pStyle w:val="ConsPlusNormal"/>
            </w:pPr>
            <w:r>
              <w:t>87,5</w:t>
            </w:r>
          </w:p>
        </w:tc>
        <w:tc>
          <w:tcPr>
            <w:tcW w:w="1133" w:type="dxa"/>
          </w:tcPr>
          <w:p w:rsidR="00266166" w:rsidRDefault="00266166">
            <w:pPr>
              <w:pStyle w:val="ConsPlusNormal"/>
            </w:pPr>
            <w:r>
              <w:t>X</w:t>
            </w:r>
          </w:p>
        </w:tc>
        <w:tc>
          <w:tcPr>
            <w:tcW w:w="1361" w:type="dxa"/>
          </w:tcPr>
          <w:p w:rsidR="00266166" w:rsidRDefault="00266166">
            <w:pPr>
              <w:pStyle w:val="ConsPlusNormal"/>
            </w:pPr>
            <w:r>
              <w:t>153017,1</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266166" w:rsidRDefault="00266166">
            <w:pPr>
              <w:pStyle w:val="ConsPlusNormal"/>
            </w:pPr>
            <w:r>
              <w:t>15.1</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0,013</w:t>
            </w:r>
          </w:p>
        </w:tc>
        <w:tc>
          <w:tcPr>
            <w:tcW w:w="1361" w:type="dxa"/>
          </w:tcPr>
          <w:p w:rsidR="00266166" w:rsidRDefault="00266166">
            <w:pPr>
              <w:pStyle w:val="ConsPlusNormal"/>
            </w:pPr>
            <w:r>
              <w:t>1000,0</w:t>
            </w:r>
          </w:p>
        </w:tc>
        <w:tc>
          <w:tcPr>
            <w:tcW w:w="1134" w:type="dxa"/>
          </w:tcPr>
          <w:p w:rsidR="00266166" w:rsidRDefault="00266166">
            <w:pPr>
              <w:pStyle w:val="ConsPlusNormal"/>
            </w:pPr>
            <w:r>
              <w:t>12,9</w:t>
            </w:r>
          </w:p>
        </w:tc>
        <w:tc>
          <w:tcPr>
            <w:tcW w:w="1133" w:type="dxa"/>
          </w:tcPr>
          <w:p w:rsidR="00266166" w:rsidRDefault="00266166">
            <w:pPr>
              <w:pStyle w:val="ConsPlusNormal"/>
            </w:pPr>
            <w:r>
              <w:t>X</w:t>
            </w:r>
          </w:p>
        </w:tc>
        <w:tc>
          <w:tcPr>
            <w:tcW w:w="1361" w:type="dxa"/>
          </w:tcPr>
          <w:p w:rsidR="00266166" w:rsidRDefault="00266166">
            <w:pPr>
              <w:pStyle w:val="ConsPlusNormal"/>
            </w:pPr>
            <w:r>
              <w:t>22484,0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посещения на дому выездными патронажными бригадами </w:t>
            </w:r>
            <w:hyperlink w:anchor="P6396">
              <w:r>
                <w:rPr>
                  <w:color w:val="0000FF"/>
                </w:rPr>
                <w:t>&lt;7&gt;</w:t>
              </w:r>
            </w:hyperlink>
          </w:p>
        </w:tc>
        <w:tc>
          <w:tcPr>
            <w:tcW w:w="1020" w:type="dxa"/>
          </w:tcPr>
          <w:p w:rsidR="00266166" w:rsidRDefault="00266166">
            <w:pPr>
              <w:pStyle w:val="ConsPlusNormal"/>
            </w:pPr>
            <w:r>
              <w:t>15.2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0,014</w:t>
            </w:r>
          </w:p>
        </w:tc>
        <w:tc>
          <w:tcPr>
            <w:tcW w:w="1361" w:type="dxa"/>
          </w:tcPr>
          <w:p w:rsidR="00266166" w:rsidRDefault="00266166">
            <w:pPr>
              <w:pStyle w:val="ConsPlusNormal"/>
            </w:pPr>
            <w:r>
              <w:t>5198,7</w:t>
            </w:r>
          </w:p>
        </w:tc>
        <w:tc>
          <w:tcPr>
            <w:tcW w:w="1134" w:type="dxa"/>
          </w:tcPr>
          <w:p w:rsidR="00266166" w:rsidRDefault="00266166">
            <w:pPr>
              <w:pStyle w:val="ConsPlusNormal"/>
            </w:pPr>
            <w:r>
              <w:t>74,6</w:t>
            </w:r>
          </w:p>
        </w:tc>
        <w:tc>
          <w:tcPr>
            <w:tcW w:w="1133" w:type="dxa"/>
          </w:tcPr>
          <w:p w:rsidR="00266166" w:rsidRDefault="00266166">
            <w:pPr>
              <w:pStyle w:val="ConsPlusNormal"/>
            </w:pPr>
            <w:r>
              <w:t>X</w:t>
            </w:r>
          </w:p>
        </w:tc>
        <w:tc>
          <w:tcPr>
            <w:tcW w:w="1361" w:type="dxa"/>
          </w:tcPr>
          <w:p w:rsidR="00266166" w:rsidRDefault="00266166">
            <w:pPr>
              <w:pStyle w:val="ConsPlusNormal"/>
            </w:pPr>
            <w:r>
              <w:t>130533,1</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 том числе для детского населения</w:t>
            </w:r>
          </w:p>
        </w:tc>
        <w:tc>
          <w:tcPr>
            <w:tcW w:w="1020" w:type="dxa"/>
          </w:tcPr>
          <w:p w:rsidR="00266166" w:rsidRDefault="00266166">
            <w:pPr>
              <w:pStyle w:val="ConsPlusNormal"/>
            </w:pPr>
            <w:r>
              <w:t>15.3</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0,004</w:t>
            </w:r>
          </w:p>
        </w:tc>
        <w:tc>
          <w:tcPr>
            <w:tcW w:w="1361" w:type="dxa"/>
          </w:tcPr>
          <w:p w:rsidR="00266166" w:rsidRDefault="00266166">
            <w:pPr>
              <w:pStyle w:val="ConsPlusNormal"/>
            </w:pPr>
            <w:r>
              <w:t>5224,4</w:t>
            </w:r>
          </w:p>
        </w:tc>
        <w:tc>
          <w:tcPr>
            <w:tcW w:w="1134" w:type="dxa"/>
          </w:tcPr>
          <w:p w:rsidR="00266166" w:rsidRDefault="00266166">
            <w:pPr>
              <w:pStyle w:val="ConsPlusNormal"/>
            </w:pPr>
            <w:r>
              <w:t>21,9</w:t>
            </w:r>
          </w:p>
        </w:tc>
        <w:tc>
          <w:tcPr>
            <w:tcW w:w="1133" w:type="dxa"/>
          </w:tcPr>
          <w:p w:rsidR="00266166" w:rsidRDefault="00266166">
            <w:pPr>
              <w:pStyle w:val="ConsPlusNormal"/>
            </w:pPr>
            <w:r>
              <w:t>X</w:t>
            </w:r>
          </w:p>
        </w:tc>
        <w:tc>
          <w:tcPr>
            <w:tcW w:w="1361" w:type="dxa"/>
          </w:tcPr>
          <w:p w:rsidR="00266166" w:rsidRDefault="00266166">
            <w:pPr>
              <w:pStyle w:val="ConsPlusNormal"/>
            </w:pPr>
            <w:r>
              <w:t>38274,0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266166" w:rsidRDefault="00266166">
            <w:pPr>
              <w:pStyle w:val="ConsPlusNormal"/>
            </w:pPr>
            <w:r>
              <w:t>16</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0,065</w:t>
            </w:r>
          </w:p>
        </w:tc>
        <w:tc>
          <w:tcPr>
            <w:tcW w:w="1361" w:type="dxa"/>
          </w:tcPr>
          <w:p w:rsidR="00266166" w:rsidRDefault="00266166">
            <w:pPr>
              <w:pStyle w:val="ConsPlusNormal"/>
            </w:pPr>
            <w:r>
              <w:t>6300,0</w:t>
            </w:r>
          </w:p>
        </w:tc>
        <w:tc>
          <w:tcPr>
            <w:tcW w:w="1134" w:type="dxa"/>
          </w:tcPr>
          <w:p w:rsidR="00266166" w:rsidRDefault="00266166">
            <w:pPr>
              <w:pStyle w:val="ConsPlusNormal"/>
            </w:pPr>
            <w:r>
              <w:t>410,2</w:t>
            </w:r>
          </w:p>
        </w:tc>
        <w:tc>
          <w:tcPr>
            <w:tcW w:w="1133" w:type="dxa"/>
          </w:tcPr>
          <w:p w:rsidR="00266166" w:rsidRDefault="00266166">
            <w:pPr>
              <w:pStyle w:val="ConsPlusNormal"/>
            </w:pPr>
            <w:r>
              <w:t>X</w:t>
            </w:r>
          </w:p>
        </w:tc>
        <w:tc>
          <w:tcPr>
            <w:tcW w:w="1361" w:type="dxa"/>
          </w:tcPr>
          <w:p w:rsidR="00266166" w:rsidRDefault="00266166">
            <w:pPr>
              <w:pStyle w:val="ConsPlusNormal"/>
            </w:pPr>
            <w:r>
              <w:t>717661,0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 том числе для детского населения</w:t>
            </w:r>
          </w:p>
        </w:tc>
        <w:tc>
          <w:tcPr>
            <w:tcW w:w="1020" w:type="dxa"/>
          </w:tcPr>
          <w:p w:rsidR="00266166" w:rsidRDefault="00266166">
            <w:pPr>
              <w:pStyle w:val="ConsPlusNormal"/>
            </w:pPr>
            <w:r>
              <w:t>16.1</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0,008</w:t>
            </w:r>
          </w:p>
        </w:tc>
        <w:tc>
          <w:tcPr>
            <w:tcW w:w="1361" w:type="dxa"/>
          </w:tcPr>
          <w:p w:rsidR="00266166" w:rsidRDefault="00266166">
            <w:pPr>
              <w:pStyle w:val="ConsPlusNormal"/>
            </w:pPr>
            <w:r>
              <w:t>6300,0</w:t>
            </w:r>
          </w:p>
        </w:tc>
        <w:tc>
          <w:tcPr>
            <w:tcW w:w="1134" w:type="dxa"/>
          </w:tcPr>
          <w:p w:rsidR="00266166" w:rsidRDefault="00266166">
            <w:pPr>
              <w:pStyle w:val="ConsPlusNormal"/>
            </w:pPr>
            <w:r>
              <w:t>50,4</w:t>
            </w:r>
          </w:p>
        </w:tc>
        <w:tc>
          <w:tcPr>
            <w:tcW w:w="1133" w:type="dxa"/>
          </w:tcPr>
          <w:p w:rsidR="00266166" w:rsidRDefault="00266166">
            <w:pPr>
              <w:pStyle w:val="ConsPlusNormal"/>
            </w:pPr>
            <w:r>
              <w:t>X</w:t>
            </w:r>
          </w:p>
        </w:tc>
        <w:tc>
          <w:tcPr>
            <w:tcW w:w="1361" w:type="dxa"/>
          </w:tcPr>
          <w:p w:rsidR="00266166" w:rsidRDefault="00266166">
            <w:pPr>
              <w:pStyle w:val="ConsPlusNormal"/>
            </w:pPr>
            <w:r>
              <w:t>88200,0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оказываемая в условиях дневного стационара</w:t>
            </w:r>
          </w:p>
        </w:tc>
        <w:tc>
          <w:tcPr>
            <w:tcW w:w="1020" w:type="dxa"/>
          </w:tcPr>
          <w:p w:rsidR="00266166" w:rsidRDefault="00266166">
            <w:pPr>
              <w:pStyle w:val="ConsPlusNormal"/>
            </w:pPr>
            <w:r>
              <w:t>16.2</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Иные государственные и муниципальные услуги (работы)</w:t>
            </w:r>
          </w:p>
        </w:tc>
        <w:tc>
          <w:tcPr>
            <w:tcW w:w="1020" w:type="dxa"/>
          </w:tcPr>
          <w:p w:rsidR="00266166" w:rsidRDefault="00266166">
            <w:pPr>
              <w:pStyle w:val="ConsPlusNormal"/>
            </w:pPr>
            <w:r>
              <w:t>17</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20389,2</w:t>
            </w:r>
          </w:p>
        </w:tc>
        <w:tc>
          <w:tcPr>
            <w:tcW w:w="1133" w:type="dxa"/>
          </w:tcPr>
          <w:p w:rsidR="00266166" w:rsidRDefault="00266166">
            <w:pPr>
              <w:pStyle w:val="ConsPlusNormal"/>
            </w:pPr>
            <w:r>
              <w:t>X</w:t>
            </w:r>
          </w:p>
        </w:tc>
        <w:tc>
          <w:tcPr>
            <w:tcW w:w="1361" w:type="dxa"/>
          </w:tcPr>
          <w:p w:rsidR="00266166" w:rsidRDefault="00266166">
            <w:pPr>
              <w:pStyle w:val="ConsPlusNormal"/>
            </w:pPr>
            <w:r>
              <w:t>35674244,0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7. Высокотехнологичная медицинская помощь, оказываемая в медицинских организациях автономного округа</w:t>
            </w:r>
          </w:p>
        </w:tc>
        <w:tc>
          <w:tcPr>
            <w:tcW w:w="1020" w:type="dxa"/>
          </w:tcPr>
          <w:p w:rsidR="00266166" w:rsidRDefault="00266166">
            <w:pPr>
              <w:pStyle w:val="ConsPlusNormal"/>
            </w:pPr>
            <w:r>
              <w:t>18</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1457,2</w:t>
            </w:r>
          </w:p>
        </w:tc>
        <w:tc>
          <w:tcPr>
            <w:tcW w:w="1133" w:type="dxa"/>
          </w:tcPr>
          <w:p w:rsidR="00266166" w:rsidRDefault="00266166">
            <w:pPr>
              <w:pStyle w:val="ConsPlusNormal"/>
            </w:pPr>
            <w:r>
              <w:t>X</w:t>
            </w:r>
          </w:p>
        </w:tc>
        <w:tc>
          <w:tcPr>
            <w:tcW w:w="1361" w:type="dxa"/>
          </w:tcPr>
          <w:p w:rsidR="00266166" w:rsidRDefault="00266166">
            <w:pPr>
              <w:pStyle w:val="ConsPlusNormal"/>
            </w:pPr>
            <w:r>
              <w:t>2549609,8</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bookmarkStart w:id="133" w:name="P4602"/>
            <w:bookmarkEnd w:id="133"/>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P6397">
              <w:r>
                <w:rPr>
                  <w:color w:val="0000FF"/>
                </w:rPr>
                <w:t>&lt;8&gt;</w:t>
              </w:r>
            </w:hyperlink>
          </w:p>
        </w:tc>
        <w:tc>
          <w:tcPr>
            <w:tcW w:w="1020" w:type="dxa"/>
          </w:tcPr>
          <w:p w:rsidR="00266166" w:rsidRDefault="00266166">
            <w:pPr>
              <w:pStyle w:val="ConsPlusNormal"/>
            </w:pPr>
            <w:bookmarkStart w:id="134" w:name="P4603"/>
            <w:bookmarkEnd w:id="134"/>
            <w:r>
              <w:t>19</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0</w:t>
            </w:r>
          </w:p>
        </w:tc>
        <w:tc>
          <w:tcPr>
            <w:tcW w:w="1133" w:type="dxa"/>
          </w:tcPr>
          <w:p w:rsidR="00266166" w:rsidRDefault="00266166">
            <w:pPr>
              <w:pStyle w:val="ConsPlusNormal"/>
            </w:pPr>
            <w:r>
              <w:t>0</w:t>
            </w:r>
          </w:p>
        </w:tc>
        <w:tc>
          <w:tcPr>
            <w:tcW w:w="1361" w:type="dxa"/>
          </w:tcPr>
          <w:p w:rsidR="00266166" w:rsidRDefault="00266166">
            <w:pPr>
              <w:pStyle w:val="ConsPlusNormal"/>
            </w:pPr>
            <w:r>
              <w:t>0</w:t>
            </w:r>
          </w:p>
        </w:tc>
        <w:tc>
          <w:tcPr>
            <w:tcW w:w="1361" w:type="dxa"/>
          </w:tcPr>
          <w:p w:rsidR="00266166" w:rsidRDefault="00266166">
            <w:pPr>
              <w:pStyle w:val="ConsPlusNormal"/>
            </w:pPr>
            <w:r>
              <w:t>0</w:t>
            </w:r>
          </w:p>
        </w:tc>
        <w:tc>
          <w:tcPr>
            <w:tcW w:w="794" w:type="dxa"/>
          </w:tcPr>
          <w:p w:rsidR="00266166" w:rsidRDefault="00266166">
            <w:pPr>
              <w:pStyle w:val="ConsPlusNormal"/>
            </w:pPr>
            <w:r>
              <w:t>0</w:t>
            </w:r>
          </w:p>
        </w:tc>
      </w:tr>
      <w:tr w:rsidR="00266166">
        <w:tc>
          <w:tcPr>
            <w:tcW w:w="3345" w:type="dxa"/>
          </w:tcPr>
          <w:p w:rsidR="00266166" w:rsidRDefault="00266166">
            <w:pPr>
              <w:pStyle w:val="ConsPlusNormal"/>
            </w:pPr>
            <w:bookmarkStart w:id="135" w:name="P4612"/>
            <w:bookmarkEnd w:id="135"/>
            <w:r>
              <w:t>III. Медицинская помощь в ходе территориальной программы ОМС:</w:t>
            </w:r>
          </w:p>
        </w:tc>
        <w:tc>
          <w:tcPr>
            <w:tcW w:w="1020" w:type="dxa"/>
          </w:tcPr>
          <w:p w:rsidR="00266166" w:rsidRDefault="00266166">
            <w:pPr>
              <w:pStyle w:val="ConsPlusNormal"/>
            </w:pPr>
            <w:bookmarkStart w:id="136" w:name="P4613"/>
            <w:bookmarkEnd w:id="136"/>
            <w:r>
              <w:t>20</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39640,4</w:t>
            </w:r>
          </w:p>
        </w:tc>
        <w:tc>
          <w:tcPr>
            <w:tcW w:w="1361" w:type="dxa"/>
          </w:tcPr>
          <w:p w:rsidR="00266166" w:rsidRDefault="00266166">
            <w:pPr>
              <w:pStyle w:val="ConsPlusNormal"/>
            </w:pPr>
            <w:r>
              <w:t>X</w:t>
            </w:r>
          </w:p>
        </w:tc>
        <w:tc>
          <w:tcPr>
            <w:tcW w:w="1361" w:type="dxa"/>
          </w:tcPr>
          <w:p w:rsidR="00266166" w:rsidRDefault="00266166">
            <w:pPr>
              <w:pStyle w:val="ConsPlusNormal"/>
            </w:pPr>
            <w:r>
              <w:t>64417134,4</w:t>
            </w:r>
          </w:p>
        </w:tc>
        <w:tc>
          <w:tcPr>
            <w:tcW w:w="794" w:type="dxa"/>
          </w:tcPr>
          <w:p w:rsidR="00266166" w:rsidRDefault="00266166">
            <w:pPr>
              <w:pStyle w:val="ConsPlusNormal"/>
            </w:pPr>
            <w:r>
              <w:t>57,2</w:t>
            </w:r>
          </w:p>
        </w:tc>
      </w:tr>
      <w:tr w:rsidR="00266166">
        <w:tc>
          <w:tcPr>
            <w:tcW w:w="3345" w:type="dxa"/>
          </w:tcPr>
          <w:p w:rsidR="00266166" w:rsidRDefault="00266166">
            <w:pPr>
              <w:pStyle w:val="ConsPlusNormal"/>
            </w:pPr>
            <w:r>
              <w:t xml:space="preserve">1. Скорая, в том числе скорая специализированная, медицинская помощь (сумма </w:t>
            </w:r>
            <w:hyperlink w:anchor="P5117">
              <w:r>
                <w:rPr>
                  <w:color w:val="0000FF"/>
                </w:rPr>
                <w:t>строк 37</w:t>
              </w:r>
            </w:hyperlink>
            <w:r>
              <w:t xml:space="preserve"> + </w:t>
            </w:r>
            <w:hyperlink w:anchor="P5537">
              <w:r>
                <w:rPr>
                  <w:color w:val="0000FF"/>
                </w:rPr>
                <w:t>51</w:t>
              </w:r>
            </w:hyperlink>
            <w:r>
              <w:t xml:space="preserve"> + </w:t>
            </w:r>
            <w:hyperlink w:anchor="P5978">
              <w:r>
                <w:rPr>
                  <w:color w:val="0000FF"/>
                </w:rPr>
                <w:t>67</w:t>
              </w:r>
            </w:hyperlink>
            <w:r>
              <w:t>)</w:t>
            </w:r>
          </w:p>
        </w:tc>
        <w:tc>
          <w:tcPr>
            <w:tcW w:w="1020" w:type="dxa"/>
          </w:tcPr>
          <w:p w:rsidR="00266166" w:rsidRDefault="00266166">
            <w:pPr>
              <w:pStyle w:val="ConsPlusNormal"/>
            </w:pPr>
            <w:r>
              <w:t>21</w:t>
            </w:r>
          </w:p>
        </w:tc>
        <w:tc>
          <w:tcPr>
            <w:tcW w:w="1531" w:type="dxa"/>
          </w:tcPr>
          <w:p w:rsidR="00266166" w:rsidRDefault="00266166">
            <w:pPr>
              <w:pStyle w:val="ConsPlusNormal"/>
            </w:pPr>
            <w:r>
              <w:t>вызов</w:t>
            </w:r>
          </w:p>
        </w:tc>
        <w:tc>
          <w:tcPr>
            <w:tcW w:w="1559" w:type="dxa"/>
          </w:tcPr>
          <w:p w:rsidR="00266166" w:rsidRDefault="00266166">
            <w:pPr>
              <w:pStyle w:val="ConsPlusNormal"/>
            </w:pPr>
            <w:r>
              <w:t>0,309899</w:t>
            </w:r>
          </w:p>
        </w:tc>
        <w:tc>
          <w:tcPr>
            <w:tcW w:w="1361" w:type="dxa"/>
          </w:tcPr>
          <w:p w:rsidR="00266166" w:rsidRDefault="00266166">
            <w:pPr>
              <w:pStyle w:val="ConsPlusNormal"/>
            </w:pPr>
            <w:r>
              <w:t>7802,5</w:t>
            </w:r>
          </w:p>
        </w:tc>
        <w:tc>
          <w:tcPr>
            <w:tcW w:w="1134" w:type="dxa"/>
          </w:tcPr>
          <w:p w:rsidR="00266166" w:rsidRDefault="00266166">
            <w:pPr>
              <w:pStyle w:val="ConsPlusNormal"/>
            </w:pPr>
            <w:r>
              <w:t>X</w:t>
            </w:r>
          </w:p>
        </w:tc>
        <w:tc>
          <w:tcPr>
            <w:tcW w:w="1133" w:type="dxa"/>
          </w:tcPr>
          <w:p w:rsidR="00266166" w:rsidRDefault="00266166">
            <w:pPr>
              <w:pStyle w:val="ConsPlusNormal"/>
            </w:pPr>
            <w:r>
              <w:t>2418,0</w:t>
            </w:r>
          </w:p>
        </w:tc>
        <w:tc>
          <w:tcPr>
            <w:tcW w:w="1361" w:type="dxa"/>
          </w:tcPr>
          <w:p w:rsidR="00266166" w:rsidRDefault="00266166">
            <w:pPr>
              <w:pStyle w:val="ConsPlusNormal"/>
            </w:pPr>
            <w:r>
              <w:t>X</w:t>
            </w:r>
          </w:p>
        </w:tc>
        <w:tc>
          <w:tcPr>
            <w:tcW w:w="1361" w:type="dxa"/>
          </w:tcPr>
          <w:p w:rsidR="00266166" w:rsidRDefault="00266166">
            <w:pPr>
              <w:pStyle w:val="ConsPlusNormal"/>
            </w:pPr>
            <w:r>
              <w:t>3929327,9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22</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23</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2.1.1 посещения с профилактическими и иными целями, всего (сумма </w:t>
            </w:r>
            <w:hyperlink w:anchor="P5147">
              <w:r>
                <w:rPr>
                  <w:color w:val="0000FF"/>
                </w:rPr>
                <w:t>строк 39.1</w:t>
              </w:r>
            </w:hyperlink>
            <w:r>
              <w:t xml:space="preserve"> + </w:t>
            </w:r>
            <w:hyperlink w:anchor="P5567">
              <w:r>
                <w:rPr>
                  <w:color w:val="0000FF"/>
                </w:rPr>
                <w:t>53.1</w:t>
              </w:r>
            </w:hyperlink>
            <w:r>
              <w:t xml:space="preserve"> + </w:t>
            </w:r>
            <w:hyperlink w:anchor="P6008">
              <w:r>
                <w:rPr>
                  <w:color w:val="0000FF"/>
                </w:rPr>
                <w:t>69.1</w:t>
              </w:r>
            </w:hyperlink>
            <w:r>
              <w:t>), из них:</w:t>
            </w:r>
          </w:p>
        </w:tc>
        <w:tc>
          <w:tcPr>
            <w:tcW w:w="1020" w:type="dxa"/>
          </w:tcPr>
          <w:p w:rsidR="00266166" w:rsidRDefault="00266166">
            <w:pPr>
              <w:pStyle w:val="ConsPlusNormal"/>
            </w:pPr>
            <w:r>
              <w:t>23.1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3,145837</w:t>
            </w:r>
          </w:p>
        </w:tc>
        <w:tc>
          <w:tcPr>
            <w:tcW w:w="1361" w:type="dxa"/>
          </w:tcPr>
          <w:p w:rsidR="00266166" w:rsidRDefault="00266166">
            <w:pPr>
              <w:pStyle w:val="ConsPlusNormal"/>
            </w:pPr>
            <w:r>
              <w:t>2229,9</w:t>
            </w:r>
          </w:p>
        </w:tc>
        <w:tc>
          <w:tcPr>
            <w:tcW w:w="1134" w:type="dxa"/>
          </w:tcPr>
          <w:p w:rsidR="00266166" w:rsidRDefault="00266166">
            <w:pPr>
              <w:pStyle w:val="ConsPlusNormal"/>
            </w:pPr>
            <w:r>
              <w:t>X</w:t>
            </w:r>
          </w:p>
        </w:tc>
        <w:tc>
          <w:tcPr>
            <w:tcW w:w="1133" w:type="dxa"/>
          </w:tcPr>
          <w:p w:rsidR="00266166" w:rsidRDefault="00266166">
            <w:pPr>
              <w:pStyle w:val="ConsPlusNormal"/>
            </w:pPr>
            <w:r>
              <w:t>7014,7</w:t>
            </w:r>
          </w:p>
        </w:tc>
        <w:tc>
          <w:tcPr>
            <w:tcW w:w="1361" w:type="dxa"/>
          </w:tcPr>
          <w:p w:rsidR="00266166" w:rsidRDefault="00266166">
            <w:pPr>
              <w:pStyle w:val="ConsPlusNormal"/>
            </w:pPr>
            <w:r>
              <w:t>X</w:t>
            </w:r>
          </w:p>
        </w:tc>
        <w:tc>
          <w:tcPr>
            <w:tcW w:w="1361" w:type="dxa"/>
          </w:tcPr>
          <w:p w:rsidR="00266166" w:rsidRDefault="00266166">
            <w:pPr>
              <w:pStyle w:val="ConsPlusNormal"/>
            </w:pPr>
            <w:r>
              <w:t>11399228,2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профилактических медицинских осмотров (сумма </w:t>
            </w:r>
            <w:hyperlink w:anchor="P5157">
              <w:r>
                <w:rPr>
                  <w:color w:val="0000FF"/>
                </w:rPr>
                <w:t>строк 39.1.1</w:t>
              </w:r>
            </w:hyperlink>
            <w:r>
              <w:t xml:space="preserve"> + </w:t>
            </w:r>
            <w:hyperlink w:anchor="P5577">
              <w:r>
                <w:rPr>
                  <w:color w:val="0000FF"/>
                </w:rPr>
                <w:t>53.1.1</w:t>
              </w:r>
            </w:hyperlink>
            <w:r>
              <w:t xml:space="preserve"> + </w:t>
            </w:r>
            <w:hyperlink w:anchor="P6018">
              <w:r>
                <w:rPr>
                  <w:color w:val="0000FF"/>
                </w:rPr>
                <w:t>69.1.1</w:t>
              </w:r>
            </w:hyperlink>
            <w:r>
              <w:t>)</w:t>
            </w:r>
          </w:p>
        </w:tc>
        <w:tc>
          <w:tcPr>
            <w:tcW w:w="1020" w:type="dxa"/>
          </w:tcPr>
          <w:p w:rsidR="00266166" w:rsidRDefault="00266166">
            <w:pPr>
              <w:pStyle w:val="ConsPlusNormal"/>
            </w:pPr>
            <w:r>
              <w:t>23.1.1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0,311412</w:t>
            </w:r>
          </w:p>
        </w:tc>
        <w:tc>
          <w:tcPr>
            <w:tcW w:w="1361" w:type="dxa"/>
          </w:tcPr>
          <w:p w:rsidR="00266166" w:rsidRDefault="00266166">
            <w:pPr>
              <w:pStyle w:val="ConsPlusNormal"/>
            </w:pPr>
            <w:r>
              <w:t>4301,0</w:t>
            </w:r>
          </w:p>
        </w:tc>
        <w:tc>
          <w:tcPr>
            <w:tcW w:w="1134" w:type="dxa"/>
          </w:tcPr>
          <w:p w:rsidR="00266166" w:rsidRDefault="00266166">
            <w:pPr>
              <w:pStyle w:val="ConsPlusNormal"/>
            </w:pPr>
            <w:r>
              <w:t>X</w:t>
            </w:r>
          </w:p>
        </w:tc>
        <w:tc>
          <w:tcPr>
            <w:tcW w:w="1133" w:type="dxa"/>
          </w:tcPr>
          <w:p w:rsidR="00266166" w:rsidRDefault="00266166">
            <w:pPr>
              <w:pStyle w:val="ConsPlusNormal"/>
            </w:pPr>
            <w:r>
              <w:t>1339,4</w:t>
            </w:r>
          </w:p>
        </w:tc>
        <w:tc>
          <w:tcPr>
            <w:tcW w:w="1361" w:type="dxa"/>
          </w:tcPr>
          <w:p w:rsidR="00266166" w:rsidRDefault="00266166">
            <w:pPr>
              <w:pStyle w:val="ConsPlusNormal"/>
            </w:pPr>
            <w:r>
              <w:t>X</w:t>
            </w:r>
          </w:p>
        </w:tc>
        <w:tc>
          <w:tcPr>
            <w:tcW w:w="1361" w:type="dxa"/>
          </w:tcPr>
          <w:p w:rsidR="00266166" w:rsidRDefault="00266166">
            <w:pPr>
              <w:pStyle w:val="ConsPlusNormal"/>
            </w:pPr>
            <w:r>
              <w:t>2176558,3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диспансеризации, всего (сумма </w:t>
            </w:r>
            <w:hyperlink w:anchor="P5167">
              <w:r>
                <w:rPr>
                  <w:color w:val="0000FF"/>
                </w:rPr>
                <w:t>строк 39.1.2</w:t>
              </w:r>
            </w:hyperlink>
            <w:r>
              <w:t xml:space="preserve"> + </w:t>
            </w:r>
            <w:hyperlink w:anchor="P5587">
              <w:r>
                <w:rPr>
                  <w:color w:val="0000FF"/>
                </w:rPr>
                <w:t>53.1.2</w:t>
              </w:r>
            </w:hyperlink>
            <w:r>
              <w:t xml:space="preserve"> + </w:t>
            </w:r>
            <w:hyperlink w:anchor="P6028">
              <w:r>
                <w:rPr>
                  <w:color w:val="0000FF"/>
                </w:rPr>
                <w:t>69.1.2</w:t>
              </w:r>
            </w:hyperlink>
            <w:r>
              <w:t>), в том числе:</w:t>
            </w:r>
          </w:p>
        </w:tc>
        <w:tc>
          <w:tcPr>
            <w:tcW w:w="1020" w:type="dxa"/>
          </w:tcPr>
          <w:p w:rsidR="00266166" w:rsidRDefault="00266166">
            <w:pPr>
              <w:pStyle w:val="ConsPlusNormal"/>
            </w:pPr>
            <w:r>
              <w:t>23.1.2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0,388591</w:t>
            </w:r>
          </w:p>
        </w:tc>
        <w:tc>
          <w:tcPr>
            <w:tcW w:w="1361" w:type="dxa"/>
          </w:tcPr>
          <w:p w:rsidR="00266166" w:rsidRDefault="00266166">
            <w:pPr>
              <w:pStyle w:val="ConsPlusNormal"/>
            </w:pPr>
            <w:r>
              <w:t>5251,4</w:t>
            </w:r>
          </w:p>
        </w:tc>
        <w:tc>
          <w:tcPr>
            <w:tcW w:w="1134" w:type="dxa"/>
          </w:tcPr>
          <w:p w:rsidR="00266166" w:rsidRDefault="00266166">
            <w:pPr>
              <w:pStyle w:val="ConsPlusNormal"/>
            </w:pPr>
            <w:r>
              <w:t>X</w:t>
            </w:r>
          </w:p>
        </w:tc>
        <w:tc>
          <w:tcPr>
            <w:tcW w:w="1133" w:type="dxa"/>
          </w:tcPr>
          <w:p w:rsidR="00266166" w:rsidRDefault="00266166">
            <w:pPr>
              <w:pStyle w:val="ConsPlusNormal"/>
            </w:pPr>
            <w:r>
              <w:t>2040,6</w:t>
            </w:r>
          </w:p>
        </w:tc>
        <w:tc>
          <w:tcPr>
            <w:tcW w:w="1361" w:type="dxa"/>
          </w:tcPr>
          <w:p w:rsidR="00266166" w:rsidRDefault="00266166">
            <w:pPr>
              <w:pStyle w:val="ConsPlusNormal"/>
            </w:pPr>
            <w:r>
              <w:t>X</w:t>
            </w:r>
          </w:p>
        </w:tc>
        <w:tc>
          <w:tcPr>
            <w:tcW w:w="1361" w:type="dxa"/>
          </w:tcPr>
          <w:p w:rsidR="00266166" w:rsidRDefault="00266166">
            <w:pPr>
              <w:pStyle w:val="ConsPlusNormal"/>
            </w:pPr>
            <w:r>
              <w:t>3316108,3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углубленной диспансеризации (сумма </w:t>
            </w:r>
            <w:hyperlink w:anchor="P5177">
              <w:r>
                <w:rPr>
                  <w:color w:val="0000FF"/>
                </w:rPr>
                <w:t>строк 39.1.2.1</w:t>
              </w:r>
            </w:hyperlink>
            <w:r>
              <w:t xml:space="preserve"> + </w:t>
            </w:r>
            <w:hyperlink w:anchor="P5597">
              <w:r>
                <w:rPr>
                  <w:color w:val="0000FF"/>
                </w:rPr>
                <w:t>53.1.2.1</w:t>
              </w:r>
            </w:hyperlink>
            <w:r>
              <w:t xml:space="preserve"> + </w:t>
            </w:r>
            <w:hyperlink w:anchor="P6038">
              <w:r>
                <w:rPr>
                  <w:color w:val="0000FF"/>
                </w:rPr>
                <w:t>69.1.2.1</w:t>
              </w:r>
            </w:hyperlink>
            <w:r>
              <w:t>)</w:t>
            </w:r>
          </w:p>
        </w:tc>
        <w:tc>
          <w:tcPr>
            <w:tcW w:w="1020" w:type="dxa"/>
          </w:tcPr>
          <w:p w:rsidR="00266166" w:rsidRDefault="00266166">
            <w:pPr>
              <w:pStyle w:val="ConsPlusNormal"/>
            </w:pPr>
            <w:r>
              <w:t>23.1.2.1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0,050758</w:t>
            </w:r>
          </w:p>
        </w:tc>
        <w:tc>
          <w:tcPr>
            <w:tcW w:w="1361" w:type="dxa"/>
          </w:tcPr>
          <w:p w:rsidR="00266166" w:rsidRDefault="00266166">
            <w:pPr>
              <w:pStyle w:val="ConsPlusNormal"/>
            </w:pPr>
            <w:r>
              <w:t>2260,5</w:t>
            </w:r>
          </w:p>
        </w:tc>
        <w:tc>
          <w:tcPr>
            <w:tcW w:w="1134" w:type="dxa"/>
          </w:tcPr>
          <w:p w:rsidR="00266166" w:rsidRDefault="00266166">
            <w:pPr>
              <w:pStyle w:val="ConsPlusNormal"/>
            </w:pPr>
            <w:r>
              <w:t>X</w:t>
            </w:r>
          </w:p>
        </w:tc>
        <w:tc>
          <w:tcPr>
            <w:tcW w:w="1133" w:type="dxa"/>
          </w:tcPr>
          <w:p w:rsidR="00266166" w:rsidRDefault="00266166">
            <w:pPr>
              <w:pStyle w:val="ConsPlusNormal"/>
            </w:pPr>
            <w:r>
              <w:t>114,7</w:t>
            </w:r>
          </w:p>
        </w:tc>
        <w:tc>
          <w:tcPr>
            <w:tcW w:w="1361" w:type="dxa"/>
          </w:tcPr>
          <w:p w:rsidR="00266166" w:rsidRDefault="00266166">
            <w:pPr>
              <w:pStyle w:val="ConsPlusNormal"/>
            </w:pPr>
            <w:r>
              <w:t>X</w:t>
            </w:r>
          </w:p>
        </w:tc>
        <w:tc>
          <w:tcPr>
            <w:tcW w:w="1361" w:type="dxa"/>
          </w:tcPr>
          <w:p w:rsidR="00266166" w:rsidRDefault="00266166">
            <w:pPr>
              <w:pStyle w:val="ConsPlusNormal"/>
            </w:pPr>
            <w:r>
              <w:t>186458,4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оценки репродуктивного здоровья </w:t>
            </w:r>
            <w:hyperlink w:anchor="P6399">
              <w:r>
                <w:rPr>
                  <w:color w:val="0000FF"/>
                </w:rPr>
                <w:t>&lt;10&gt;</w:t>
              </w:r>
            </w:hyperlink>
          </w:p>
        </w:tc>
        <w:tc>
          <w:tcPr>
            <w:tcW w:w="1020" w:type="dxa"/>
          </w:tcPr>
          <w:p w:rsidR="00266166" w:rsidRDefault="00266166">
            <w:pPr>
              <w:pStyle w:val="ConsPlusNormal"/>
            </w:pPr>
            <w:r>
              <w:t>23.1.2.2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0,097368</w:t>
            </w:r>
          </w:p>
        </w:tc>
        <w:tc>
          <w:tcPr>
            <w:tcW w:w="1361" w:type="dxa"/>
          </w:tcPr>
          <w:p w:rsidR="00266166" w:rsidRDefault="00266166">
            <w:pPr>
              <w:pStyle w:val="ConsPlusNormal"/>
            </w:pPr>
            <w:r>
              <w:t>2363,6</w:t>
            </w:r>
          </w:p>
        </w:tc>
        <w:tc>
          <w:tcPr>
            <w:tcW w:w="1134" w:type="dxa"/>
          </w:tcPr>
          <w:p w:rsidR="00266166" w:rsidRDefault="00266166">
            <w:pPr>
              <w:pStyle w:val="ConsPlusNormal"/>
            </w:pPr>
            <w:r>
              <w:t>X</w:t>
            </w:r>
          </w:p>
        </w:tc>
        <w:tc>
          <w:tcPr>
            <w:tcW w:w="1133" w:type="dxa"/>
          </w:tcPr>
          <w:p w:rsidR="00266166" w:rsidRDefault="00266166">
            <w:pPr>
              <w:pStyle w:val="ConsPlusNormal"/>
            </w:pPr>
            <w:r>
              <w:t>230,1</w:t>
            </w:r>
          </w:p>
        </w:tc>
        <w:tc>
          <w:tcPr>
            <w:tcW w:w="1361" w:type="dxa"/>
          </w:tcPr>
          <w:p w:rsidR="00266166" w:rsidRDefault="00266166">
            <w:pPr>
              <w:pStyle w:val="ConsPlusNormal"/>
            </w:pPr>
            <w:r>
              <w:t>X</w:t>
            </w:r>
          </w:p>
        </w:tc>
        <w:tc>
          <w:tcPr>
            <w:tcW w:w="1361" w:type="dxa"/>
          </w:tcPr>
          <w:p w:rsidR="00266166" w:rsidRDefault="00266166">
            <w:pPr>
              <w:pStyle w:val="ConsPlusNormal"/>
            </w:pPr>
            <w:r>
              <w:t>373982,5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посещений с иными целями (сумма </w:t>
            </w:r>
            <w:hyperlink w:anchor="P5187">
              <w:r>
                <w:rPr>
                  <w:color w:val="0000FF"/>
                </w:rPr>
                <w:t>строк 39.1.3</w:t>
              </w:r>
            </w:hyperlink>
            <w:r>
              <w:t xml:space="preserve"> + </w:t>
            </w:r>
            <w:hyperlink w:anchor="P5607">
              <w:r>
                <w:rPr>
                  <w:color w:val="0000FF"/>
                </w:rPr>
                <w:t>53.1.3</w:t>
              </w:r>
            </w:hyperlink>
            <w:r>
              <w:t xml:space="preserve"> + </w:t>
            </w:r>
            <w:hyperlink w:anchor="P6048">
              <w:r>
                <w:rPr>
                  <w:color w:val="0000FF"/>
                </w:rPr>
                <w:t>69.1.3</w:t>
              </w:r>
            </w:hyperlink>
            <w:r>
              <w:t>)</w:t>
            </w:r>
          </w:p>
        </w:tc>
        <w:tc>
          <w:tcPr>
            <w:tcW w:w="1020" w:type="dxa"/>
          </w:tcPr>
          <w:p w:rsidR="00266166" w:rsidRDefault="00266166">
            <w:pPr>
              <w:pStyle w:val="ConsPlusNormal"/>
            </w:pPr>
            <w:r>
              <w:t>23.1.3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2,200035</w:t>
            </w:r>
          </w:p>
        </w:tc>
        <w:tc>
          <w:tcPr>
            <w:tcW w:w="1361" w:type="dxa"/>
          </w:tcPr>
          <w:p w:rsidR="00266166" w:rsidRDefault="00266166">
            <w:pPr>
              <w:pStyle w:val="ConsPlusNormal"/>
            </w:pPr>
            <w:r>
              <w:t>1142,8</w:t>
            </w:r>
          </w:p>
        </w:tc>
        <w:tc>
          <w:tcPr>
            <w:tcW w:w="1134" w:type="dxa"/>
          </w:tcPr>
          <w:p w:rsidR="00266166" w:rsidRDefault="00266166">
            <w:pPr>
              <w:pStyle w:val="ConsPlusNormal"/>
            </w:pPr>
            <w:r>
              <w:t>X</w:t>
            </w:r>
          </w:p>
        </w:tc>
        <w:tc>
          <w:tcPr>
            <w:tcW w:w="1133" w:type="dxa"/>
          </w:tcPr>
          <w:p w:rsidR="00266166" w:rsidRDefault="00266166">
            <w:pPr>
              <w:pStyle w:val="ConsPlusNormal"/>
            </w:pPr>
            <w:r>
              <w:t>2514,2</w:t>
            </w:r>
          </w:p>
        </w:tc>
        <w:tc>
          <w:tcPr>
            <w:tcW w:w="1361" w:type="dxa"/>
          </w:tcPr>
          <w:p w:rsidR="00266166" w:rsidRDefault="00266166">
            <w:pPr>
              <w:pStyle w:val="ConsPlusNormal"/>
            </w:pPr>
            <w:r>
              <w:t>X</w:t>
            </w:r>
          </w:p>
        </w:tc>
        <w:tc>
          <w:tcPr>
            <w:tcW w:w="1361" w:type="dxa"/>
          </w:tcPr>
          <w:p w:rsidR="00266166" w:rsidRDefault="00266166">
            <w:pPr>
              <w:pStyle w:val="ConsPlusNormal"/>
            </w:pPr>
            <w:r>
              <w:t>4085626,3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2.1.2 в неотложной форме (сумма </w:t>
            </w:r>
            <w:hyperlink w:anchor="P5207">
              <w:r>
                <w:rPr>
                  <w:color w:val="0000FF"/>
                </w:rPr>
                <w:t>строк 39.2</w:t>
              </w:r>
            </w:hyperlink>
            <w:r>
              <w:t xml:space="preserve"> + </w:t>
            </w:r>
            <w:hyperlink w:anchor="P5617">
              <w:r>
                <w:rPr>
                  <w:color w:val="0000FF"/>
                </w:rPr>
                <w:t>53.2</w:t>
              </w:r>
            </w:hyperlink>
            <w:r>
              <w:t xml:space="preserve"> + </w:t>
            </w:r>
            <w:hyperlink w:anchor="P6058">
              <w:r>
                <w:rPr>
                  <w:color w:val="0000FF"/>
                </w:rPr>
                <w:t>69.2</w:t>
              </w:r>
            </w:hyperlink>
            <w:r>
              <w:t>)</w:t>
            </w:r>
          </w:p>
        </w:tc>
        <w:tc>
          <w:tcPr>
            <w:tcW w:w="1020" w:type="dxa"/>
          </w:tcPr>
          <w:p w:rsidR="00266166" w:rsidRDefault="00266166">
            <w:pPr>
              <w:pStyle w:val="ConsPlusNormal"/>
            </w:pPr>
            <w:r>
              <w:t>23.2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0,61403</w:t>
            </w:r>
          </w:p>
        </w:tc>
        <w:tc>
          <w:tcPr>
            <w:tcW w:w="1361" w:type="dxa"/>
          </w:tcPr>
          <w:p w:rsidR="00266166" w:rsidRDefault="00266166">
            <w:pPr>
              <w:pStyle w:val="ConsPlusNormal"/>
            </w:pPr>
            <w:r>
              <w:t>1605,7</w:t>
            </w:r>
          </w:p>
        </w:tc>
        <w:tc>
          <w:tcPr>
            <w:tcW w:w="1134" w:type="dxa"/>
          </w:tcPr>
          <w:p w:rsidR="00266166" w:rsidRDefault="00266166">
            <w:pPr>
              <w:pStyle w:val="ConsPlusNormal"/>
            </w:pPr>
            <w:r>
              <w:t>X</w:t>
            </w:r>
          </w:p>
        </w:tc>
        <w:tc>
          <w:tcPr>
            <w:tcW w:w="1133" w:type="dxa"/>
          </w:tcPr>
          <w:p w:rsidR="00266166" w:rsidRDefault="00266166">
            <w:pPr>
              <w:pStyle w:val="ConsPlusNormal"/>
            </w:pPr>
            <w:r>
              <w:t>985,9</w:t>
            </w:r>
          </w:p>
        </w:tc>
        <w:tc>
          <w:tcPr>
            <w:tcW w:w="1361" w:type="dxa"/>
          </w:tcPr>
          <w:p w:rsidR="00266166" w:rsidRDefault="00266166">
            <w:pPr>
              <w:pStyle w:val="ConsPlusNormal"/>
            </w:pPr>
            <w:r>
              <w:t>X</w:t>
            </w:r>
          </w:p>
        </w:tc>
        <w:tc>
          <w:tcPr>
            <w:tcW w:w="1361" w:type="dxa"/>
          </w:tcPr>
          <w:p w:rsidR="00266166" w:rsidRDefault="00266166">
            <w:pPr>
              <w:pStyle w:val="ConsPlusNormal"/>
            </w:pPr>
            <w:r>
              <w:t>1602158,7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2.1.3 в связи с заболеваниями (обращений), всего (сумма </w:t>
            </w:r>
            <w:hyperlink w:anchor="P5217">
              <w:r>
                <w:rPr>
                  <w:color w:val="0000FF"/>
                </w:rPr>
                <w:t>строк 39.3</w:t>
              </w:r>
            </w:hyperlink>
            <w:r>
              <w:t xml:space="preserve"> + </w:t>
            </w:r>
            <w:hyperlink w:anchor="P5627">
              <w:r>
                <w:rPr>
                  <w:color w:val="0000FF"/>
                </w:rPr>
                <w:t>53.3</w:t>
              </w:r>
            </w:hyperlink>
            <w:r>
              <w:t xml:space="preserve"> + </w:t>
            </w:r>
            <w:hyperlink w:anchor="P6068">
              <w:r>
                <w:rPr>
                  <w:color w:val="0000FF"/>
                </w:rPr>
                <w:t>69.3</w:t>
              </w:r>
            </w:hyperlink>
            <w:r>
              <w:t>), из них проведение следующих отдельных диагностических (лабораторных) исследований в ходе базовой программы обязательного медицинскогострахования:</w:t>
            </w:r>
          </w:p>
        </w:tc>
        <w:tc>
          <w:tcPr>
            <w:tcW w:w="1020" w:type="dxa"/>
          </w:tcPr>
          <w:p w:rsidR="00266166" w:rsidRDefault="00266166">
            <w:pPr>
              <w:pStyle w:val="ConsPlusNormal"/>
            </w:pPr>
            <w:r>
              <w:t>23.3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1,898604</w:t>
            </w:r>
          </w:p>
        </w:tc>
        <w:tc>
          <w:tcPr>
            <w:tcW w:w="1361" w:type="dxa"/>
          </w:tcPr>
          <w:p w:rsidR="00266166" w:rsidRDefault="00266166">
            <w:pPr>
              <w:pStyle w:val="ConsPlusNormal"/>
            </w:pPr>
            <w:r>
              <w:t>4700,7</w:t>
            </w:r>
          </w:p>
        </w:tc>
        <w:tc>
          <w:tcPr>
            <w:tcW w:w="1134" w:type="dxa"/>
          </w:tcPr>
          <w:p w:rsidR="00266166" w:rsidRDefault="00266166">
            <w:pPr>
              <w:pStyle w:val="ConsPlusNormal"/>
            </w:pPr>
            <w:r>
              <w:t>X</w:t>
            </w:r>
          </w:p>
        </w:tc>
        <w:tc>
          <w:tcPr>
            <w:tcW w:w="1133" w:type="dxa"/>
          </w:tcPr>
          <w:p w:rsidR="00266166" w:rsidRDefault="00266166">
            <w:pPr>
              <w:pStyle w:val="ConsPlusNormal"/>
            </w:pPr>
            <w:r>
              <w:t>8924,8</w:t>
            </w:r>
          </w:p>
        </w:tc>
        <w:tc>
          <w:tcPr>
            <w:tcW w:w="1361" w:type="dxa"/>
          </w:tcPr>
          <w:p w:rsidR="00266166" w:rsidRDefault="00266166">
            <w:pPr>
              <w:pStyle w:val="ConsPlusNormal"/>
            </w:pPr>
            <w:r>
              <w:t>X</w:t>
            </w:r>
          </w:p>
        </w:tc>
        <w:tc>
          <w:tcPr>
            <w:tcW w:w="1361" w:type="dxa"/>
          </w:tcPr>
          <w:p w:rsidR="00266166" w:rsidRDefault="00266166">
            <w:pPr>
              <w:pStyle w:val="ConsPlusNormal"/>
            </w:pPr>
            <w:r>
              <w:t>14503162,7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компьютерная томография (сумма </w:t>
            </w:r>
            <w:hyperlink w:anchor="P5227">
              <w:r>
                <w:rPr>
                  <w:color w:val="0000FF"/>
                </w:rPr>
                <w:t>строк 39.3.1</w:t>
              </w:r>
            </w:hyperlink>
            <w:r>
              <w:t xml:space="preserve"> + </w:t>
            </w:r>
            <w:hyperlink w:anchor="P5637">
              <w:r>
                <w:rPr>
                  <w:color w:val="0000FF"/>
                </w:rPr>
                <w:t>53.3.1</w:t>
              </w:r>
            </w:hyperlink>
            <w:r>
              <w:t xml:space="preserve"> + </w:t>
            </w:r>
            <w:hyperlink w:anchor="P6078">
              <w:r>
                <w:rPr>
                  <w:color w:val="0000FF"/>
                </w:rPr>
                <w:t>69.3.1</w:t>
              </w:r>
            </w:hyperlink>
            <w:r>
              <w:t>)</w:t>
            </w:r>
          </w:p>
        </w:tc>
        <w:tc>
          <w:tcPr>
            <w:tcW w:w="1020" w:type="dxa"/>
          </w:tcPr>
          <w:p w:rsidR="00266166" w:rsidRDefault="00266166">
            <w:pPr>
              <w:pStyle w:val="ConsPlusNormal"/>
            </w:pPr>
            <w:r>
              <w:t>23.3.1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0,091418</w:t>
            </w:r>
          </w:p>
        </w:tc>
        <w:tc>
          <w:tcPr>
            <w:tcW w:w="1361" w:type="dxa"/>
          </w:tcPr>
          <w:p w:rsidR="00266166" w:rsidRDefault="00266166">
            <w:pPr>
              <w:pStyle w:val="ConsPlusNormal"/>
            </w:pPr>
            <w:r>
              <w:t>5613,2</w:t>
            </w:r>
          </w:p>
        </w:tc>
        <w:tc>
          <w:tcPr>
            <w:tcW w:w="1134" w:type="dxa"/>
          </w:tcPr>
          <w:p w:rsidR="00266166" w:rsidRDefault="00266166">
            <w:pPr>
              <w:pStyle w:val="ConsPlusNormal"/>
            </w:pPr>
            <w:r>
              <w:t>X</w:t>
            </w:r>
          </w:p>
        </w:tc>
        <w:tc>
          <w:tcPr>
            <w:tcW w:w="1133" w:type="dxa"/>
          </w:tcPr>
          <w:p w:rsidR="00266166" w:rsidRDefault="00266166">
            <w:pPr>
              <w:pStyle w:val="ConsPlusNormal"/>
            </w:pPr>
            <w:r>
              <w:t>513,2</w:t>
            </w:r>
          </w:p>
        </w:tc>
        <w:tc>
          <w:tcPr>
            <w:tcW w:w="1361" w:type="dxa"/>
          </w:tcPr>
          <w:p w:rsidR="00266166" w:rsidRDefault="00266166">
            <w:pPr>
              <w:pStyle w:val="ConsPlusNormal"/>
            </w:pPr>
            <w:r>
              <w:t>X</w:t>
            </w:r>
          </w:p>
        </w:tc>
        <w:tc>
          <w:tcPr>
            <w:tcW w:w="1361" w:type="dxa"/>
          </w:tcPr>
          <w:p w:rsidR="00266166" w:rsidRDefault="00266166">
            <w:pPr>
              <w:pStyle w:val="ConsPlusNormal"/>
            </w:pPr>
            <w:r>
              <w:t>833890,2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магнитно-резонансная томография (сумма </w:t>
            </w:r>
            <w:hyperlink w:anchor="P5237">
              <w:r>
                <w:rPr>
                  <w:color w:val="0000FF"/>
                </w:rPr>
                <w:t>строк 39.3.2</w:t>
              </w:r>
            </w:hyperlink>
            <w:r>
              <w:t xml:space="preserve"> + </w:t>
            </w:r>
            <w:hyperlink w:anchor="P5647">
              <w:r>
                <w:rPr>
                  <w:color w:val="0000FF"/>
                </w:rPr>
                <w:t>53.3.2</w:t>
              </w:r>
            </w:hyperlink>
            <w:r>
              <w:t xml:space="preserve"> + </w:t>
            </w:r>
            <w:hyperlink w:anchor="P6088">
              <w:r>
                <w:rPr>
                  <w:color w:val="0000FF"/>
                </w:rPr>
                <w:t>69.3.2</w:t>
              </w:r>
            </w:hyperlink>
            <w:r>
              <w:t>)</w:t>
            </w:r>
          </w:p>
        </w:tc>
        <w:tc>
          <w:tcPr>
            <w:tcW w:w="1020" w:type="dxa"/>
          </w:tcPr>
          <w:p w:rsidR="00266166" w:rsidRDefault="00266166">
            <w:pPr>
              <w:pStyle w:val="ConsPlusNormal"/>
            </w:pPr>
            <w:r>
              <w:t>23.3.2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0,044043</w:t>
            </w:r>
          </w:p>
        </w:tc>
        <w:tc>
          <w:tcPr>
            <w:tcW w:w="1361" w:type="dxa"/>
          </w:tcPr>
          <w:p w:rsidR="00266166" w:rsidRDefault="00266166">
            <w:pPr>
              <w:pStyle w:val="ConsPlusNormal"/>
            </w:pPr>
            <w:r>
              <w:t>7664,6</w:t>
            </w:r>
          </w:p>
        </w:tc>
        <w:tc>
          <w:tcPr>
            <w:tcW w:w="1134" w:type="dxa"/>
          </w:tcPr>
          <w:p w:rsidR="00266166" w:rsidRDefault="00266166">
            <w:pPr>
              <w:pStyle w:val="ConsPlusNormal"/>
            </w:pPr>
            <w:r>
              <w:t>X</w:t>
            </w:r>
          </w:p>
        </w:tc>
        <w:tc>
          <w:tcPr>
            <w:tcW w:w="1133" w:type="dxa"/>
          </w:tcPr>
          <w:p w:rsidR="00266166" w:rsidRDefault="00266166">
            <w:pPr>
              <w:pStyle w:val="ConsPlusNormal"/>
            </w:pPr>
            <w:r>
              <w:t>337,6</w:t>
            </w:r>
          </w:p>
        </w:tc>
        <w:tc>
          <w:tcPr>
            <w:tcW w:w="1361" w:type="dxa"/>
          </w:tcPr>
          <w:p w:rsidR="00266166" w:rsidRDefault="00266166">
            <w:pPr>
              <w:pStyle w:val="ConsPlusNormal"/>
            </w:pPr>
            <w:r>
              <w:t>X</w:t>
            </w:r>
          </w:p>
        </w:tc>
        <w:tc>
          <w:tcPr>
            <w:tcW w:w="1361" w:type="dxa"/>
          </w:tcPr>
          <w:p w:rsidR="00266166" w:rsidRDefault="00266166">
            <w:pPr>
              <w:pStyle w:val="ConsPlusNormal"/>
            </w:pPr>
            <w:r>
              <w:t>548564,4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ультразвуковое исследование сердечно-сосудистой системы (сумма </w:t>
            </w:r>
            <w:hyperlink w:anchor="P5247">
              <w:r>
                <w:rPr>
                  <w:color w:val="0000FF"/>
                </w:rPr>
                <w:t>строк 39.3.3</w:t>
              </w:r>
            </w:hyperlink>
            <w:r>
              <w:t xml:space="preserve"> + </w:t>
            </w:r>
            <w:hyperlink w:anchor="P5657">
              <w:r>
                <w:rPr>
                  <w:color w:val="0000FF"/>
                </w:rPr>
                <w:t>53.3.3</w:t>
              </w:r>
            </w:hyperlink>
            <w:r>
              <w:t xml:space="preserve"> + </w:t>
            </w:r>
            <w:hyperlink w:anchor="P6098">
              <w:r>
                <w:rPr>
                  <w:color w:val="0000FF"/>
                </w:rPr>
                <w:t>69.3.3</w:t>
              </w:r>
            </w:hyperlink>
            <w:r>
              <w:t>)</w:t>
            </w:r>
          </w:p>
        </w:tc>
        <w:tc>
          <w:tcPr>
            <w:tcW w:w="1020" w:type="dxa"/>
          </w:tcPr>
          <w:p w:rsidR="00266166" w:rsidRDefault="00266166">
            <w:pPr>
              <w:pStyle w:val="ConsPlusNormal"/>
            </w:pPr>
            <w:r>
              <w:t>23.3.3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0,110284</w:t>
            </w:r>
          </w:p>
        </w:tc>
        <w:tc>
          <w:tcPr>
            <w:tcW w:w="1361" w:type="dxa"/>
          </w:tcPr>
          <w:p w:rsidR="00266166" w:rsidRDefault="00266166">
            <w:pPr>
              <w:pStyle w:val="ConsPlusNormal"/>
            </w:pPr>
            <w:r>
              <w:t>1133,6</w:t>
            </w:r>
          </w:p>
        </w:tc>
        <w:tc>
          <w:tcPr>
            <w:tcW w:w="1134" w:type="dxa"/>
          </w:tcPr>
          <w:p w:rsidR="00266166" w:rsidRDefault="00266166">
            <w:pPr>
              <w:pStyle w:val="ConsPlusNormal"/>
            </w:pPr>
            <w:r>
              <w:t>X</w:t>
            </w:r>
          </w:p>
        </w:tc>
        <w:tc>
          <w:tcPr>
            <w:tcW w:w="1133" w:type="dxa"/>
          </w:tcPr>
          <w:p w:rsidR="00266166" w:rsidRDefault="00266166">
            <w:pPr>
              <w:pStyle w:val="ConsPlusNormal"/>
            </w:pPr>
            <w:r>
              <w:t>125,0</w:t>
            </w:r>
          </w:p>
        </w:tc>
        <w:tc>
          <w:tcPr>
            <w:tcW w:w="1361" w:type="dxa"/>
          </w:tcPr>
          <w:p w:rsidR="00266166" w:rsidRDefault="00266166">
            <w:pPr>
              <w:pStyle w:val="ConsPlusNormal"/>
            </w:pPr>
            <w:r>
              <w:t>X</w:t>
            </w:r>
          </w:p>
        </w:tc>
        <w:tc>
          <w:tcPr>
            <w:tcW w:w="1361" w:type="dxa"/>
          </w:tcPr>
          <w:p w:rsidR="00266166" w:rsidRDefault="00266166">
            <w:pPr>
              <w:pStyle w:val="ConsPlusNormal"/>
            </w:pPr>
            <w:r>
              <w:t>203149,9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эндоскопическое диагностическое исследование (сумма </w:t>
            </w:r>
            <w:hyperlink w:anchor="P5257">
              <w:r>
                <w:rPr>
                  <w:color w:val="0000FF"/>
                </w:rPr>
                <w:t>строк 39.3.4</w:t>
              </w:r>
            </w:hyperlink>
            <w:r>
              <w:t xml:space="preserve"> + </w:t>
            </w:r>
            <w:hyperlink w:anchor="P5667">
              <w:r>
                <w:rPr>
                  <w:color w:val="0000FF"/>
                </w:rPr>
                <w:t>53.3.4</w:t>
              </w:r>
            </w:hyperlink>
            <w:r>
              <w:t xml:space="preserve"> + </w:t>
            </w:r>
            <w:hyperlink w:anchor="P6108">
              <w:r>
                <w:rPr>
                  <w:color w:val="0000FF"/>
                </w:rPr>
                <w:t>69.3.4</w:t>
              </w:r>
            </w:hyperlink>
            <w:r>
              <w:t>)</w:t>
            </w:r>
          </w:p>
        </w:tc>
        <w:tc>
          <w:tcPr>
            <w:tcW w:w="1020" w:type="dxa"/>
          </w:tcPr>
          <w:p w:rsidR="00266166" w:rsidRDefault="00266166">
            <w:pPr>
              <w:pStyle w:val="ConsPlusNormal"/>
            </w:pPr>
            <w:r>
              <w:t>23.3.4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0,043704</w:t>
            </w:r>
          </w:p>
        </w:tc>
        <w:tc>
          <w:tcPr>
            <w:tcW w:w="1361" w:type="dxa"/>
          </w:tcPr>
          <w:p w:rsidR="00266166" w:rsidRDefault="00266166">
            <w:pPr>
              <w:pStyle w:val="ConsPlusNormal"/>
            </w:pPr>
            <w:r>
              <w:t>2078,5</w:t>
            </w:r>
          </w:p>
        </w:tc>
        <w:tc>
          <w:tcPr>
            <w:tcW w:w="1134" w:type="dxa"/>
          </w:tcPr>
          <w:p w:rsidR="00266166" w:rsidRDefault="00266166">
            <w:pPr>
              <w:pStyle w:val="ConsPlusNormal"/>
            </w:pPr>
            <w:r>
              <w:t>X</w:t>
            </w:r>
          </w:p>
        </w:tc>
        <w:tc>
          <w:tcPr>
            <w:tcW w:w="1133" w:type="dxa"/>
          </w:tcPr>
          <w:p w:rsidR="00266166" w:rsidRDefault="00266166">
            <w:pPr>
              <w:pStyle w:val="ConsPlusNormal"/>
            </w:pPr>
            <w:r>
              <w:t>90,8</w:t>
            </w:r>
          </w:p>
        </w:tc>
        <w:tc>
          <w:tcPr>
            <w:tcW w:w="1361" w:type="dxa"/>
          </w:tcPr>
          <w:p w:rsidR="00266166" w:rsidRDefault="00266166">
            <w:pPr>
              <w:pStyle w:val="ConsPlusNormal"/>
            </w:pPr>
            <w:r>
              <w:t>X</w:t>
            </w:r>
          </w:p>
        </w:tc>
        <w:tc>
          <w:tcPr>
            <w:tcW w:w="1361" w:type="dxa"/>
          </w:tcPr>
          <w:p w:rsidR="00266166" w:rsidRDefault="00266166">
            <w:pPr>
              <w:pStyle w:val="ConsPlusNormal"/>
            </w:pPr>
            <w:r>
              <w:t>147615,0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молекулярно-генетическое исследование с целью диагностики онкологических заболеваний (сумма </w:t>
            </w:r>
            <w:hyperlink w:anchor="P5267">
              <w:r>
                <w:rPr>
                  <w:color w:val="0000FF"/>
                </w:rPr>
                <w:t>строк 39.3.5</w:t>
              </w:r>
            </w:hyperlink>
            <w:r>
              <w:t xml:space="preserve"> + </w:t>
            </w:r>
            <w:hyperlink w:anchor="P3567">
              <w:r>
                <w:rPr>
                  <w:color w:val="0000FF"/>
                </w:rPr>
                <w:t>535.3.5</w:t>
              </w:r>
            </w:hyperlink>
            <w:r>
              <w:t xml:space="preserve"> + </w:t>
            </w:r>
            <w:hyperlink w:anchor="P6118">
              <w:r>
                <w:rPr>
                  <w:color w:val="0000FF"/>
                </w:rPr>
                <w:t>69.3.5</w:t>
              </w:r>
            </w:hyperlink>
            <w:r>
              <w:t>)</w:t>
            </w:r>
          </w:p>
        </w:tc>
        <w:tc>
          <w:tcPr>
            <w:tcW w:w="1020" w:type="dxa"/>
          </w:tcPr>
          <w:p w:rsidR="00266166" w:rsidRDefault="00266166">
            <w:pPr>
              <w:pStyle w:val="ConsPlusNormal"/>
            </w:pPr>
            <w:r>
              <w:t>23.3.5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0,002785</w:t>
            </w:r>
          </w:p>
        </w:tc>
        <w:tc>
          <w:tcPr>
            <w:tcW w:w="1361" w:type="dxa"/>
          </w:tcPr>
          <w:p w:rsidR="00266166" w:rsidRDefault="00266166">
            <w:pPr>
              <w:pStyle w:val="ConsPlusNormal"/>
            </w:pPr>
            <w:r>
              <w:t>17454,6</w:t>
            </w:r>
          </w:p>
        </w:tc>
        <w:tc>
          <w:tcPr>
            <w:tcW w:w="1134" w:type="dxa"/>
          </w:tcPr>
          <w:p w:rsidR="00266166" w:rsidRDefault="00266166">
            <w:pPr>
              <w:pStyle w:val="ConsPlusNormal"/>
            </w:pPr>
            <w:r>
              <w:t>X</w:t>
            </w:r>
          </w:p>
        </w:tc>
        <w:tc>
          <w:tcPr>
            <w:tcW w:w="1133" w:type="dxa"/>
          </w:tcPr>
          <w:p w:rsidR="00266166" w:rsidRDefault="00266166">
            <w:pPr>
              <w:pStyle w:val="ConsPlusNormal"/>
            </w:pPr>
            <w:r>
              <w:t>48,6</w:t>
            </w:r>
          </w:p>
        </w:tc>
        <w:tc>
          <w:tcPr>
            <w:tcW w:w="1361" w:type="dxa"/>
          </w:tcPr>
          <w:p w:rsidR="00266166" w:rsidRDefault="00266166">
            <w:pPr>
              <w:pStyle w:val="ConsPlusNormal"/>
            </w:pPr>
            <w:r>
              <w:t>X</w:t>
            </w:r>
          </w:p>
        </w:tc>
        <w:tc>
          <w:tcPr>
            <w:tcW w:w="1361" w:type="dxa"/>
          </w:tcPr>
          <w:p w:rsidR="00266166" w:rsidRDefault="00266166">
            <w:pPr>
              <w:pStyle w:val="ConsPlusNormal"/>
            </w:pPr>
            <w:r>
              <w:t>78999,7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5277">
              <w:r>
                <w:rPr>
                  <w:color w:val="0000FF"/>
                </w:rPr>
                <w:t>строк 39.3.6</w:t>
              </w:r>
            </w:hyperlink>
            <w:r>
              <w:t xml:space="preserve"> + </w:t>
            </w:r>
            <w:hyperlink w:anchor="P5687">
              <w:r>
                <w:rPr>
                  <w:color w:val="0000FF"/>
                </w:rPr>
                <w:t>53.3.6</w:t>
              </w:r>
            </w:hyperlink>
            <w:r>
              <w:t xml:space="preserve"> + </w:t>
            </w:r>
            <w:hyperlink w:anchor="P6128">
              <w:r>
                <w:rPr>
                  <w:color w:val="0000FF"/>
                </w:rPr>
                <w:t>69.3.6</w:t>
              </w:r>
            </w:hyperlink>
            <w:r>
              <w:t>)</w:t>
            </w:r>
          </w:p>
        </w:tc>
        <w:tc>
          <w:tcPr>
            <w:tcW w:w="1020" w:type="dxa"/>
          </w:tcPr>
          <w:p w:rsidR="00266166" w:rsidRDefault="00266166">
            <w:pPr>
              <w:pStyle w:val="ConsPlusNormal"/>
            </w:pPr>
            <w:r>
              <w:t>23.3.6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0,020444</w:t>
            </w:r>
          </w:p>
        </w:tc>
        <w:tc>
          <w:tcPr>
            <w:tcW w:w="1361" w:type="dxa"/>
          </w:tcPr>
          <w:p w:rsidR="00266166" w:rsidRDefault="00266166">
            <w:pPr>
              <w:pStyle w:val="ConsPlusNormal"/>
            </w:pPr>
            <w:r>
              <w:t>4304,6</w:t>
            </w:r>
          </w:p>
        </w:tc>
        <w:tc>
          <w:tcPr>
            <w:tcW w:w="1134" w:type="dxa"/>
          </w:tcPr>
          <w:p w:rsidR="00266166" w:rsidRDefault="00266166">
            <w:pPr>
              <w:pStyle w:val="ConsPlusNormal"/>
            </w:pPr>
            <w:r>
              <w:t>X</w:t>
            </w:r>
          </w:p>
        </w:tc>
        <w:tc>
          <w:tcPr>
            <w:tcW w:w="1133" w:type="dxa"/>
          </w:tcPr>
          <w:p w:rsidR="00266166" w:rsidRDefault="00266166">
            <w:pPr>
              <w:pStyle w:val="ConsPlusNormal"/>
            </w:pPr>
            <w:r>
              <w:t>88,0</w:t>
            </w:r>
          </w:p>
        </w:tc>
        <w:tc>
          <w:tcPr>
            <w:tcW w:w="1361" w:type="dxa"/>
          </w:tcPr>
          <w:p w:rsidR="00266166" w:rsidRDefault="00266166">
            <w:pPr>
              <w:pStyle w:val="ConsPlusNormal"/>
            </w:pPr>
            <w:r>
              <w:t>X</w:t>
            </w:r>
          </w:p>
        </w:tc>
        <w:tc>
          <w:tcPr>
            <w:tcW w:w="1361" w:type="dxa"/>
          </w:tcPr>
          <w:p w:rsidR="00266166" w:rsidRDefault="00266166">
            <w:pPr>
              <w:pStyle w:val="ConsPlusNormal"/>
            </w:pPr>
            <w:r>
              <w:t>143008,2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тестирование на выявление новой коронавирусной инфекции (COVID-19) </w:t>
            </w:r>
            <w:hyperlink w:anchor="P6400">
              <w:r>
                <w:rPr>
                  <w:color w:val="0000FF"/>
                </w:rPr>
                <w:t>&lt;11&gt;</w:t>
              </w:r>
            </w:hyperlink>
            <w:r>
              <w:t xml:space="preserve"> (сумма </w:t>
            </w:r>
            <w:hyperlink w:anchor="P5287">
              <w:r>
                <w:rPr>
                  <w:color w:val="0000FF"/>
                </w:rPr>
                <w:t>строк 39.3.7</w:t>
              </w:r>
            </w:hyperlink>
            <w:r>
              <w:t xml:space="preserve"> + </w:t>
            </w:r>
            <w:hyperlink w:anchor="P5697">
              <w:r>
                <w:rPr>
                  <w:color w:val="0000FF"/>
                </w:rPr>
                <w:t>53.3.7</w:t>
              </w:r>
            </w:hyperlink>
            <w:r>
              <w:t xml:space="preserve"> + </w:t>
            </w:r>
            <w:hyperlink w:anchor="P6138">
              <w:r>
                <w:rPr>
                  <w:color w:val="0000FF"/>
                </w:rPr>
                <w:t>69.3.7</w:t>
              </w:r>
            </w:hyperlink>
            <w:r>
              <w:t>)</w:t>
            </w:r>
          </w:p>
        </w:tc>
        <w:tc>
          <w:tcPr>
            <w:tcW w:w="1020" w:type="dxa"/>
          </w:tcPr>
          <w:p w:rsidR="00266166" w:rsidRDefault="00266166">
            <w:pPr>
              <w:pStyle w:val="ConsPlusNormal"/>
            </w:pPr>
            <w:r>
              <w:t>23.3.7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0,10474</w:t>
            </w:r>
          </w:p>
        </w:tc>
        <w:tc>
          <w:tcPr>
            <w:tcW w:w="1361" w:type="dxa"/>
          </w:tcPr>
          <w:p w:rsidR="00266166" w:rsidRDefault="00266166">
            <w:pPr>
              <w:pStyle w:val="ConsPlusNormal"/>
            </w:pPr>
            <w:r>
              <w:t>833,2</w:t>
            </w:r>
          </w:p>
        </w:tc>
        <w:tc>
          <w:tcPr>
            <w:tcW w:w="1134" w:type="dxa"/>
          </w:tcPr>
          <w:p w:rsidR="00266166" w:rsidRDefault="00266166">
            <w:pPr>
              <w:pStyle w:val="ConsPlusNormal"/>
            </w:pPr>
            <w:r>
              <w:t>X</w:t>
            </w:r>
          </w:p>
        </w:tc>
        <w:tc>
          <w:tcPr>
            <w:tcW w:w="1133" w:type="dxa"/>
          </w:tcPr>
          <w:p w:rsidR="00266166" w:rsidRDefault="00266166">
            <w:pPr>
              <w:pStyle w:val="ConsPlusNormal"/>
            </w:pPr>
            <w:r>
              <w:t>87,3</w:t>
            </w:r>
          </w:p>
        </w:tc>
        <w:tc>
          <w:tcPr>
            <w:tcW w:w="1361" w:type="dxa"/>
          </w:tcPr>
          <w:p w:rsidR="00266166" w:rsidRDefault="00266166">
            <w:pPr>
              <w:pStyle w:val="ConsPlusNormal"/>
            </w:pPr>
            <w:r>
              <w:t>X</w:t>
            </w:r>
          </w:p>
        </w:tc>
        <w:tc>
          <w:tcPr>
            <w:tcW w:w="1361" w:type="dxa"/>
          </w:tcPr>
          <w:p w:rsidR="00266166" w:rsidRDefault="00266166">
            <w:pPr>
              <w:pStyle w:val="ConsPlusNormal"/>
            </w:pPr>
            <w:r>
              <w:t>141819,2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диспансерное наблюдение &lt;9,&gt;, в том числе по поводу: (сумма </w:t>
            </w:r>
            <w:hyperlink w:anchor="P5297">
              <w:r>
                <w:rPr>
                  <w:color w:val="0000FF"/>
                </w:rPr>
                <w:t>строк 39.4</w:t>
              </w:r>
            </w:hyperlink>
            <w:r>
              <w:t xml:space="preserve"> + </w:t>
            </w:r>
            <w:hyperlink w:anchor="P5707">
              <w:r>
                <w:rPr>
                  <w:color w:val="0000FF"/>
                </w:rPr>
                <w:t>53.4</w:t>
              </w:r>
            </w:hyperlink>
            <w:r>
              <w:t xml:space="preserve"> + </w:t>
            </w:r>
            <w:hyperlink w:anchor="P6148">
              <w:r>
                <w:rPr>
                  <w:color w:val="0000FF"/>
                </w:rPr>
                <w:t>69.4</w:t>
              </w:r>
            </w:hyperlink>
            <w:r>
              <w:t>)</w:t>
            </w:r>
          </w:p>
        </w:tc>
        <w:tc>
          <w:tcPr>
            <w:tcW w:w="1020" w:type="dxa"/>
          </w:tcPr>
          <w:p w:rsidR="00266166" w:rsidRDefault="00266166">
            <w:pPr>
              <w:pStyle w:val="ConsPlusNormal"/>
            </w:pPr>
            <w:r>
              <w:t>23.4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0,245799</w:t>
            </w:r>
          </w:p>
        </w:tc>
        <w:tc>
          <w:tcPr>
            <w:tcW w:w="1361" w:type="dxa"/>
          </w:tcPr>
          <w:p w:rsidR="00266166" w:rsidRDefault="00266166">
            <w:pPr>
              <w:pStyle w:val="ConsPlusNormal"/>
            </w:pPr>
            <w:r>
              <w:t>4558,8</w:t>
            </w:r>
          </w:p>
        </w:tc>
        <w:tc>
          <w:tcPr>
            <w:tcW w:w="1134" w:type="dxa"/>
          </w:tcPr>
          <w:p w:rsidR="00266166" w:rsidRDefault="00266166">
            <w:pPr>
              <w:pStyle w:val="ConsPlusNormal"/>
            </w:pPr>
            <w:r>
              <w:t>X</w:t>
            </w:r>
          </w:p>
        </w:tc>
        <w:tc>
          <w:tcPr>
            <w:tcW w:w="1133" w:type="dxa"/>
          </w:tcPr>
          <w:p w:rsidR="00266166" w:rsidRDefault="00266166">
            <w:pPr>
              <w:pStyle w:val="ConsPlusNormal"/>
            </w:pPr>
            <w:r>
              <w:t>1120,6</w:t>
            </w:r>
          </w:p>
        </w:tc>
        <w:tc>
          <w:tcPr>
            <w:tcW w:w="1361" w:type="dxa"/>
          </w:tcPr>
          <w:p w:rsidR="00266166" w:rsidRDefault="00266166">
            <w:pPr>
              <w:pStyle w:val="ConsPlusNormal"/>
            </w:pPr>
            <w:r>
              <w:t>X</w:t>
            </w:r>
          </w:p>
        </w:tc>
        <w:tc>
          <w:tcPr>
            <w:tcW w:w="1361" w:type="dxa"/>
          </w:tcPr>
          <w:p w:rsidR="00266166" w:rsidRDefault="00266166">
            <w:pPr>
              <w:pStyle w:val="ConsPlusNormal"/>
            </w:pPr>
            <w:r>
              <w:t>1820935,3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23.4.1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0,029113</w:t>
            </w:r>
          </w:p>
        </w:tc>
        <w:tc>
          <w:tcPr>
            <w:tcW w:w="1361" w:type="dxa"/>
          </w:tcPr>
          <w:p w:rsidR="00266166" w:rsidRDefault="00266166">
            <w:pPr>
              <w:pStyle w:val="ConsPlusNormal"/>
            </w:pPr>
            <w:r>
              <w:t>9335,4</w:t>
            </w:r>
          </w:p>
        </w:tc>
        <w:tc>
          <w:tcPr>
            <w:tcW w:w="1134" w:type="dxa"/>
          </w:tcPr>
          <w:p w:rsidR="00266166" w:rsidRDefault="00266166">
            <w:pPr>
              <w:pStyle w:val="ConsPlusNormal"/>
            </w:pPr>
            <w:r>
              <w:t>X</w:t>
            </w:r>
          </w:p>
        </w:tc>
        <w:tc>
          <w:tcPr>
            <w:tcW w:w="1133" w:type="dxa"/>
          </w:tcPr>
          <w:p w:rsidR="00266166" w:rsidRDefault="00266166">
            <w:pPr>
              <w:pStyle w:val="ConsPlusNormal"/>
            </w:pPr>
            <w:r>
              <w:t>271,8</w:t>
            </w:r>
          </w:p>
        </w:tc>
        <w:tc>
          <w:tcPr>
            <w:tcW w:w="1361" w:type="dxa"/>
          </w:tcPr>
          <w:p w:rsidR="00266166" w:rsidRDefault="00266166">
            <w:pPr>
              <w:pStyle w:val="ConsPlusNormal"/>
            </w:pPr>
            <w:r>
              <w:t>X</w:t>
            </w:r>
          </w:p>
        </w:tc>
        <w:tc>
          <w:tcPr>
            <w:tcW w:w="1361" w:type="dxa"/>
          </w:tcPr>
          <w:p w:rsidR="00266166" w:rsidRDefault="00266166">
            <w:pPr>
              <w:pStyle w:val="ConsPlusNormal"/>
            </w:pPr>
            <w:r>
              <w:t>441657,3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сахарного диабета</w:t>
            </w:r>
          </w:p>
        </w:tc>
        <w:tc>
          <w:tcPr>
            <w:tcW w:w="1020" w:type="dxa"/>
          </w:tcPr>
          <w:p w:rsidR="00266166" w:rsidRDefault="00266166">
            <w:pPr>
              <w:pStyle w:val="ConsPlusNormal"/>
            </w:pPr>
            <w:r>
              <w:t>23.4.2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0,0598</w:t>
            </w:r>
          </w:p>
        </w:tc>
        <w:tc>
          <w:tcPr>
            <w:tcW w:w="1361" w:type="dxa"/>
          </w:tcPr>
          <w:p w:rsidR="00266166" w:rsidRDefault="00266166">
            <w:pPr>
              <w:pStyle w:val="ConsPlusNormal"/>
            </w:pPr>
            <w:r>
              <w:t>2277,8</w:t>
            </w:r>
          </w:p>
        </w:tc>
        <w:tc>
          <w:tcPr>
            <w:tcW w:w="1134" w:type="dxa"/>
          </w:tcPr>
          <w:p w:rsidR="00266166" w:rsidRDefault="00266166">
            <w:pPr>
              <w:pStyle w:val="ConsPlusNormal"/>
            </w:pPr>
            <w:r>
              <w:t>X</w:t>
            </w:r>
          </w:p>
        </w:tc>
        <w:tc>
          <w:tcPr>
            <w:tcW w:w="1133" w:type="dxa"/>
          </w:tcPr>
          <w:p w:rsidR="00266166" w:rsidRDefault="00266166">
            <w:pPr>
              <w:pStyle w:val="ConsPlusNormal"/>
            </w:pPr>
            <w:r>
              <w:t>136,2</w:t>
            </w:r>
          </w:p>
        </w:tc>
        <w:tc>
          <w:tcPr>
            <w:tcW w:w="1361" w:type="dxa"/>
          </w:tcPr>
          <w:p w:rsidR="00266166" w:rsidRDefault="00266166">
            <w:pPr>
              <w:pStyle w:val="ConsPlusNormal"/>
            </w:pPr>
            <w:r>
              <w:t>X</w:t>
            </w:r>
          </w:p>
        </w:tc>
        <w:tc>
          <w:tcPr>
            <w:tcW w:w="1361" w:type="dxa"/>
          </w:tcPr>
          <w:p w:rsidR="00266166" w:rsidRDefault="00266166">
            <w:pPr>
              <w:pStyle w:val="ConsPlusNormal"/>
            </w:pPr>
            <w:r>
              <w:t>221350,1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23.4.3</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0,12521</w:t>
            </w:r>
          </w:p>
        </w:tc>
        <w:tc>
          <w:tcPr>
            <w:tcW w:w="1361" w:type="dxa"/>
          </w:tcPr>
          <w:p w:rsidR="00266166" w:rsidRDefault="00266166">
            <w:pPr>
              <w:pStyle w:val="ConsPlusNormal"/>
            </w:pPr>
            <w:r>
              <w:t>5064,9</w:t>
            </w:r>
          </w:p>
        </w:tc>
        <w:tc>
          <w:tcPr>
            <w:tcW w:w="1134" w:type="dxa"/>
          </w:tcPr>
          <w:p w:rsidR="00266166" w:rsidRDefault="00266166">
            <w:pPr>
              <w:pStyle w:val="ConsPlusNormal"/>
            </w:pPr>
            <w:r>
              <w:t>X</w:t>
            </w:r>
          </w:p>
        </w:tc>
        <w:tc>
          <w:tcPr>
            <w:tcW w:w="1133" w:type="dxa"/>
          </w:tcPr>
          <w:p w:rsidR="00266166" w:rsidRDefault="00266166">
            <w:pPr>
              <w:pStyle w:val="ConsPlusNormal"/>
            </w:pPr>
            <w:r>
              <w:t>634,2</w:t>
            </w:r>
          </w:p>
        </w:tc>
        <w:tc>
          <w:tcPr>
            <w:tcW w:w="1361" w:type="dxa"/>
          </w:tcPr>
          <w:p w:rsidR="00266166" w:rsidRDefault="00266166">
            <w:pPr>
              <w:pStyle w:val="ConsPlusNormal"/>
            </w:pPr>
            <w:r>
              <w:t>X</w:t>
            </w:r>
          </w:p>
        </w:tc>
        <w:tc>
          <w:tcPr>
            <w:tcW w:w="1361" w:type="dxa"/>
          </w:tcPr>
          <w:p w:rsidR="00266166" w:rsidRDefault="00266166">
            <w:pPr>
              <w:pStyle w:val="ConsPlusNormal"/>
            </w:pPr>
            <w:r>
              <w:t>1030556,1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w:t>
            </w:r>
            <w:hyperlink w:anchor="P6401">
              <w:r>
                <w:rPr>
                  <w:color w:val="0000FF"/>
                </w:rPr>
                <w:t>&lt;12&gt;</w:t>
              </w:r>
            </w:hyperlink>
            <w:r>
              <w:t xml:space="preserve"> (сумма </w:t>
            </w:r>
            <w:hyperlink w:anchor="P5337">
              <w:r>
                <w:rPr>
                  <w:color w:val="0000FF"/>
                </w:rPr>
                <w:t>строк 40</w:t>
              </w:r>
            </w:hyperlink>
            <w:r>
              <w:t xml:space="preserve"> + </w:t>
            </w:r>
            <w:hyperlink w:anchor="P5717">
              <w:r>
                <w:rPr>
                  <w:color w:val="0000FF"/>
                </w:rPr>
                <w:t>54</w:t>
              </w:r>
            </w:hyperlink>
            <w:r>
              <w:t xml:space="preserve"> + </w:t>
            </w:r>
            <w:hyperlink w:anchor="P6188">
              <w:r>
                <w:rPr>
                  <w:color w:val="0000FF"/>
                </w:rPr>
                <w:t>70</w:t>
              </w:r>
            </w:hyperlink>
            <w:r>
              <w:t>), в том числе:</w:t>
            </w:r>
          </w:p>
        </w:tc>
        <w:tc>
          <w:tcPr>
            <w:tcW w:w="1020" w:type="dxa"/>
          </w:tcPr>
          <w:p w:rsidR="00266166" w:rsidRDefault="00266166">
            <w:pPr>
              <w:pStyle w:val="ConsPlusNormal"/>
            </w:pPr>
            <w:bookmarkStart w:id="137" w:name="P4843"/>
            <w:bookmarkEnd w:id="137"/>
            <w:r>
              <w:t>24</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0,034816</w:t>
            </w:r>
          </w:p>
        </w:tc>
        <w:tc>
          <w:tcPr>
            <w:tcW w:w="1361" w:type="dxa"/>
          </w:tcPr>
          <w:p w:rsidR="00266166" w:rsidRDefault="00266166">
            <w:pPr>
              <w:pStyle w:val="ConsPlusNormal"/>
            </w:pPr>
            <w:r>
              <w:t>632,7</w:t>
            </w:r>
          </w:p>
        </w:tc>
        <w:tc>
          <w:tcPr>
            <w:tcW w:w="1134" w:type="dxa"/>
          </w:tcPr>
          <w:p w:rsidR="00266166" w:rsidRDefault="00266166">
            <w:pPr>
              <w:pStyle w:val="ConsPlusNormal"/>
            </w:pPr>
            <w:r>
              <w:t>X</w:t>
            </w:r>
          </w:p>
        </w:tc>
        <w:tc>
          <w:tcPr>
            <w:tcW w:w="1133" w:type="dxa"/>
          </w:tcPr>
          <w:p w:rsidR="00266166" w:rsidRDefault="00266166">
            <w:pPr>
              <w:pStyle w:val="ConsPlusNormal"/>
            </w:pPr>
            <w:r>
              <w:t>22,0</w:t>
            </w:r>
          </w:p>
        </w:tc>
        <w:tc>
          <w:tcPr>
            <w:tcW w:w="1361" w:type="dxa"/>
          </w:tcPr>
          <w:p w:rsidR="00266166" w:rsidRDefault="00266166">
            <w:pPr>
              <w:pStyle w:val="ConsPlusNormal"/>
            </w:pPr>
            <w:r>
              <w:t>X</w:t>
            </w:r>
          </w:p>
        </w:tc>
        <w:tc>
          <w:tcPr>
            <w:tcW w:w="1361" w:type="dxa"/>
          </w:tcPr>
          <w:p w:rsidR="00266166" w:rsidRDefault="00266166">
            <w:pPr>
              <w:pStyle w:val="ConsPlusNormal"/>
            </w:pPr>
            <w:r>
              <w:t>35798,8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2.2.1 медицинская помощь по профилю "онкология" (сумму </w:t>
            </w:r>
            <w:hyperlink w:anchor="P5347">
              <w:r>
                <w:rPr>
                  <w:color w:val="0000FF"/>
                </w:rPr>
                <w:t>строк 40.1</w:t>
              </w:r>
            </w:hyperlink>
            <w:r>
              <w:t xml:space="preserve"> + </w:t>
            </w:r>
            <w:hyperlink w:anchor="P5727">
              <w:r>
                <w:rPr>
                  <w:color w:val="0000FF"/>
                </w:rPr>
                <w:t>54.1</w:t>
              </w:r>
            </w:hyperlink>
            <w:r>
              <w:t xml:space="preserve"> + </w:t>
            </w:r>
            <w:hyperlink w:anchor="P6198">
              <w:r>
                <w:rPr>
                  <w:color w:val="0000FF"/>
                </w:rPr>
                <w:t>70.1</w:t>
              </w:r>
            </w:hyperlink>
            <w:r>
              <w:t>)</w:t>
            </w:r>
          </w:p>
        </w:tc>
        <w:tc>
          <w:tcPr>
            <w:tcW w:w="1020" w:type="dxa"/>
          </w:tcPr>
          <w:p w:rsidR="00266166" w:rsidRDefault="00266166">
            <w:pPr>
              <w:pStyle w:val="ConsPlusNormal"/>
            </w:pPr>
            <w:bookmarkStart w:id="138" w:name="P4853"/>
            <w:bookmarkEnd w:id="138"/>
            <w:r>
              <w:t>24.1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при экстракорпоральном оплодотворении</w:t>
            </w:r>
          </w:p>
          <w:p w:rsidR="00266166" w:rsidRDefault="00266166">
            <w:pPr>
              <w:pStyle w:val="ConsPlusNormal"/>
            </w:pPr>
            <w:r>
              <w:t xml:space="preserve">(сумма </w:t>
            </w:r>
            <w:hyperlink w:anchor="P5357">
              <w:r>
                <w:rPr>
                  <w:color w:val="0000FF"/>
                </w:rPr>
                <w:t>строк 40.2</w:t>
              </w:r>
            </w:hyperlink>
            <w:r>
              <w:t xml:space="preserve"> + </w:t>
            </w:r>
            <w:hyperlink w:anchor="P5737">
              <w:r>
                <w:rPr>
                  <w:color w:val="0000FF"/>
                </w:rPr>
                <w:t>54.2</w:t>
              </w:r>
            </w:hyperlink>
            <w:r>
              <w:t xml:space="preserve"> + </w:t>
            </w:r>
            <w:hyperlink w:anchor="P6208">
              <w:r>
                <w:rPr>
                  <w:color w:val="0000FF"/>
                </w:rPr>
                <w:t>70.2</w:t>
              </w:r>
            </w:hyperlink>
            <w:r>
              <w:t>)</w:t>
            </w:r>
          </w:p>
        </w:tc>
        <w:tc>
          <w:tcPr>
            <w:tcW w:w="1020" w:type="dxa"/>
          </w:tcPr>
          <w:p w:rsidR="00266166" w:rsidRDefault="00266166">
            <w:pPr>
              <w:pStyle w:val="ConsPlusNormal"/>
            </w:pPr>
            <w:bookmarkStart w:id="139" w:name="P4864"/>
            <w:bookmarkEnd w:id="139"/>
            <w:r>
              <w:t>24.2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4843">
              <w:r>
                <w:rPr>
                  <w:color w:val="0000FF"/>
                </w:rPr>
                <w:t>строк 24</w:t>
              </w:r>
            </w:hyperlink>
            <w:r>
              <w:t xml:space="preserve"> + </w:t>
            </w:r>
            <w:hyperlink w:anchor="P4915">
              <w:r>
                <w:rPr>
                  <w:color w:val="0000FF"/>
                </w:rPr>
                <w:t>27</w:t>
              </w:r>
            </w:hyperlink>
            <w:r>
              <w:t>),</w:t>
            </w:r>
          </w:p>
          <w:p w:rsidR="00266166" w:rsidRDefault="00266166">
            <w:pPr>
              <w:pStyle w:val="ConsPlusNormal"/>
            </w:pPr>
            <w:r>
              <w:t>в том числе:</w:t>
            </w:r>
          </w:p>
        </w:tc>
        <w:tc>
          <w:tcPr>
            <w:tcW w:w="1020" w:type="dxa"/>
          </w:tcPr>
          <w:p w:rsidR="00266166" w:rsidRDefault="00266166">
            <w:pPr>
              <w:pStyle w:val="ConsPlusNormal"/>
            </w:pPr>
            <w:r>
              <w:t>25</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0,038439</w:t>
            </w:r>
          </w:p>
        </w:tc>
        <w:tc>
          <w:tcPr>
            <w:tcW w:w="1361" w:type="dxa"/>
          </w:tcPr>
          <w:p w:rsidR="00266166" w:rsidRDefault="00266166">
            <w:pPr>
              <w:pStyle w:val="ConsPlusNormal"/>
            </w:pPr>
            <w:r>
              <w:t>109452,1</w:t>
            </w:r>
          </w:p>
        </w:tc>
        <w:tc>
          <w:tcPr>
            <w:tcW w:w="1134" w:type="dxa"/>
          </w:tcPr>
          <w:p w:rsidR="00266166" w:rsidRDefault="00266166">
            <w:pPr>
              <w:pStyle w:val="ConsPlusNormal"/>
            </w:pPr>
            <w:r>
              <w:t>X</w:t>
            </w:r>
          </w:p>
        </w:tc>
        <w:tc>
          <w:tcPr>
            <w:tcW w:w="1133" w:type="dxa"/>
          </w:tcPr>
          <w:p w:rsidR="00266166" w:rsidRDefault="00266166">
            <w:pPr>
              <w:pStyle w:val="ConsPlusNormal"/>
            </w:pPr>
            <w:r>
              <w:t>4207,2</w:t>
            </w:r>
          </w:p>
        </w:tc>
        <w:tc>
          <w:tcPr>
            <w:tcW w:w="1361" w:type="dxa"/>
          </w:tcPr>
          <w:p w:rsidR="00266166" w:rsidRDefault="00266166">
            <w:pPr>
              <w:pStyle w:val="ConsPlusNormal"/>
            </w:pPr>
            <w:r>
              <w:t>X</w:t>
            </w:r>
          </w:p>
        </w:tc>
        <w:tc>
          <w:tcPr>
            <w:tcW w:w="1361" w:type="dxa"/>
          </w:tcPr>
          <w:p w:rsidR="00266166" w:rsidRDefault="00266166">
            <w:pPr>
              <w:pStyle w:val="ConsPlusNormal"/>
            </w:pPr>
            <w:r>
              <w:t>6836924,9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3.1. для медицинской помощи по профилю "онкология", в том числе: (сумма </w:t>
            </w:r>
            <w:hyperlink w:anchor="P4853">
              <w:r>
                <w:rPr>
                  <w:color w:val="0000FF"/>
                </w:rPr>
                <w:t>строк 24.1</w:t>
              </w:r>
            </w:hyperlink>
            <w:r>
              <w:t xml:space="preserve"> + </w:t>
            </w:r>
            <w:hyperlink w:anchor="P4925">
              <w:r>
                <w:rPr>
                  <w:color w:val="0000FF"/>
                </w:rPr>
                <w:t>27.1</w:t>
              </w:r>
            </w:hyperlink>
            <w:r>
              <w:t>)</w:t>
            </w:r>
          </w:p>
        </w:tc>
        <w:tc>
          <w:tcPr>
            <w:tcW w:w="1020" w:type="dxa"/>
          </w:tcPr>
          <w:p w:rsidR="00266166" w:rsidRDefault="00266166">
            <w:pPr>
              <w:pStyle w:val="ConsPlusNormal"/>
            </w:pPr>
            <w:r>
              <w:t>25.1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101822,2</w:t>
            </w:r>
          </w:p>
        </w:tc>
        <w:tc>
          <w:tcPr>
            <w:tcW w:w="1134" w:type="dxa"/>
          </w:tcPr>
          <w:p w:rsidR="00266166" w:rsidRDefault="00266166">
            <w:pPr>
              <w:pStyle w:val="ConsPlusNormal"/>
            </w:pPr>
            <w:r>
              <w:t>X</w:t>
            </w:r>
          </w:p>
        </w:tc>
        <w:tc>
          <w:tcPr>
            <w:tcW w:w="1133" w:type="dxa"/>
          </w:tcPr>
          <w:p w:rsidR="00266166" w:rsidRDefault="00266166">
            <w:pPr>
              <w:pStyle w:val="ConsPlusNormal"/>
            </w:pPr>
            <w:r>
              <w:t>1027,8</w:t>
            </w:r>
          </w:p>
        </w:tc>
        <w:tc>
          <w:tcPr>
            <w:tcW w:w="1361" w:type="dxa"/>
          </w:tcPr>
          <w:p w:rsidR="00266166" w:rsidRDefault="00266166">
            <w:pPr>
              <w:pStyle w:val="ConsPlusNormal"/>
            </w:pPr>
            <w:r>
              <w:t>X</w:t>
            </w:r>
          </w:p>
        </w:tc>
        <w:tc>
          <w:tcPr>
            <w:tcW w:w="1361" w:type="dxa"/>
          </w:tcPr>
          <w:p w:rsidR="00266166" w:rsidRDefault="00266166">
            <w:pPr>
              <w:pStyle w:val="ConsPlusNormal"/>
            </w:pPr>
            <w:r>
              <w:t>1607188,8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3.2. для медицинской помощи при экстракорпоральном оплодотворении: (сумма </w:t>
            </w:r>
            <w:hyperlink w:anchor="P4864">
              <w:r>
                <w:rPr>
                  <w:color w:val="0000FF"/>
                </w:rPr>
                <w:t>строк 24.2</w:t>
              </w:r>
            </w:hyperlink>
            <w:r>
              <w:t xml:space="preserve"> + </w:t>
            </w:r>
            <w:hyperlink w:anchor="P4935">
              <w:r>
                <w:rPr>
                  <w:color w:val="0000FF"/>
                </w:rPr>
                <w:t>27.2</w:t>
              </w:r>
            </w:hyperlink>
            <w:r>
              <w:t>)</w:t>
            </w:r>
          </w:p>
        </w:tc>
        <w:tc>
          <w:tcPr>
            <w:tcW w:w="1020" w:type="dxa"/>
          </w:tcPr>
          <w:p w:rsidR="00266166" w:rsidRDefault="00266166">
            <w:pPr>
              <w:pStyle w:val="ConsPlusNormal"/>
            </w:pPr>
            <w:r>
              <w:t>25.2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0,001188</w:t>
            </w:r>
          </w:p>
        </w:tc>
        <w:tc>
          <w:tcPr>
            <w:tcW w:w="1361" w:type="dxa"/>
          </w:tcPr>
          <w:p w:rsidR="00266166" w:rsidRDefault="00266166">
            <w:pPr>
              <w:pStyle w:val="ConsPlusNormal"/>
            </w:pPr>
            <w:r>
              <w:t>145355,0</w:t>
            </w:r>
          </w:p>
        </w:tc>
        <w:tc>
          <w:tcPr>
            <w:tcW w:w="1134" w:type="dxa"/>
          </w:tcPr>
          <w:p w:rsidR="00266166" w:rsidRDefault="00266166">
            <w:pPr>
              <w:pStyle w:val="ConsPlusNormal"/>
            </w:pPr>
            <w:r>
              <w:t>X</w:t>
            </w:r>
          </w:p>
        </w:tc>
        <w:tc>
          <w:tcPr>
            <w:tcW w:w="1133" w:type="dxa"/>
          </w:tcPr>
          <w:p w:rsidR="00266166" w:rsidRDefault="00266166">
            <w:pPr>
              <w:pStyle w:val="ConsPlusNormal"/>
            </w:pPr>
            <w:r>
              <w:t>172,6</w:t>
            </w:r>
          </w:p>
        </w:tc>
        <w:tc>
          <w:tcPr>
            <w:tcW w:w="1361" w:type="dxa"/>
          </w:tcPr>
          <w:p w:rsidR="00266166" w:rsidRDefault="00266166">
            <w:pPr>
              <w:pStyle w:val="ConsPlusNormal"/>
            </w:pPr>
            <w:r>
              <w:t>X</w:t>
            </w:r>
          </w:p>
        </w:tc>
        <w:tc>
          <w:tcPr>
            <w:tcW w:w="1361" w:type="dxa"/>
          </w:tcPr>
          <w:p w:rsidR="00266166" w:rsidRDefault="00266166">
            <w:pPr>
              <w:pStyle w:val="ConsPlusNormal"/>
            </w:pPr>
            <w:r>
              <w:t>280535,1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включая высокотехнологичную, медицинская помощь, в том числе:</w:t>
            </w:r>
          </w:p>
        </w:tc>
        <w:tc>
          <w:tcPr>
            <w:tcW w:w="1020" w:type="dxa"/>
          </w:tcPr>
          <w:p w:rsidR="00266166" w:rsidRDefault="00266166">
            <w:pPr>
              <w:pStyle w:val="ConsPlusNormal"/>
            </w:pPr>
            <w:r>
              <w:t>26</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 в условиях дневных стационаров, за исключением медицинской реабилитации (сумма </w:t>
            </w:r>
            <w:hyperlink w:anchor="P5407">
              <w:r>
                <w:rPr>
                  <w:color w:val="0000FF"/>
                </w:rPr>
                <w:t>строк 43</w:t>
              </w:r>
            </w:hyperlink>
            <w:r>
              <w:t xml:space="preserve"> + </w:t>
            </w:r>
            <w:hyperlink w:anchor="P5787">
              <w:r>
                <w:rPr>
                  <w:color w:val="0000FF"/>
                </w:rPr>
                <w:t>57</w:t>
              </w:r>
            </w:hyperlink>
            <w:r>
              <w:t xml:space="preserve"> + </w:t>
            </w:r>
            <w:hyperlink w:anchor="P6258">
              <w:r>
                <w:rPr>
                  <w:color w:val="0000FF"/>
                </w:rPr>
                <w:t>73</w:t>
              </w:r>
            </w:hyperlink>
            <w:r>
              <w:t>), включая:</w:t>
            </w:r>
          </w:p>
        </w:tc>
        <w:tc>
          <w:tcPr>
            <w:tcW w:w="1020" w:type="dxa"/>
          </w:tcPr>
          <w:p w:rsidR="00266166" w:rsidRDefault="00266166">
            <w:pPr>
              <w:pStyle w:val="ConsPlusNormal"/>
            </w:pPr>
            <w:bookmarkStart w:id="140" w:name="P4915"/>
            <w:bookmarkEnd w:id="140"/>
            <w:r>
              <w:t>27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0,038439</w:t>
            </w:r>
          </w:p>
        </w:tc>
        <w:tc>
          <w:tcPr>
            <w:tcW w:w="1361" w:type="dxa"/>
          </w:tcPr>
          <w:p w:rsidR="00266166" w:rsidRDefault="00266166">
            <w:pPr>
              <w:pStyle w:val="ConsPlusNormal"/>
            </w:pPr>
            <w:r>
              <w:t>109452,1</w:t>
            </w:r>
          </w:p>
        </w:tc>
        <w:tc>
          <w:tcPr>
            <w:tcW w:w="1134" w:type="dxa"/>
          </w:tcPr>
          <w:p w:rsidR="00266166" w:rsidRDefault="00266166">
            <w:pPr>
              <w:pStyle w:val="ConsPlusNormal"/>
            </w:pPr>
            <w:r>
              <w:t>X</w:t>
            </w:r>
          </w:p>
        </w:tc>
        <w:tc>
          <w:tcPr>
            <w:tcW w:w="1133" w:type="dxa"/>
          </w:tcPr>
          <w:p w:rsidR="00266166" w:rsidRDefault="00266166">
            <w:pPr>
              <w:pStyle w:val="ConsPlusNormal"/>
            </w:pPr>
            <w:r>
              <w:t>4207,2</w:t>
            </w:r>
          </w:p>
        </w:tc>
        <w:tc>
          <w:tcPr>
            <w:tcW w:w="1361" w:type="dxa"/>
          </w:tcPr>
          <w:p w:rsidR="00266166" w:rsidRDefault="00266166">
            <w:pPr>
              <w:pStyle w:val="ConsPlusNormal"/>
            </w:pPr>
            <w:r>
              <w:t>X</w:t>
            </w:r>
          </w:p>
        </w:tc>
        <w:tc>
          <w:tcPr>
            <w:tcW w:w="1361" w:type="dxa"/>
          </w:tcPr>
          <w:p w:rsidR="00266166" w:rsidRDefault="00266166">
            <w:pPr>
              <w:pStyle w:val="ConsPlusNormal"/>
            </w:pPr>
            <w:r>
              <w:t>6836924,9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4.1.1 медицинскую помощь по профилю "онкология" (сумма </w:t>
            </w:r>
            <w:hyperlink w:anchor="P5417">
              <w:r>
                <w:rPr>
                  <w:color w:val="0000FF"/>
                </w:rPr>
                <w:t>строк 43.1</w:t>
              </w:r>
            </w:hyperlink>
            <w:r>
              <w:t xml:space="preserve"> + </w:t>
            </w:r>
            <w:hyperlink w:anchor="P5797">
              <w:r>
                <w:rPr>
                  <w:color w:val="0000FF"/>
                </w:rPr>
                <w:t>57.1</w:t>
              </w:r>
            </w:hyperlink>
            <w:r>
              <w:t xml:space="preserve"> + </w:t>
            </w:r>
            <w:hyperlink w:anchor="P6268">
              <w:r>
                <w:rPr>
                  <w:color w:val="0000FF"/>
                </w:rPr>
                <w:t>73.1</w:t>
              </w:r>
            </w:hyperlink>
            <w:r>
              <w:t>)</w:t>
            </w:r>
          </w:p>
        </w:tc>
        <w:tc>
          <w:tcPr>
            <w:tcW w:w="1020" w:type="dxa"/>
          </w:tcPr>
          <w:p w:rsidR="00266166" w:rsidRDefault="00266166">
            <w:pPr>
              <w:pStyle w:val="ConsPlusNormal"/>
            </w:pPr>
            <w:bookmarkStart w:id="141" w:name="P4925"/>
            <w:bookmarkEnd w:id="141"/>
            <w:r>
              <w:t>27.1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101822,2</w:t>
            </w:r>
          </w:p>
        </w:tc>
        <w:tc>
          <w:tcPr>
            <w:tcW w:w="1134" w:type="dxa"/>
          </w:tcPr>
          <w:p w:rsidR="00266166" w:rsidRDefault="00266166">
            <w:pPr>
              <w:pStyle w:val="ConsPlusNormal"/>
            </w:pPr>
            <w:r>
              <w:t>X</w:t>
            </w:r>
          </w:p>
        </w:tc>
        <w:tc>
          <w:tcPr>
            <w:tcW w:w="1133" w:type="dxa"/>
          </w:tcPr>
          <w:p w:rsidR="00266166" w:rsidRDefault="00266166">
            <w:pPr>
              <w:pStyle w:val="ConsPlusNormal"/>
            </w:pPr>
            <w:r>
              <w:t>1027,8</w:t>
            </w:r>
          </w:p>
        </w:tc>
        <w:tc>
          <w:tcPr>
            <w:tcW w:w="1361" w:type="dxa"/>
          </w:tcPr>
          <w:p w:rsidR="00266166" w:rsidRDefault="00266166">
            <w:pPr>
              <w:pStyle w:val="ConsPlusNormal"/>
            </w:pPr>
            <w:r>
              <w:t>X</w:t>
            </w:r>
          </w:p>
        </w:tc>
        <w:tc>
          <w:tcPr>
            <w:tcW w:w="1361" w:type="dxa"/>
          </w:tcPr>
          <w:p w:rsidR="00266166" w:rsidRDefault="00266166">
            <w:pPr>
              <w:pStyle w:val="ConsPlusNormal"/>
            </w:pPr>
            <w:r>
              <w:t>1670188,8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4.1.2 медицинскую помощь при экстракорпоральном оплодотворении (сумма </w:t>
            </w:r>
            <w:hyperlink w:anchor="P5427">
              <w:r>
                <w:rPr>
                  <w:color w:val="0000FF"/>
                </w:rPr>
                <w:t>строк 43.2</w:t>
              </w:r>
            </w:hyperlink>
            <w:r>
              <w:t xml:space="preserve"> + </w:t>
            </w:r>
            <w:hyperlink w:anchor="P5807">
              <w:r>
                <w:rPr>
                  <w:color w:val="0000FF"/>
                </w:rPr>
                <w:t>57.2</w:t>
              </w:r>
            </w:hyperlink>
            <w:r>
              <w:t xml:space="preserve"> + </w:t>
            </w:r>
            <w:hyperlink w:anchor="P6278">
              <w:r>
                <w:rPr>
                  <w:color w:val="0000FF"/>
                </w:rPr>
                <w:t>73.2</w:t>
              </w:r>
            </w:hyperlink>
            <w:r>
              <w:t>)</w:t>
            </w:r>
          </w:p>
        </w:tc>
        <w:tc>
          <w:tcPr>
            <w:tcW w:w="1020" w:type="dxa"/>
          </w:tcPr>
          <w:p w:rsidR="00266166" w:rsidRDefault="00266166">
            <w:pPr>
              <w:pStyle w:val="ConsPlusNormal"/>
            </w:pPr>
            <w:bookmarkStart w:id="142" w:name="P4935"/>
            <w:bookmarkEnd w:id="142"/>
            <w:r>
              <w:t>27.2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0,001188</w:t>
            </w:r>
          </w:p>
        </w:tc>
        <w:tc>
          <w:tcPr>
            <w:tcW w:w="1361" w:type="dxa"/>
          </w:tcPr>
          <w:p w:rsidR="00266166" w:rsidRDefault="00266166">
            <w:pPr>
              <w:pStyle w:val="ConsPlusNormal"/>
            </w:pPr>
            <w:r>
              <w:t>145355,0</w:t>
            </w:r>
          </w:p>
        </w:tc>
        <w:tc>
          <w:tcPr>
            <w:tcW w:w="1134" w:type="dxa"/>
          </w:tcPr>
          <w:p w:rsidR="00266166" w:rsidRDefault="00266166">
            <w:pPr>
              <w:pStyle w:val="ConsPlusNormal"/>
            </w:pPr>
            <w:r>
              <w:t>X</w:t>
            </w:r>
          </w:p>
        </w:tc>
        <w:tc>
          <w:tcPr>
            <w:tcW w:w="1133" w:type="dxa"/>
          </w:tcPr>
          <w:p w:rsidR="00266166" w:rsidRDefault="00266166">
            <w:pPr>
              <w:pStyle w:val="ConsPlusNormal"/>
            </w:pPr>
            <w:r>
              <w:t>172,6</w:t>
            </w:r>
          </w:p>
        </w:tc>
        <w:tc>
          <w:tcPr>
            <w:tcW w:w="1361" w:type="dxa"/>
          </w:tcPr>
          <w:p w:rsidR="00266166" w:rsidRDefault="00266166">
            <w:pPr>
              <w:pStyle w:val="ConsPlusNormal"/>
            </w:pPr>
            <w:r>
              <w:t>X</w:t>
            </w:r>
          </w:p>
        </w:tc>
        <w:tc>
          <w:tcPr>
            <w:tcW w:w="1361" w:type="dxa"/>
          </w:tcPr>
          <w:p w:rsidR="00266166" w:rsidRDefault="00266166">
            <w:pPr>
              <w:pStyle w:val="ConsPlusNormal"/>
            </w:pPr>
            <w:r>
              <w:t>280535,1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27.3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0,001799</w:t>
            </w:r>
          </w:p>
        </w:tc>
        <w:tc>
          <w:tcPr>
            <w:tcW w:w="1361" w:type="dxa"/>
          </w:tcPr>
          <w:p w:rsidR="00266166" w:rsidRDefault="00266166">
            <w:pPr>
              <w:pStyle w:val="ConsPlusNormal"/>
            </w:pPr>
            <w:r>
              <w:t>148376,0</w:t>
            </w:r>
          </w:p>
        </w:tc>
        <w:tc>
          <w:tcPr>
            <w:tcW w:w="1134" w:type="dxa"/>
          </w:tcPr>
          <w:p w:rsidR="00266166" w:rsidRDefault="00266166">
            <w:pPr>
              <w:pStyle w:val="ConsPlusNormal"/>
            </w:pPr>
            <w:r>
              <w:t>X</w:t>
            </w:r>
          </w:p>
        </w:tc>
        <w:tc>
          <w:tcPr>
            <w:tcW w:w="1133" w:type="dxa"/>
          </w:tcPr>
          <w:p w:rsidR="00266166" w:rsidRDefault="00266166">
            <w:pPr>
              <w:pStyle w:val="ConsPlusNormal"/>
            </w:pPr>
            <w:r>
              <w:t>266,9</w:t>
            </w:r>
          </w:p>
        </w:tc>
        <w:tc>
          <w:tcPr>
            <w:tcW w:w="1361" w:type="dxa"/>
          </w:tcPr>
          <w:p w:rsidR="00266166" w:rsidRDefault="00266166">
            <w:pPr>
              <w:pStyle w:val="ConsPlusNormal"/>
            </w:pPr>
            <w:r>
              <w:t>X</w:t>
            </w:r>
          </w:p>
        </w:tc>
        <w:tc>
          <w:tcPr>
            <w:tcW w:w="1361" w:type="dxa"/>
          </w:tcPr>
          <w:p w:rsidR="00266166" w:rsidRDefault="00266166">
            <w:pPr>
              <w:pStyle w:val="ConsPlusNormal"/>
            </w:pPr>
            <w:r>
              <w:t>433703,1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4.2 в условиях круглосуточного стационара, за исключением медицинской реабилитации (сумма </w:t>
            </w:r>
            <w:hyperlink w:anchor="P5447">
              <w:r>
                <w:rPr>
                  <w:color w:val="0000FF"/>
                </w:rPr>
                <w:t>строк 44</w:t>
              </w:r>
            </w:hyperlink>
            <w:r>
              <w:t xml:space="preserve"> + </w:t>
            </w:r>
            <w:hyperlink w:anchor="P5817">
              <w:r>
                <w:rPr>
                  <w:color w:val="0000FF"/>
                </w:rPr>
                <w:t>58</w:t>
              </w:r>
            </w:hyperlink>
            <w:r>
              <w:t xml:space="preserve"> + </w:t>
            </w:r>
            <w:hyperlink w:anchor="P6298">
              <w:r>
                <w:rPr>
                  <w:color w:val="0000FF"/>
                </w:rPr>
                <w:t>74</w:t>
              </w:r>
            </w:hyperlink>
            <w:r>
              <w:t>), в том числе:</w:t>
            </w:r>
          </w:p>
        </w:tc>
        <w:tc>
          <w:tcPr>
            <w:tcW w:w="1020" w:type="dxa"/>
          </w:tcPr>
          <w:p w:rsidR="00266166" w:rsidRDefault="00266166">
            <w:pPr>
              <w:pStyle w:val="ConsPlusNormal"/>
            </w:pPr>
            <w:r>
              <w:t>28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0,178871</w:t>
            </w:r>
          </w:p>
        </w:tc>
        <w:tc>
          <w:tcPr>
            <w:tcW w:w="1361" w:type="dxa"/>
          </w:tcPr>
          <w:p w:rsidR="00266166" w:rsidRDefault="00266166">
            <w:pPr>
              <w:pStyle w:val="ConsPlusNormal"/>
            </w:pPr>
            <w:r>
              <w:t>82715,1</w:t>
            </w:r>
          </w:p>
        </w:tc>
        <w:tc>
          <w:tcPr>
            <w:tcW w:w="1134" w:type="dxa"/>
          </w:tcPr>
          <w:p w:rsidR="00266166" w:rsidRDefault="00266166">
            <w:pPr>
              <w:pStyle w:val="ConsPlusNormal"/>
            </w:pPr>
            <w:r>
              <w:t>X</w:t>
            </w:r>
          </w:p>
        </w:tc>
        <w:tc>
          <w:tcPr>
            <w:tcW w:w="1133" w:type="dxa"/>
          </w:tcPr>
          <w:p w:rsidR="00266166" w:rsidRDefault="00266166">
            <w:pPr>
              <w:pStyle w:val="ConsPlusNormal"/>
            </w:pPr>
            <w:r>
              <w:t>14795,3</w:t>
            </w:r>
          </w:p>
        </w:tc>
        <w:tc>
          <w:tcPr>
            <w:tcW w:w="1361" w:type="dxa"/>
          </w:tcPr>
          <w:p w:rsidR="00266166" w:rsidRDefault="00266166">
            <w:pPr>
              <w:pStyle w:val="ConsPlusNormal"/>
            </w:pPr>
            <w:r>
              <w:t>X</w:t>
            </w:r>
          </w:p>
        </w:tc>
        <w:tc>
          <w:tcPr>
            <w:tcW w:w="1361" w:type="dxa"/>
          </w:tcPr>
          <w:p w:rsidR="00266166" w:rsidRDefault="00266166">
            <w:pPr>
              <w:pStyle w:val="ConsPlusNormal"/>
            </w:pPr>
            <w:r>
              <w:t>24042963,6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4.2.1 медицинская помощь по профилю "онкология" (сумма </w:t>
            </w:r>
            <w:hyperlink w:anchor="P5457">
              <w:r>
                <w:rPr>
                  <w:color w:val="0000FF"/>
                </w:rPr>
                <w:t>строк 44.1</w:t>
              </w:r>
            </w:hyperlink>
            <w:r>
              <w:t xml:space="preserve"> + </w:t>
            </w:r>
            <w:hyperlink w:anchor="P5827">
              <w:r>
                <w:rPr>
                  <w:color w:val="0000FF"/>
                </w:rPr>
                <w:t>58.1</w:t>
              </w:r>
            </w:hyperlink>
            <w:r>
              <w:t xml:space="preserve"> + </w:t>
            </w:r>
            <w:hyperlink w:anchor="P6308">
              <w:r>
                <w:rPr>
                  <w:color w:val="0000FF"/>
                </w:rPr>
                <w:t>74.1</w:t>
              </w:r>
            </w:hyperlink>
            <w:r>
              <w:t>)</w:t>
            </w:r>
          </w:p>
        </w:tc>
        <w:tc>
          <w:tcPr>
            <w:tcW w:w="1020" w:type="dxa"/>
          </w:tcPr>
          <w:p w:rsidR="00266166" w:rsidRDefault="00266166">
            <w:pPr>
              <w:pStyle w:val="ConsPlusNormal"/>
            </w:pPr>
            <w:r>
              <w:t>28.1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0,010952</w:t>
            </w:r>
          </w:p>
        </w:tc>
        <w:tc>
          <w:tcPr>
            <w:tcW w:w="1361" w:type="dxa"/>
          </w:tcPr>
          <w:p w:rsidR="00266166" w:rsidRDefault="00266166">
            <w:pPr>
              <w:pStyle w:val="ConsPlusNormal"/>
            </w:pPr>
            <w:r>
              <w:t>161984,3</w:t>
            </w:r>
          </w:p>
        </w:tc>
        <w:tc>
          <w:tcPr>
            <w:tcW w:w="1134" w:type="dxa"/>
          </w:tcPr>
          <w:p w:rsidR="00266166" w:rsidRDefault="00266166">
            <w:pPr>
              <w:pStyle w:val="ConsPlusNormal"/>
            </w:pPr>
            <w:r>
              <w:t>X</w:t>
            </w:r>
          </w:p>
        </w:tc>
        <w:tc>
          <w:tcPr>
            <w:tcW w:w="1133" w:type="dxa"/>
          </w:tcPr>
          <w:p w:rsidR="00266166" w:rsidRDefault="00266166">
            <w:pPr>
              <w:pStyle w:val="ConsPlusNormal"/>
            </w:pPr>
            <w:r>
              <w:t>1774,0</w:t>
            </w:r>
          </w:p>
        </w:tc>
        <w:tc>
          <w:tcPr>
            <w:tcW w:w="1361" w:type="dxa"/>
          </w:tcPr>
          <w:p w:rsidR="00266166" w:rsidRDefault="00266166">
            <w:pPr>
              <w:pStyle w:val="ConsPlusNormal"/>
            </w:pPr>
            <w:r>
              <w:t>X</w:t>
            </w:r>
          </w:p>
        </w:tc>
        <w:tc>
          <w:tcPr>
            <w:tcW w:w="1361" w:type="dxa"/>
          </w:tcPr>
          <w:p w:rsidR="00266166" w:rsidRDefault="00266166">
            <w:pPr>
              <w:pStyle w:val="ConsPlusNormal"/>
            </w:pPr>
            <w:r>
              <w:t>2882834,5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4.2.2 высокотехнологичная медицинская помощь (сумма </w:t>
            </w:r>
            <w:hyperlink w:anchor="P5467">
              <w:r>
                <w:rPr>
                  <w:color w:val="0000FF"/>
                </w:rPr>
                <w:t>строк 44.2</w:t>
              </w:r>
            </w:hyperlink>
            <w:r>
              <w:t xml:space="preserve"> + </w:t>
            </w:r>
            <w:hyperlink w:anchor="P5837">
              <w:r>
                <w:rPr>
                  <w:color w:val="0000FF"/>
                </w:rPr>
                <w:t>58.2</w:t>
              </w:r>
            </w:hyperlink>
            <w:r>
              <w:t xml:space="preserve"> + </w:t>
            </w:r>
            <w:hyperlink w:anchor="P6318">
              <w:r>
                <w:rPr>
                  <w:color w:val="0000FF"/>
                </w:rPr>
                <w:t>74.2</w:t>
              </w:r>
            </w:hyperlink>
            <w:r>
              <w:t>)</w:t>
            </w:r>
          </w:p>
        </w:tc>
        <w:tc>
          <w:tcPr>
            <w:tcW w:w="1020" w:type="dxa"/>
          </w:tcPr>
          <w:p w:rsidR="00266166" w:rsidRDefault="00266166">
            <w:pPr>
              <w:pStyle w:val="ConsPlusNormal"/>
            </w:pPr>
            <w:r>
              <w:t>28.2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0,004354</w:t>
            </w:r>
          </w:p>
        </w:tc>
        <w:tc>
          <w:tcPr>
            <w:tcW w:w="1361" w:type="dxa"/>
          </w:tcPr>
          <w:p w:rsidR="00266166" w:rsidRDefault="00266166">
            <w:pPr>
              <w:pStyle w:val="ConsPlusNormal"/>
            </w:pPr>
            <w:r>
              <w:t>277988,8</w:t>
            </w:r>
          </w:p>
        </w:tc>
        <w:tc>
          <w:tcPr>
            <w:tcW w:w="1134" w:type="dxa"/>
          </w:tcPr>
          <w:p w:rsidR="00266166" w:rsidRDefault="00266166">
            <w:pPr>
              <w:pStyle w:val="ConsPlusNormal"/>
            </w:pPr>
            <w:r>
              <w:t>X</w:t>
            </w:r>
          </w:p>
        </w:tc>
        <w:tc>
          <w:tcPr>
            <w:tcW w:w="1133" w:type="dxa"/>
          </w:tcPr>
          <w:p w:rsidR="00266166" w:rsidRDefault="00266166">
            <w:pPr>
              <w:pStyle w:val="ConsPlusNormal"/>
            </w:pPr>
            <w:r>
              <w:t>1210,3</w:t>
            </w:r>
          </w:p>
        </w:tc>
        <w:tc>
          <w:tcPr>
            <w:tcW w:w="1361" w:type="dxa"/>
          </w:tcPr>
          <w:p w:rsidR="00266166" w:rsidRDefault="00266166">
            <w:pPr>
              <w:pStyle w:val="ConsPlusNormal"/>
            </w:pPr>
            <w:r>
              <w:t>X</w:t>
            </w:r>
          </w:p>
        </w:tc>
        <w:tc>
          <w:tcPr>
            <w:tcW w:w="1361" w:type="dxa"/>
          </w:tcPr>
          <w:p w:rsidR="00266166" w:rsidRDefault="00266166">
            <w:pPr>
              <w:pStyle w:val="ConsPlusNormal"/>
            </w:pPr>
            <w:r>
              <w:t>1966770,8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29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5.1 В амбулаторных условиях (сумма </w:t>
            </w:r>
            <w:hyperlink w:anchor="P5487">
              <w:r>
                <w:rPr>
                  <w:color w:val="0000FF"/>
                </w:rPr>
                <w:t>строк 46</w:t>
              </w:r>
            </w:hyperlink>
            <w:r>
              <w:t xml:space="preserve"> + </w:t>
            </w:r>
            <w:hyperlink w:anchor="P5857">
              <w:r>
                <w:rPr>
                  <w:color w:val="0000FF"/>
                </w:rPr>
                <w:t>60</w:t>
              </w:r>
            </w:hyperlink>
            <w:r>
              <w:t xml:space="preserve"> + </w:t>
            </w:r>
            <w:hyperlink w:anchor="P6338">
              <w:r>
                <w:rPr>
                  <w:color w:val="0000FF"/>
                </w:rPr>
                <w:t>76</w:t>
              </w:r>
            </w:hyperlink>
            <w:r>
              <w:t>)</w:t>
            </w:r>
          </w:p>
        </w:tc>
        <w:tc>
          <w:tcPr>
            <w:tcW w:w="1020" w:type="dxa"/>
          </w:tcPr>
          <w:p w:rsidR="00266166" w:rsidRDefault="00266166">
            <w:pPr>
              <w:pStyle w:val="ConsPlusNormal"/>
            </w:pPr>
            <w:r>
              <w:t>30</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0,004461</w:t>
            </w:r>
          </w:p>
        </w:tc>
        <w:tc>
          <w:tcPr>
            <w:tcW w:w="1361" w:type="dxa"/>
          </w:tcPr>
          <w:p w:rsidR="00266166" w:rsidRDefault="00266166">
            <w:pPr>
              <w:pStyle w:val="ConsPlusNormal"/>
            </w:pPr>
            <w:r>
              <w:t>41506,2</w:t>
            </w:r>
          </w:p>
        </w:tc>
        <w:tc>
          <w:tcPr>
            <w:tcW w:w="1134" w:type="dxa"/>
          </w:tcPr>
          <w:p w:rsidR="00266166" w:rsidRDefault="00266166">
            <w:pPr>
              <w:pStyle w:val="ConsPlusNormal"/>
            </w:pPr>
            <w:r>
              <w:t>X</w:t>
            </w:r>
          </w:p>
        </w:tc>
        <w:tc>
          <w:tcPr>
            <w:tcW w:w="1133" w:type="dxa"/>
          </w:tcPr>
          <w:p w:rsidR="00266166" w:rsidRDefault="00266166">
            <w:pPr>
              <w:pStyle w:val="ConsPlusNormal"/>
            </w:pPr>
            <w:r>
              <w:t>185,2</w:t>
            </w:r>
          </w:p>
        </w:tc>
        <w:tc>
          <w:tcPr>
            <w:tcW w:w="1361" w:type="dxa"/>
          </w:tcPr>
          <w:p w:rsidR="00266166" w:rsidRDefault="00266166">
            <w:pPr>
              <w:pStyle w:val="ConsPlusNormal"/>
            </w:pPr>
            <w:r>
              <w:t>X</w:t>
            </w:r>
          </w:p>
        </w:tc>
        <w:tc>
          <w:tcPr>
            <w:tcW w:w="1361" w:type="dxa"/>
          </w:tcPr>
          <w:p w:rsidR="00266166" w:rsidRDefault="00266166">
            <w:pPr>
              <w:pStyle w:val="ConsPlusNormal"/>
            </w:pPr>
            <w:r>
              <w:t>300920,1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5497">
              <w:r>
                <w:rPr>
                  <w:color w:val="0000FF"/>
                </w:rPr>
                <w:t>строк 47</w:t>
              </w:r>
            </w:hyperlink>
            <w:r>
              <w:t xml:space="preserve"> + </w:t>
            </w:r>
            <w:hyperlink w:anchor="P5867">
              <w:r>
                <w:rPr>
                  <w:color w:val="0000FF"/>
                </w:rPr>
                <w:t>61</w:t>
              </w:r>
            </w:hyperlink>
            <w:r>
              <w:t xml:space="preserve"> + </w:t>
            </w:r>
            <w:hyperlink w:anchor="P6348">
              <w:r>
                <w:rPr>
                  <w:color w:val="0000FF"/>
                </w:rPr>
                <w:t>77</w:t>
              </w:r>
            </w:hyperlink>
            <w:r>
              <w:t>)</w:t>
            </w:r>
          </w:p>
        </w:tc>
        <w:tc>
          <w:tcPr>
            <w:tcW w:w="1020" w:type="dxa"/>
          </w:tcPr>
          <w:p w:rsidR="00266166" w:rsidRDefault="00266166">
            <w:pPr>
              <w:pStyle w:val="ConsPlusNormal"/>
            </w:pPr>
            <w:r>
              <w:t>31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0,00284</w:t>
            </w:r>
          </w:p>
        </w:tc>
        <w:tc>
          <w:tcPr>
            <w:tcW w:w="1361" w:type="dxa"/>
          </w:tcPr>
          <w:p w:rsidR="00266166" w:rsidRDefault="00266166">
            <w:pPr>
              <w:pStyle w:val="ConsPlusNormal"/>
            </w:pPr>
            <w:r>
              <w:t>52470,3</w:t>
            </w:r>
          </w:p>
        </w:tc>
        <w:tc>
          <w:tcPr>
            <w:tcW w:w="1134" w:type="dxa"/>
          </w:tcPr>
          <w:p w:rsidR="00266166" w:rsidRDefault="00266166">
            <w:pPr>
              <w:pStyle w:val="ConsPlusNormal"/>
            </w:pPr>
            <w:r>
              <w:t>X</w:t>
            </w:r>
          </w:p>
        </w:tc>
        <w:tc>
          <w:tcPr>
            <w:tcW w:w="1133" w:type="dxa"/>
          </w:tcPr>
          <w:p w:rsidR="00266166" w:rsidRDefault="00266166">
            <w:pPr>
              <w:pStyle w:val="ConsPlusNormal"/>
            </w:pPr>
            <w:r>
              <w:t>149,0</w:t>
            </w:r>
          </w:p>
        </w:tc>
        <w:tc>
          <w:tcPr>
            <w:tcW w:w="1361" w:type="dxa"/>
          </w:tcPr>
          <w:p w:rsidR="00266166" w:rsidRDefault="00266166">
            <w:pPr>
              <w:pStyle w:val="ConsPlusNormal"/>
            </w:pPr>
            <w:r>
              <w:t>X</w:t>
            </w:r>
          </w:p>
        </w:tc>
        <w:tc>
          <w:tcPr>
            <w:tcW w:w="1361" w:type="dxa"/>
          </w:tcPr>
          <w:p w:rsidR="00266166" w:rsidRDefault="00266166">
            <w:pPr>
              <w:pStyle w:val="ConsPlusNormal"/>
            </w:pPr>
            <w:r>
              <w:t>242150,3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5507">
              <w:r>
                <w:rPr>
                  <w:color w:val="0000FF"/>
                </w:rPr>
                <w:t>строк 48</w:t>
              </w:r>
            </w:hyperlink>
            <w:r>
              <w:t xml:space="preserve"> + </w:t>
            </w:r>
            <w:hyperlink w:anchor="P5877">
              <w:r>
                <w:rPr>
                  <w:color w:val="0000FF"/>
                </w:rPr>
                <w:t>62</w:t>
              </w:r>
            </w:hyperlink>
            <w:r>
              <w:t xml:space="preserve"> + </w:t>
            </w:r>
            <w:hyperlink w:anchor="P6358">
              <w:r>
                <w:rPr>
                  <w:color w:val="0000FF"/>
                </w:rPr>
                <w:t>78</w:t>
              </w:r>
            </w:hyperlink>
            <w:r>
              <w:t>)</w:t>
            </w:r>
          </w:p>
        </w:tc>
        <w:tc>
          <w:tcPr>
            <w:tcW w:w="1020" w:type="dxa"/>
          </w:tcPr>
          <w:p w:rsidR="00266166" w:rsidRDefault="00266166">
            <w:pPr>
              <w:pStyle w:val="ConsPlusNormal"/>
            </w:pPr>
            <w:r>
              <w:t>32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0,005435</w:t>
            </w:r>
          </w:p>
        </w:tc>
        <w:tc>
          <w:tcPr>
            <w:tcW w:w="1361" w:type="dxa"/>
          </w:tcPr>
          <w:p w:rsidR="00266166" w:rsidRDefault="00266166">
            <w:pPr>
              <w:pStyle w:val="ConsPlusNormal"/>
            </w:pPr>
            <w:r>
              <w:t>114246,6</w:t>
            </w:r>
          </w:p>
        </w:tc>
        <w:tc>
          <w:tcPr>
            <w:tcW w:w="1134" w:type="dxa"/>
          </w:tcPr>
          <w:p w:rsidR="00266166" w:rsidRDefault="00266166">
            <w:pPr>
              <w:pStyle w:val="ConsPlusNormal"/>
            </w:pPr>
            <w:r>
              <w:t>X</w:t>
            </w:r>
          </w:p>
        </w:tc>
        <w:tc>
          <w:tcPr>
            <w:tcW w:w="1133" w:type="dxa"/>
          </w:tcPr>
          <w:p w:rsidR="00266166" w:rsidRDefault="00266166">
            <w:pPr>
              <w:pStyle w:val="ConsPlusNormal"/>
            </w:pPr>
            <w:r>
              <w:t>620,9</w:t>
            </w:r>
          </w:p>
        </w:tc>
        <w:tc>
          <w:tcPr>
            <w:tcW w:w="1361" w:type="dxa"/>
          </w:tcPr>
          <w:p w:rsidR="00266166" w:rsidRDefault="00266166">
            <w:pPr>
              <w:pStyle w:val="ConsPlusNormal"/>
            </w:pPr>
            <w:r>
              <w:t>X</w:t>
            </w:r>
          </w:p>
        </w:tc>
        <w:tc>
          <w:tcPr>
            <w:tcW w:w="1361" w:type="dxa"/>
          </w:tcPr>
          <w:p w:rsidR="00266166" w:rsidRDefault="00266166">
            <w:pPr>
              <w:pStyle w:val="ConsPlusNormal"/>
            </w:pPr>
            <w:r>
              <w:t>1009025,8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паллиативная медицинская помощь</w:t>
            </w:r>
          </w:p>
        </w:tc>
        <w:tc>
          <w:tcPr>
            <w:tcW w:w="1020" w:type="dxa"/>
          </w:tcPr>
          <w:p w:rsidR="00266166" w:rsidRDefault="00266166">
            <w:pPr>
              <w:pStyle w:val="ConsPlusNormal"/>
            </w:pPr>
            <w:r>
              <w:t>33</w:t>
            </w:r>
          </w:p>
        </w:tc>
        <w:tc>
          <w:tcPr>
            <w:tcW w:w="1531" w:type="dxa"/>
          </w:tcPr>
          <w:p w:rsidR="00266166" w:rsidRDefault="00266166">
            <w:pPr>
              <w:pStyle w:val="ConsPlusNormal"/>
            </w:pPr>
            <w:r>
              <w:t>X</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0</w:t>
            </w:r>
          </w:p>
        </w:tc>
      </w:tr>
      <w:tr w:rsidR="00266166">
        <w:tc>
          <w:tcPr>
            <w:tcW w:w="3345" w:type="dxa"/>
          </w:tcPr>
          <w:p w:rsidR="00266166" w:rsidRDefault="00266166">
            <w:pPr>
              <w:pStyle w:val="ConsPlusNormal"/>
            </w:pPr>
            <w:r>
              <w:t xml:space="preserve">6.1 первичная медицинская помощь, в том числе доврачебная и врачебная, всего (равно </w:t>
            </w:r>
            <w:hyperlink w:anchor="P5897">
              <w:r>
                <w:rPr>
                  <w:color w:val="0000FF"/>
                </w:rPr>
                <w:t>строке 63.1</w:t>
              </w:r>
            </w:hyperlink>
            <w:r>
              <w:t>), в том числе:</w:t>
            </w:r>
          </w:p>
        </w:tc>
        <w:tc>
          <w:tcPr>
            <w:tcW w:w="1020" w:type="dxa"/>
          </w:tcPr>
          <w:p w:rsidR="00266166" w:rsidRDefault="00266166">
            <w:pPr>
              <w:pStyle w:val="ConsPlusNormal"/>
            </w:pPr>
            <w:r>
              <w:t>33.1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5907">
              <w:r>
                <w:rPr>
                  <w:color w:val="0000FF"/>
                </w:rPr>
                <w:t>строке 63.1.1</w:t>
              </w:r>
            </w:hyperlink>
            <w:r>
              <w:t>)</w:t>
            </w:r>
          </w:p>
        </w:tc>
        <w:tc>
          <w:tcPr>
            <w:tcW w:w="1020" w:type="dxa"/>
          </w:tcPr>
          <w:p w:rsidR="00266166" w:rsidRDefault="00266166">
            <w:pPr>
              <w:pStyle w:val="ConsPlusNormal"/>
            </w:pPr>
            <w:r>
              <w:t>33.1.1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6.1.2 посещения на дому выездными патронажными бригадами (равно </w:t>
            </w:r>
            <w:hyperlink w:anchor="P5917">
              <w:r>
                <w:rPr>
                  <w:color w:val="0000FF"/>
                </w:rPr>
                <w:t>строке 63.1.2</w:t>
              </w:r>
            </w:hyperlink>
            <w:r>
              <w:t>)</w:t>
            </w:r>
          </w:p>
        </w:tc>
        <w:tc>
          <w:tcPr>
            <w:tcW w:w="1020" w:type="dxa"/>
          </w:tcPr>
          <w:p w:rsidR="00266166" w:rsidRDefault="00266166">
            <w:pPr>
              <w:pStyle w:val="ConsPlusNormal"/>
            </w:pPr>
            <w:r>
              <w:t>33.1.2</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5928">
              <w:r>
                <w:rPr>
                  <w:color w:val="0000FF"/>
                </w:rPr>
                <w:t>строке 63.2</w:t>
              </w:r>
            </w:hyperlink>
            <w:r>
              <w:t>)</w:t>
            </w:r>
          </w:p>
        </w:tc>
        <w:tc>
          <w:tcPr>
            <w:tcW w:w="1020" w:type="dxa"/>
          </w:tcPr>
          <w:p w:rsidR="00266166" w:rsidRDefault="00266166">
            <w:pPr>
              <w:pStyle w:val="ConsPlusNormal"/>
            </w:pPr>
            <w:r>
              <w:t>33.2</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6.3 оказываемая в условиях дневного стационара (равно </w:t>
            </w:r>
            <w:hyperlink w:anchor="P5938">
              <w:r>
                <w:rPr>
                  <w:color w:val="0000FF"/>
                </w:rPr>
                <w:t>строке 63.3</w:t>
              </w:r>
            </w:hyperlink>
            <w:r>
              <w:t>)</w:t>
            </w:r>
          </w:p>
        </w:tc>
        <w:tc>
          <w:tcPr>
            <w:tcW w:w="1020" w:type="dxa"/>
          </w:tcPr>
          <w:p w:rsidR="00266166" w:rsidRDefault="00266166">
            <w:pPr>
              <w:pStyle w:val="ConsPlusNormal"/>
            </w:pPr>
            <w:r>
              <w:t>33.3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7. Расходы на ведение дела СМО (сумма </w:t>
            </w:r>
            <w:hyperlink w:anchor="P5517">
              <w:r>
                <w:rPr>
                  <w:color w:val="0000FF"/>
                </w:rPr>
                <w:t>строк 49</w:t>
              </w:r>
            </w:hyperlink>
            <w:r>
              <w:t xml:space="preserve"> + </w:t>
            </w:r>
            <w:hyperlink w:anchor="P5948">
              <w:r>
                <w:rPr>
                  <w:color w:val="0000FF"/>
                </w:rPr>
                <w:t>64</w:t>
              </w:r>
            </w:hyperlink>
            <w:r>
              <w:t xml:space="preserve"> + </w:t>
            </w:r>
            <w:hyperlink w:anchor="P6368">
              <w:r>
                <w:rPr>
                  <w:color w:val="0000FF"/>
                </w:rPr>
                <w:t>79</w:t>
              </w:r>
            </w:hyperlink>
            <w:r>
              <w:t>)</w:t>
            </w:r>
          </w:p>
        </w:tc>
        <w:tc>
          <w:tcPr>
            <w:tcW w:w="1020" w:type="dxa"/>
          </w:tcPr>
          <w:p w:rsidR="00266166" w:rsidRDefault="00266166">
            <w:pPr>
              <w:pStyle w:val="ConsPlusNormal"/>
            </w:pPr>
            <w:r>
              <w:t>34</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317,2</w:t>
            </w:r>
          </w:p>
        </w:tc>
        <w:tc>
          <w:tcPr>
            <w:tcW w:w="1361" w:type="dxa"/>
          </w:tcPr>
          <w:p w:rsidR="00266166" w:rsidRDefault="00266166">
            <w:pPr>
              <w:pStyle w:val="ConsPlusNormal"/>
            </w:pPr>
            <w:r>
              <w:t>X</w:t>
            </w:r>
          </w:p>
        </w:tc>
        <w:tc>
          <w:tcPr>
            <w:tcW w:w="1361" w:type="dxa"/>
          </w:tcPr>
          <w:p w:rsidR="00266166" w:rsidRDefault="00266166">
            <w:pPr>
              <w:pStyle w:val="ConsPlusNormal"/>
            </w:pPr>
            <w:r>
              <w:t>515473,4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8. Иные расходы (равно </w:t>
            </w:r>
            <w:hyperlink w:anchor="P5958">
              <w:r>
                <w:rPr>
                  <w:color w:val="0000FF"/>
                </w:rPr>
                <w:t>строке 65</w:t>
              </w:r>
            </w:hyperlink>
            <w:r>
              <w:t>)</w:t>
            </w:r>
          </w:p>
        </w:tc>
        <w:tc>
          <w:tcPr>
            <w:tcW w:w="1020" w:type="dxa"/>
          </w:tcPr>
          <w:p w:rsidR="00266166" w:rsidRDefault="00266166">
            <w:pPr>
              <w:pStyle w:val="ConsPlusNormal"/>
            </w:pPr>
            <w:r>
              <w:t>35</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из </w:t>
            </w:r>
            <w:hyperlink w:anchor="P4613">
              <w:r>
                <w:rPr>
                  <w:color w:val="0000FF"/>
                </w:rPr>
                <w:t>строки 20</w:t>
              </w:r>
            </w:hyperlink>
            <w:r>
              <w:t>:</w:t>
            </w:r>
          </w:p>
          <w:p w:rsidR="00266166" w:rsidRDefault="00266166">
            <w:pPr>
              <w:pStyle w:val="ConsPlusNormal"/>
            </w:pPr>
            <w:r>
              <w:t>1. Медицинская помощь, предоставляемая в х о д е базовой программы ОМС застрахованным лицам (за счет субвенции ФОМС)</w:t>
            </w:r>
          </w:p>
        </w:tc>
        <w:tc>
          <w:tcPr>
            <w:tcW w:w="1020" w:type="dxa"/>
          </w:tcPr>
          <w:p w:rsidR="00266166" w:rsidRDefault="00266166">
            <w:pPr>
              <w:pStyle w:val="ConsPlusNormal"/>
            </w:pPr>
            <w:r>
              <w:t>36</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34457,3</w:t>
            </w:r>
          </w:p>
        </w:tc>
        <w:tc>
          <w:tcPr>
            <w:tcW w:w="1361" w:type="dxa"/>
          </w:tcPr>
          <w:p w:rsidR="00266166" w:rsidRDefault="00266166">
            <w:pPr>
              <w:pStyle w:val="ConsPlusNormal"/>
            </w:pPr>
            <w:r>
              <w:t>X</w:t>
            </w:r>
          </w:p>
        </w:tc>
        <w:tc>
          <w:tcPr>
            <w:tcW w:w="1361" w:type="dxa"/>
          </w:tcPr>
          <w:p w:rsidR="00266166" w:rsidRDefault="00266166">
            <w:pPr>
              <w:pStyle w:val="ConsPlusNormal"/>
            </w:pPr>
            <w:r>
              <w:t>55994169,5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1. Скорая, в том числе скорая специализированная,</w:t>
            </w:r>
          </w:p>
          <w:p w:rsidR="00266166" w:rsidRDefault="00266166">
            <w:pPr>
              <w:pStyle w:val="ConsPlusNormal"/>
            </w:pPr>
            <w:r>
              <w:t>медицинская помощь</w:t>
            </w:r>
          </w:p>
        </w:tc>
        <w:tc>
          <w:tcPr>
            <w:tcW w:w="1020" w:type="dxa"/>
          </w:tcPr>
          <w:p w:rsidR="00266166" w:rsidRDefault="00266166">
            <w:pPr>
              <w:pStyle w:val="ConsPlusNormal"/>
            </w:pPr>
            <w:bookmarkStart w:id="143" w:name="P5117"/>
            <w:bookmarkEnd w:id="143"/>
            <w:r>
              <w:t>37</w:t>
            </w:r>
          </w:p>
        </w:tc>
        <w:tc>
          <w:tcPr>
            <w:tcW w:w="1531" w:type="dxa"/>
          </w:tcPr>
          <w:p w:rsidR="00266166" w:rsidRDefault="00266166">
            <w:pPr>
              <w:pStyle w:val="ConsPlusNormal"/>
            </w:pPr>
            <w:r>
              <w:t>вызов</w:t>
            </w:r>
          </w:p>
        </w:tc>
        <w:tc>
          <w:tcPr>
            <w:tcW w:w="1559" w:type="dxa"/>
          </w:tcPr>
          <w:p w:rsidR="00266166" w:rsidRDefault="00266166">
            <w:pPr>
              <w:pStyle w:val="ConsPlusNormal"/>
            </w:pPr>
            <w:r>
              <w:t>0,29</w:t>
            </w:r>
          </w:p>
        </w:tc>
        <w:tc>
          <w:tcPr>
            <w:tcW w:w="1361" w:type="dxa"/>
          </w:tcPr>
          <w:p w:rsidR="00266166" w:rsidRDefault="00266166">
            <w:pPr>
              <w:pStyle w:val="ConsPlusNormal"/>
            </w:pPr>
            <w:r>
              <w:t>7095,0</w:t>
            </w:r>
          </w:p>
        </w:tc>
        <w:tc>
          <w:tcPr>
            <w:tcW w:w="1134" w:type="dxa"/>
          </w:tcPr>
          <w:p w:rsidR="00266166" w:rsidRDefault="00266166">
            <w:pPr>
              <w:pStyle w:val="ConsPlusNormal"/>
            </w:pPr>
            <w:r>
              <w:t>X</w:t>
            </w:r>
          </w:p>
        </w:tc>
        <w:tc>
          <w:tcPr>
            <w:tcW w:w="1133" w:type="dxa"/>
          </w:tcPr>
          <w:p w:rsidR="00266166" w:rsidRDefault="00266166">
            <w:pPr>
              <w:pStyle w:val="ConsPlusNormal"/>
            </w:pPr>
            <w:r>
              <w:t>2057,6</w:t>
            </w:r>
          </w:p>
        </w:tc>
        <w:tc>
          <w:tcPr>
            <w:tcW w:w="1361" w:type="dxa"/>
          </w:tcPr>
          <w:p w:rsidR="00266166" w:rsidRDefault="00266166">
            <w:pPr>
              <w:pStyle w:val="ConsPlusNormal"/>
            </w:pPr>
            <w:r>
              <w:t>X</w:t>
            </w:r>
          </w:p>
        </w:tc>
        <w:tc>
          <w:tcPr>
            <w:tcW w:w="1361" w:type="dxa"/>
          </w:tcPr>
          <w:p w:rsidR="00266166" w:rsidRDefault="00266166">
            <w:pPr>
              <w:pStyle w:val="ConsPlusNormal"/>
            </w:pPr>
            <w:r>
              <w:t>3343610,5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38</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39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2.1.1 посещения с профилактическими и иными целями, всего (сумма </w:t>
            </w:r>
            <w:hyperlink w:anchor="P5157">
              <w:r>
                <w:rPr>
                  <w:color w:val="0000FF"/>
                </w:rPr>
                <w:t>строк 39.1.1</w:t>
              </w:r>
            </w:hyperlink>
            <w:r>
              <w:t xml:space="preserve"> + </w:t>
            </w:r>
            <w:hyperlink w:anchor="P5167">
              <w:r>
                <w:rPr>
                  <w:color w:val="0000FF"/>
                </w:rPr>
                <w:t>39.1.2</w:t>
              </w:r>
            </w:hyperlink>
            <w:r>
              <w:t xml:space="preserve"> + </w:t>
            </w:r>
            <w:hyperlink w:anchor="P5187">
              <w:r>
                <w:rPr>
                  <w:color w:val="0000FF"/>
                </w:rPr>
                <w:t>39.1.3</w:t>
              </w:r>
            </w:hyperlink>
            <w:r>
              <w:t>), из них:</w:t>
            </w:r>
          </w:p>
        </w:tc>
        <w:tc>
          <w:tcPr>
            <w:tcW w:w="1020" w:type="dxa"/>
          </w:tcPr>
          <w:p w:rsidR="00266166" w:rsidRDefault="00266166">
            <w:pPr>
              <w:pStyle w:val="ConsPlusNormal"/>
            </w:pPr>
            <w:bookmarkStart w:id="144" w:name="P5147"/>
            <w:bookmarkEnd w:id="144"/>
            <w:r>
              <w:t>39.1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3,145837</w:t>
            </w:r>
          </w:p>
        </w:tc>
        <w:tc>
          <w:tcPr>
            <w:tcW w:w="1361" w:type="dxa"/>
          </w:tcPr>
          <w:p w:rsidR="00266166" w:rsidRDefault="00266166">
            <w:pPr>
              <w:pStyle w:val="ConsPlusNormal"/>
            </w:pPr>
            <w:r>
              <w:t>2229,9</w:t>
            </w:r>
          </w:p>
        </w:tc>
        <w:tc>
          <w:tcPr>
            <w:tcW w:w="1134" w:type="dxa"/>
          </w:tcPr>
          <w:p w:rsidR="00266166" w:rsidRDefault="00266166">
            <w:pPr>
              <w:pStyle w:val="ConsPlusNormal"/>
            </w:pPr>
            <w:r>
              <w:t>X</w:t>
            </w:r>
          </w:p>
        </w:tc>
        <w:tc>
          <w:tcPr>
            <w:tcW w:w="1133" w:type="dxa"/>
          </w:tcPr>
          <w:p w:rsidR="00266166" w:rsidRDefault="00266166">
            <w:pPr>
              <w:pStyle w:val="ConsPlusNormal"/>
            </w:pPr>
            <w:r>
              <w:t>7014,7</w:t>
            </w:r>
          </w:p>
        </w:tc>
        <w:tc>
          <w:tcPr>
            <w:tcW w:w="1361" w:type="dxa"/>
          </w:tcPr>
          <w:p w:rsidR="00266166" w:rsidRDefault="00266166">
            <w:pPr>
              <w:pStyle w:val="ConsPlusNormal"/>
            </w:pPr>
            <w:r>
              <w:t>X</w:t>
            </w:r>
          </w:p>
        </w:tc>
        <w:tc>
          <w:tcPr>
            <w:tcW w:w="1361" w:type="dxa"/>
          </w:tcPr>
          <w:p w:rsidR="00266166" w:rsidRDefault="00266166">
            <w:pPr>
              <w:pStyle w:val="ConsPlusNormal"/>
            </w:pPr>
            <w:r>
              <w:t>11399228,2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145" w:name="P5157"/>
            <w:bookmarkEnd w:id="145"/>
            <w:r>
              <w:t>39.1.1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0,311412</w:t>
            </w:r>
          </w:p>
        </w:tc>
        <w:tc>
          <w:tcPr>
            <w:tcW w:w="1361" w:type="dxa"/>
          </w:tcPr>
          <w:p w:rsidR="00266166" w:rsidRDefault="00266166">
            <w:pPr>
              <w:pStyle w:val="ConsPlusNormal"/>
            </w:pPr>
            <w:r>
              <w:t>4301,0</w:t>
            </w:r>
          </w:p>
        </w:tc>
        <w:tc>
          <w:tcPr>
            <w:tcW w:w="1134" w:type="dxa"/>
          </w:tcPr>
          <w:p w:rsidR="00266166" w:rsidRDefault="00266166">
            <w:pPr>
              <w:pStyle w:val="ConsPlusNormal"/>
            </w:pPr>
            <w:r>
              <w:t>X</w:t>
            </w:r>
          </w:p>
        </w:tc>
        <w:tc>
          <w:tcPr>
            <w:tcW w:w="1133" w:type="dxa"/>
          </w:tcPr>
          <w:p w:rsidR="00266166" w:rsidRDefault="00266166">
            <w:pPr>
              <w:pStyle w:val="ConsPlusNormal"/>
            </w:pPr>
            <w:r>
              <w:t>1339,4</w:t>
            </w:r>
          </w:p>
        </w:tc>
        <w:tc>
          <w:tcPr>
            <w:tcW w:w="1361" w:type="dxa"/>
          </w:tcPr>
          <w:p w:rsidR="00266166" w:rsidRDefault="00266166">
            <w:pPr>
              <w:pStyle w:val="ConsPlusNormal"/>
            </w:pPr>
            <w:r>
              <w:t>X</w:t>
            </w:r>
          </w:p>
        </w:tc>
        <w:tc>
          <w:tcPr>
            <w:tcW w:w="1361" w:type="dxa"/>
          </w:tcPr>
          <w:p w:rsidR="00266166" w:rsidRDefault="00266166">
            <w:pPr>
              <w:pStyle w:val="ConsPlusNormal"/>
            </w:pPr>
            <w:r>
              <w:t>2176558,3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диспансеризации </w:t>
            </w:r>
            <w:hyperlink w:anchor="P6398">
              <w:r>
                <w:rPr>
                  <w:color w:val="0000FF"/>
                </w:rPr>
                <w:t>&lt;9&gt;</w:t>
              </w:r>
            </w:hyperlink>
            <w:r>
              <w:t>, всего, в том числе:</w:t>
            </w:r>
          </w:p>
        </w:tc>
        <w:tc>
          <w:tcPr>
            <w:tcW w:w="1020" w:type="dxa"/>
          </w:tcPr>
          <w:p w:rsidR="00266166" w:rsidRDefault="00266166">
            <w:pPr>
              <w:pStyle w:val="ConsPlusNormal"/>
            </w:pPr>
            <w:bookmarkStart w:id="146" w:name="P5167"/>
            <w:bookmarkEnd w:id="146"/>
            <w:r>
              <w:t>39.1.2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0,388591</w:t>
            </w:r>
          </w:p>
        </w:tc>
        <w:tc>
          <w:tcPr>
            <w:tcW w:w="1361" w:type="dxa"/>
          </w:tcPr>
          <w:p w:rsidR="00266166" w:rsidRDefault="00266166">
            <w:pPr>
              <w:pStyle w:val="ConsPlusNormal"/>
            </w:pPr>
            <w:r>
              <w:t>5251,4</w:t>
            </w:r>
          </w:p>
        </w:tc>
        <w:tc>
          <w:tcPr>
            <w:tcW w:w="1134" w:type="dxa"/>
          </w:tcPr>
          <w:p w:rsidR="00266166" w:rsidRDefault="00266166">
            <w:pPr>
              <w:pStyle w:val="ConsPlusNormal"/>
            </w:pPr>
            <w:r>
              <w:t>X</w:t>
            </w:r>
          </w:p>
        </w:tc>
        <w:tc>
          <w:tcPr>
            <w:tcW w:w="1133" w:type="dxa"/>
          </w:tcPr>
          <w:p w:rsidR="00266166" w:rsidRDefault="00266166">
            <w:pPr>
              <w:pStyle w:val="ConsPlusNormal"/>
            </w:pPr>
            <w:r>
              <w:t>2040,6</w:t>
            </w:r>
          </w:p>
        </w:tc>
        <w:tc>
          <w:tcPr>
            <w:tcW w:w="1361" w:type="dxa"/>
          </w:tcPr>
          <w:p w:rsidR="00266166" w:rsidRDefault="00266166">
            <w:pPr>
              <w:pStyle w:val="ConsPlusNormal"/>
            </w:pPr>
            <w:r>
              <w:t>X</w:t>
            </w:r>
          </w:p>
        </w:tc>
        <w:tc>
          <w:tcPr>
            <w:tcW w:w="1361" w:type="dxa"/>
          </w:tcPr>
          <w:p w:rsidR="00266166" w:rsidRDefault="00266166">
            <w:pPr>
              <w:pStyle w:val="ConsPlusNormal"/>
            </w:pPr>
            <w:r>
              <w:t>3316108,3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147" w:name="P5177"/>
            <w:bookmarkEnd w:id="147"/>
            <w:r>
              <w:t>39.1.2.1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0,050758</w:t>
            </w:r>
          </w:p>
        </w:tc>
        <w:tc>
          <w:tcPr>
            <w:tcW w:w="1361" w:type="dxa"/>
          </w:tcPr>
          <w:p w:rsidR="00266166" w:rsidRDefault="00266166">
            <w:pPr>
              <w:pStyle w:val="ConsPlusNormal"/>
            </w:pPr>
            <w:r>
              <w:t>2260,5</w:t>
            </w:r>
          </w:p>
        </w:tc>
        <w:tc>
          <w:tcPr>
            <w:tcW w:w="1134" w:type="dxa"/>
          </w:tcPr>
          <w:p w:rsidR="00266166" w:rsidRDefault="00266166">
            <w:pPr>
              <w:pStyle w:val="ConsPlusNormal"/>
            </w:pPr>
            <w:r>
              <w:t>X</w:t>
            </w:r>
          </w:p>
        </w:tc>
        <w:tc>
          <w:tcPr>
            <w:tcW w:w="1133" w:type="dxa"/>
          </w:tcPr>
          <w:p w:rsidR="00266166" w:rsidRDefault="00266166">
            <w:pPr>
              <w:pStyle w:val="ConsPlusNormal"/>
            </w:pPr>
            <w:r>
              <w:t>114,7</w:t>
            </w:r>
          </w:p>
        </w:tc>
        <w:tc>
          <w:tcPr>
            <w:tcW w:w="1361" w:type="dxa"/>
          </w:tcPr>
          <w:p w:rsidR="00266166" w:rsidRDefault="00266166">
            <w:pPr>
              <w:pStyle w:val="ConsPlusNormal"/>
            </w:pPr>
            <w:r>
              <w:t>X</w:t>
            </w:r>
          </w:p>
        </w:tc>
        <w:tc>
          <w:tcPr>
            <w:tcW w:w="1361" w:type="dxa"/>
          </w:tcPr>
          <w:p w:rsidR="00266166" w:rsidRDefault="00266166">
            <w:pPr>
              <w:pStyle w:val="ConsPlusNormal"/>
            </w:pPr>
            <w:r>
              <w:t>186458,4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оценки репродуктивного здоровья </w:t>
            </w:r>
            <w:hyperlink w:anchor="P6399">
              <w:r>
                <w:rPr>
                  <w:color w:val="0000FF"/>
                </w:rPr>
                <w:t>&lt;10&gt;</w:t>
              </w:r>
            </w:hyperlink>
          </w:p>
        </w:tc>
        <w:tc>
          <w:tcPr>
            <w:tcW w:w="1020" w:type="dxa"/>
          </w:tcPr>
          <w:p w:rsidR="00266166" w:rsidRDefault="00266166">
            <w:pPr>
              <w:pStyle w:val="ConsPlusNormal"/>
            </w:pPr>
            <w:bookmarkStart w:id="148" w:name="P5187"/>
            <w:bookmarkEnd w:id="148"/>
            <w:r>
              <w:t>39.1.3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0,097368</w:t>
            </w:r>
          </w:p>
        </w:tc>
        <w:tc>
          <w:tcPr>
            <w:tcW w:w="1361" w:type="dxa"/>
          </w:tcPr>
          <w:p w:rsidR="00266166" w:rsidRDefault="00266166">
            <w:pPr>
              <w:pStyle w:val="ConsPlusNormal"/>
            </w:pPr>
            <w:r>
              <w:t>2363,6</w:t>
            </w:r>
          </w:p>
        </w:tc>
        <w:tc>
          <w:tcPr>
            <w:tcW w:w="1134" w:type="dxa"/>
          </w:tcPr>
          <w:p w:rsidR="00266166" w:rsidRDefault="00266166">
            <w:pPr>
              <w:pStyle w:val="ConsPlusNormal"/>
            </w:pPr>
            <w:r>
              <w:t>X</w:t>
            </w:r>
          </w:p>
        </w:tc>
        <w:tc>
          <w:tcPr>
            <w:tcW w:w="1133" w:type="dxa"/>
          </w:tcPr>
          <w:p w:rsidR="00266166" w:rsidRDefault="00266166">
            <w:pPr>
              <w:pStyle w:val="ConsPlusNormal"/>
            </w:pPr>
            <w:r>
              <w:t>230,1</w:t>
            </w:r>
          </w:p>
        </w:tc>
        <w:tc>
          <w:tcPr>
            <w:tcW w:w="1361" w:type="dxa"/>
          </w:tcPr>
          <w:p w:rsidR="00266166" w:rsidRDefault="00266166">
            <w:pPr>
              <w:pStyle w:val="ConsPlusNormal"/>
            </w:pPr>
            <w:r>
              <w:t>X</w:t>
            </w:r>
          </w:p>
        </w:tc>
        <w:tc>
          <w:tcPr>
            <w:tcW w:w="1361" w:type="dxa"/>
          </w:tcPr>
          <w:p w:rsidR="00266166" w:rsidRDefault="00266166">
            <w:pPr>
              <w:pStyle w:val="ConsPlusNormal"/>
            </w:pPr>
            <w:r>
              <w:t>373982,5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посещений с иными целями</w:t>
            </w:r>
          </w:p>
        </w:tc>
        <w:tc>
          <w:tcPr>
            <w:tcW w:w="1020" w:type="dxa"/>
          </w:tcPr>
          <w:p w:rsidR="00266166" w:rsidRDefault="00266166">
            <w:pPr>
              <w:pStyle w:val="ConsPlusNormal"/>
            </w:pPr>
            <w:r>
              <w:t>39.1.4</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2,178904</w:t>
            </w:r>
          </w:p>
        </w:tc>
        <w:tc>
          <w:tcPr>
            <w:tcW w:w="1361" w:type="dxa"/>
          </w:tcPr>
          <w:p w:rsidR="00266166" w:rsidRDefault="00266166">
            <w:pPr>
              <w:pStyle w:val="ConsPlusNormal"/>
            </w:pPr>
            <w:r>
              <w:t>752,9</w:t>
            </w:r>
          </w:p>
        </w:tc>
        <w:tc>
          <w:tcPr>
            <w:tcW w:w="1134" w:type="dxa"/>
          </w:tcPr>
          <w:p w:rsidR="00266166" w:rsidRDefault="00266166">
            <w:pPr>
              <w:pStyle w:val="ConsPlusNormal"/>
            </w:pPr>
            <w:r>
              <w:t>X</w:t>
            </w:r>
          </w:p>
        </w:tc>
        <w:tc>
          <w:tcPr>
            <w:tcW w:w="1133" w:type="dxa"/>
          </w:tcPr>
          <w:p w:rsidR="00266166" w:rsidRDefault="00266166">
            <w:pPr>
              <w:pStyle w:val="ConsPlusNormal"/>
            </w:pPr>
            <w:r>
              <w:t>1640,6</w:t>
            </w:r>
          </w:p>
        </w:tc>
        <w:tc>
          <w:tcPr>
            <w:tcW w:w="1361" w:type="dxa"/>
          </w:tcPr>
          <w:p w:rsidR="00266166" w:rsidRDefault="00266166">
            <w:pPr>
              <w:pStyle w:val="ConsPlusNormal"/>
            </w:pPr>
            <w:r>
              <w:t>X</w:t>
            </w:r>
          </w:p>
        </w:tc>
        <w:tc>
          <w:tcPr>
            <w:tcW w:w="1361" w:type="dxa"/>
          </w:tcPr>
          <w:p w:rsidR="00266166" w:rsidRDefault="00266166">
            <w:pPr>
              <w:pStyle w:val="ConsPlusNormal"/>
            </w:pPr>
            <w:r>
              <w:t>2665962,6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149" w:name="P5207"/>
            <w:bookmarkEnd w:id="149"/>
            <w:r>
              <w:t>39.2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0,54</w:t>
            </w:r>
          </w:p>
        </w:tc>
        <w:tc>
          <w:tcPr>
            <w:tcW w:w="1361" w:type="dxa"/>
          </w:tcPr>
          <w:p w:rsidR="00266166" w:rsidRDefault="00266166">
            <w:pPr>
              <w:pStyle w:val="ConsPlusNormal"/>
            </w:pPr>
            <w:r>
              <w:t>1617,9</w:t>
            </w:r>
          </w:p>
        </w:tc>
        <w:tc>
          <w:tcPr>
            <w:tcW w:w="1134" w:type="dxa"/>
          </w:tcPr>
          <w:p w:rsidR="00266166" w:rsidRDefault="00266166">
            <w:pPr>
              <w:pStyle w:val="ConsPlusNormal"/>
            </w:pPr>
            <w:r>
              <w:t>X</w:t>
            </w:r>
          </w:p>
        </w:tc>
        <w:tc>
          <w:tcPr>
            <w:tcW w:w="1133" w:type="dxa"/>
          </w:tcPr>
          <w:p w:rsidR="00266166" w:rsidRDefault="00266166">
            <w:pPr>
              <w:pStyle w:val="ConsPlusNormal"/>
            </w:pPr>
            <w:r>
              <w:t>873,7</w:t>
            </w:r>
          </w:p>
        </w:tc>
        <w:tc>
          <w:tcPr>
            <w:tcW w:w="1361" w:type="dxa"/>
          </w:tcPr>
          <w:p w:rsidR="00266166" w:rsidRDefault="00266166">
            <w:pPr>
              <w:pStyle w:val="ConsPlusNormal"/>
            </w:pPr>
            <w:r>
              <w:t>X</w:t>
            </w:r>
          </w:p>
        </w:tc>
        <w:tc>
          <w:tcPr>
            <w:tcW w:w="1361" w:type="dxa"/>
          </w:tcPr>
          <w:p w:rsidR="00266166" w:rsidRDefault="00266166">
            <w:pPr>
              <w:pStyle w:val="ConsPlusNormal"/>
            </w:pPr>
            <w:r>
              <w:t>1419756,8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w:t>
            </w:r>
            <w:hyperlink w:anchor="P6400">
              <w:r>
                <w:rPr>
                  <w:color w:val="0000FF"/>
                </w:rPr>
                <w:t>&lt;11&gt;</w:t>
              </w:r>
            </w:hyperlink>
            <w:r>
              <w:t>:</w:t>
            </w:r>
          </w:p>
        </w:tc>
        <w:tc>
          <w:tcPr>
            <w:tcW w:w="1020" w:type="dxa"/>
          </w:tcPr>
          <w:p w:rsidR="00266166" w:rsidRDefault="00266166">
            <w:pPr>
              <w:pStyle w:val="ConsPlusNormal"/>
            </w:pPr>
            <w:bookmarkStart w:id="150" w:name="P5217"/>
            <w:bookmarkEnd w:id="150"/>
            <w:r>
              <w:t>39.3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1,713713</w:t>
            </w:r>
          </w:p>
        </w:tc>
        <w:tc>
          <w:tcPr>
            <w:tcW w:w="1361" w:type="dxa"/>
          </w:tcPr>
          <w:p w:rsidR="00266166" w:rsidRDefault="00266166">
            <w:pPr>
              <w:pStyle w:val="ConsPlusNormal"/>
            </w:pPr>
            <w:r>
              <w:t>3818,2</w:t>
            </w:r>
          </w:p>
        </w:tc>
        <w:tc>
          <w:tcPr>
            <w:tcW w:w="1134" w:type="dxa"/>
          </w:tcPr>
          <w:p w:rsidR="00266166" w:rsidRDefault="00266166">
            <w:pPr>
              <w:pStyle w:val="ConsPlusNormal"/>
            </w:pPr>
            <w:r>
              <w:t>X</w:t>
            </w:r>
          </w:p>
        </w:tc>
        <w:tc>
          <w:tcPr>
            <w:tcW w:w="1133" w:type="dxa"/>
          </w:tcPr>
          <w:p w:rsidR="00266166" w:rsidRDefault="00266166">
            <w:pPr>
              <w:pStyle w:val="ConsPlusNormal"/>
            </w:pPr>
            <w:r>
              <w:t>6543,2</w:t>
            </w:r>
          </w:p>
        </w:tc>
        <w:tc>
          <w:tcPr>
            <w:tcW w:w="1361" w:type="dxa"/>
          </w:tcPr>
          <w:p w:rsidR="00266166" w:rsidRDefault="00266166">
            <w:pPr>
              <w:pStyle w:val="ConsPlusNormal"/>
            </w:pPr>
            <w:r>
              <w:t>X</w:t>
            </w:r>
          </w:p>
        </w:tc>
        <w:tc>
          <w:tcPr>
            <w:tcW w:w="1361" w:type="dxa"/>
          </w:tcPr>
          <w:p w:rsidR="00266166" w:rsidRDefault="00266166">
            <w:pPr>
              <w:pStyle w:val="ConsPlusNormal"/>
            </w:pPr>
            <w:r>
              <w:t>10632992,3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151" w:name="P5227"/>
            <w:bookmarkEnd w:id="151"/>
            <w:r>
              <w:t>39.3.1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0,050465</w:t>
            </w:r>
          </w:p>
        </w:tc>
        <w:tc>
          <w:tcPr>
            <w:tcW w:w="1361" w:type="dxa"/>
          </w:tcPr>
          <w:p w:rsidR="00266166" w:rsidRDefault="00266166">
            <w:pPr>
              <w:pStyle w:val="ConsPlusNormal"/>
            </w:pPr>
            <w:r>
              <w:t>5178,7</w:t>
            </w:r>
          </w:p>
        </w:tc>
        <w:tc>
          <w:tcPr>
            <w:tcW w:w="1134" w:type="dxa"/>
          </w:tcPr>
          <w:p w:rsidR="00266166" w:rsidRDefault="00266166">
            <w:pPr>
              <w:pStyle w:val="ConsPlusNormal"/>
            </w:pPr>
            <w:r>
              <w:t>X</w:t>
            </w:r>
          </w:p>
        </w:tc>
        <w:tc>
          <w:tcPr>
            <w:tcW w:w="1133" w:type="dxa"/>
          </w:tcPr>
          <w:p w:rsidR="00266166" w:rsidRDefault="00266166">
            <w:pPr>
              <w:pStyle w:val="ConsPlusNormal"/>
            </w:pPr>
            <w:r>
              <w:t>261,3</w:t>
            </w:r>
          </w:p>
        </w:tc>
        <w:tc>
          <w:tcPr>
            <w:tcW w:w="1361" w:type="dxa"/>
          </w:tcPr>
          <w:p w:rsidR="00266166" w:rsidRDefault="00266166">
            <w:pPr>
              <w:pStyle w:val="ConsPlusNormal"/>
            </w:pPr>
            <w:r>
              <w:t>X</w:t>
            </w:r>
          </w:p>
        </w:tc>
        <w:tc>
          <w:tcPr>
            <w:tcW w:w="1361" w:type="dxa"/>
          </w:tcPr>
          <w:p w:rsidR="00266166" w:rsidRDefault="00266166">
            <w:pPr>
              <w:pStyle w:val="ConsPlusNormal"/>
            </w:pPr>
            <w:r>
              <w:t>424689,8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152" w:name="P5237"/>
            <w:bookmarkEnd w:id="152"/>
            <w:r>
              <w:t>39.3.2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0,018179</w:t>
            </w:r>
          </w:p>
        </w:tc>
        <w:tc>
          <w:tcPr>
            <w:tcW w:w="1361" w:type="dxa"/>
          </w:tcPr>
          <w:p w:rsidR="00266166" w:rsidRDefault="00266166">
            <w:pPr>
              <w:pStyle w:val="ConsPlusNormal"/>
            </w:pPr>
            <w:r>
              <w:t>7351,6</w:t>
            </w:r>
          </w:p>
        </w:tc>
        <w:tc>
          <w:tcPr>
            <w:tcW w:w="1134" w:type="dxa"/>
          </w:tcPr>
          <w:p w:rsidR="00266166" w:rsidRDefault="00266166">
            <w:pPr>
              <w:pStyle w:val="ConsPlusNormal"/>
            </w:pPr>
            <w:r>
              <w:t>X</w:t>
            </w:r>
          </w:p>
        </w:tc>
        <w:tc>
          <w:tcPr>
            <w:tcW w:w="1133" w:type="dxa"/>
          </w:tcPr>
          <w:p w:rsidR="00266166" w:rsidRDefault="00266166">
            <w:pPr>
              <w:pStyle w:val="ConsPlusNormal"/>
            </w:pPr>
            <w:r>
              <w:t>133,6</w:t>
            </w:r>
          </w:p>
        </w:tc>
        <w:tc>
          <w:tcPr>
            <w:tcW w:w="1361" w:type="dxa"/>
          </w:tcPr>
          <w:p w:rsidR="00266166" w:rsidRDefault="00266166">
            <w:pPr>
              <w:pStyle w:val="ConsPlusNormal"/>
            </w:pPr>
            <w:r>
              <w:t>X</w:t>
            </w:r>
          </w:p>
        </w:tc>
        <w:tc>
          <w:tcPr>
            <w:tcW w:w="1361" w:type="dxa"/>
          </w:tcPr>
          <w:p w:rsidR="00266166" w:rsidRDefault="00266166">
            <w:pPr>
              <w:pStyle w:val="ConsPlusNormal"/>
            </w:pPr>
            <w:r>
              <w:t>217180,8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153" w:name="P5247"/>
            <w:bookmarkEnd w:id="153"/>
            <w:r>
              <w:t>39.3.3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0,09489</w:t>
            </w:r>
          </w:p>
        </w:tc>
        <w:tc>
          <w:tcPr>
            <w:tcW w:w="1361" w:type="dxa"/>
          </w:tcPr>
          <w:p w:rsidR="00266166" w:rsidRDefault="00266166">
            <w:pPr>
              <w:pStyle w:val="ConsPlusNormal"/>
            </w:pPr>
            <w:r>
              <w:t>1143,8</w:t>
            </w:r>
          </w:p>
        </w:tc>
        <w:tc>
          <w:tcPr>
            <w:tcW w:w="1134" w:type="dxa"/>
          </w:tcPr>
          <w:p w:rsidR="00266166" w:rsidRDefault="00266166">
            <w:pPr>
              <w:pStyle w:val="ConsPlusNormal"/>
            </w:pPr>
            <w:r>
              <w:t>X</w:t>
            </w:r>
          </w:p>
        </w:tc>
        <w:tc>
          <w:tcPr>
            <w:tcW w:w="1133" w:type="dxa"/>
          </w:tcPr>
          <w:p w:rsidR="00266166" w:rsidRDefault="00266166">
            <w:pPr>
              <w:pStyle w:val="ConsPlusNormal"/>
            </w:pPr>
            <w:r>
              <w:t>108,5</w:t>
            </w:r>
          </w:p>
        </w:tc>
        <w:tc>
          <w:tcPr>
            <w:tcW w:w="1361" w:type="dxa"/>
          </w:tcPr>
          <w:p w:rsidR="00266166" w:rsidRDefault="00266166">
            <w:pPr>
              <w:pStyle w:val="ConsPlusNormal"/>
            </w:pPr>
            <w:r>
              <w:t>X</w:t>
            </w:r>
          </w:p>
        </w:tc>
        <w:tc>
          <w:tcPr>
            <w:tcW w:w="1361" w:type="dxa"/>
          </w:tcPr>
          <w:p w:rsidR="00266166" w:rsidRDefault="00266166">
            <w:pPr>
              <w:pStyle w:val="ConsPlusNormal"/>
            </w:pPr>
            <w:r>
              <w:t>176373,8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154" w:name="P5257"/>
            <w:bookmarkEnd w:id="154"/>
            <w:r>
              <w:t>39.3.4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0,030918</w:t>
            </w:r>
          </w:p>
        </w:tc>
        <w:tc>
          <w:tcPr>
            <w:tcW w:w="1361" w:type="dxa"/>
          </w:tcPr>
          <w:p w:rsidR="00266166" w:rsidRDefault="00266166">
            <w:pPr>
              <w:pStyle w:val="ConsPlusNormal"/>
            </w:pPr>
            <w:r>
              <w:t>515,1</w:t>
            </w:r>
          </w:p>
        </w:tc>
        <w:tc>
          <w:tcPr>
            <w:tcW w:w="1134" w:type="dxa"/>
          </w:tcPr>
          <w:p w:rsidR="00266166" w:rsidRDefault="00266166">
            <w:pPr>
              <w:pStyle w:val="ConsPlusNormal"/>
            </w:pPr>
            <w:r>
              <w:t>X</w:t>
            </w:r>
          </w:p>
        </w:tc>
        <w:tc>
          <w:tcPr>
            <w:tcW w:w="1133" w:type="dxa"/>
          </w:tcPr>
          <w:p w:rsidR="00266166" w:rsidRDefault="00266166">
            <w:pPr>
              <w:pStyle w:val="ConsPlusNormal"/>
            </w:pPr>
            <w:r>
              <w:t>15,9</w:t>
            </w:r>
          </w:p>
        </w:tc>
        <w:tc>
          <w:tcPr>
            <w:tcW w:w="1361" w:type="dxa"/>
          </w:tcPr>
          <w:p w:rsidR="00266166" w:rsidRDefault="00266166">
            <w:pPr>
              <w:pStyle w:val="ConsPlusNormal"/>
            </w:pPr>
            <w:r>
              <w:t>X</w:t>
            </w:r>
          </w:p>
        </w:tc>
        <w:tc>
          <w:tcPr>
            <w:tcW w:w="1361" w:type="dxa"/>
          </w:tcPr>
          <w:p w:rsidR="00266166" w:rsidRDefault="00266166">
            <w:pPr>
              <w:pStyle w:val="ConsPlusNormal"/>
            </w:pPr>
            <w:r>
              <w:t>25880,7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155" w:name="P5267"/>
            <w:bookmarkEnd w:id="155"/>
            <w:r>
              <w:t>39.3.5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0,00112</w:t>
            </w:r>
          </w:p>
        </w:tc>
        <w:tc>
          <w:tcPr>
            <w:tcW w:w="1361" w:type="dxa"/>
          </w:tcPr>
          <w:p w:rsidR="00266166" w:rsidRDefault="00266166">
            <w:pPr>
              <w:pStyle w:val="ConsPlusNormal"/>
            </w:pPr>
            <w:r>
              <w:t>18900,5</w:t>
            </w:r>
          </w:p>
        </w:tc>
        <w:tc>
          <w:tcPr>
            <w:tcW w:w="1134" w:type="dxa"/>
          </w:tcPr>
          <w:p w:rsidR="00266166" w:rsidRDefault="00266166">
            <w:pPr>
              <w:pStyle w:val="ConsPlusNormal"/>
            </w:pPr>
            <w:r>
              <w:t>X</w:t>
            </w:r>
          </w:p>
        </w:tc>
        <w:tc>
          <w:tcPr>
            <w:tcW w:w="1133" w:type="dxa"/>
          </w:tcPr>
          <w:p w:rsidR="00266166" w:rsidRDefault="00266166">
            <w:pPr>
              <w:pStyle w:val="ConsPlusNormal"/>
            </w:pPr>
            <w:r>
              <w:t>21,2</w:t>
            </w:r>
          </w:p>
        </w:tc>
        <w:tc>
          <w:tcPr>
            <w:tcW w:w="1361" w:type="dxa"/>
          </w:tcPr>
          <w:p w:rsidR="00266166" w:rsidRDefault="00266166">
            <w:pPr>
              <w:pStyle w:val="ConsPlusNormal"/>
            </w:pPr>
            <w:r>
              <w:t>X</w:t>
            </w:r>
          </w:p>
        </w:tc>
        <w:tc>
          <w:tcPr>
            <w:tcW w:w="1361" w:type="dxa"/>
          </w:tcPr>
          <w:p w:rsidR="00266166" w:rsidRDefault="00266166">
            <w:pPr>
              <w:pStyle w:val="ConsPlusNormal"/>
            </w:pPr>
            <w:r>
              <w:t>34398,9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156" w:name="P5277"/>
            <w:bookmarkEnd w:id="156"/>
            <w:r>
              <w:t>39.3.6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0,015192</w:t>
            </w:r>
          </w:p>
        </w:tc>
        <w:tc>
          <w:tcPr>
            <w:tcW w:w="1361" w:type="dxa"/>
          </w:tcPr>
          <w:p w:rsidR="00266166" w:rsidRDefault="00266166">
            <w:pPr>
              <w:pStyle w:val="ConsPlusNormal"/>
            </w:pPr>
            <w:r>
              <w:t>4387,5</w:t>
            </w:r>
          </w:p>
        </w:tc>
        <w:tc>
          <w:tcPr>
            <w:tcW w:w="1134" w:type="dxa"/>
          </w:tcPr>
          <w:p w:rsidR="00266166" w:rsidRDefault="00266166">
            <w:pPr>
              <w:pStyle w:val="ConsPlusNormal"/>
            </w:pPr>
            <w:r>
              <w:t>X</w:t>
            </w:r>
          </w:p>
        </w:tc>
        <w:tc>
          <w:tcPr>
            <w:tcW w:w="1133" w:type="dxa"/>
          </w:tcPr>
          <w:p w:rsidR="00266166" w:rsidRDefault="00266166">
            <w:pPr>
              <w:pStyle w:val="ConsPlusNormal"/>
            </w:pPr>
            <w:r>
              <w:t>66,7</w:t>
            </w:r>
          </w:p>
        </w:tc>
        <w:tc>
          <w:tcPr>
            <w:tcW w:w="1361" w:type="dxa"/>
          </w:tcPr>
          <w:p w:rsidR="00266166" w:rsidRDefault="00266166">
            <w:pPr>
              <w:pStyle w:val="ConsPlusNormal"/>
            </w:pPr>
            <w:r>
              <w:t>X</w:t>
            </w:r>
          </w:p>
        </w:tc>
        <w:tc>
          <w:tcPr>
            <w:tcW w:w="1361" w:type="dxa"/>
          </w:tcPr>
          <w:p w:rsidR="00266166" w:rsidRDefault="00266166">
            <w:pPr>
              <w:pStyle w:val="ConsPlusNormal"/>
            </w:pPr>
            <w:r>
              <w:t>108319,2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тестирование на выявление новой коронавирусной инфекции (COVID-19) </w:t>
            </w:r>
            <w:hyperlink w:anchor="P6400">
              <w:r>
                <w:rPr>
                  <w:color w:val="0000FF"/>
                </w:rPr>
                <w:t>&lt;11&gt;</w:t>
              </w:r>
            </w:hyperlink>
          </w:p>
        </w:tc>
        <w:tc>
          <w:tcPr>
            <w:tcW w:w="1020" w:type="dxa"/>
          </w:tcPr>
          <w:p w:rsidR="00266166" w:rsidRDefault="00266166">
            <w:pPr>
              <w:pStyle w:val="ConsPlusNormal"/>
            </w:pPr>
            <w:bookmarkStart w:id="157" w:name="P5287"/>
            <w:bookmarkEnd w:id="157"/>
            <w:r>
              <w:t>39.3.7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0,102779</w:t>
            </w:r>
          </w:p>
        </w:tc>
        <w:tc>
          <w:tcPr>
            <w:tcW w:w="1361" w:type="dxa"/>
          </w:tcPr>
          <w:p w:rsidR="00266166" w:rsidRDefault="00266166">
            <w:pPr>
              <w:pStyle w:val="ConsPlusNormal"/>
            </w:pPr>
            <w:r>
              <w:t>834,1</w:t>
            </w:r>
          </w:p>
        </w:tc>
        <w:tc>
          <w:tcPr>
            <w:tcW w:w="1134" w:type="dxa"/>
          </w:tcPr>
          <w:p w:rsidR="00266166" w:rsidRDefault="00266166">
            <w:pPr>
              <w:pStyle w:val="ConsPlusNormal"/>
            </w:pPr>
            <w:r>
              <w:t>X</w:t>
            </w:r>
          </w:p>
        </w:tc>
        <w:tc>
          <w:tcPr>
            <w:tcW w:w="1133" w:type="dxa"/>
          </w:tcPr>
          <w:p w:rsidR="00266166" w:rsidRDefault="00266166">
            <w:pPr>
              <w:pStyle w:val="ConsPlusNormal"/>
            </w:pPr>
            <w:r>
              <w:t>85,7</w:t>
            </w:r>
          </w:p>
        </w:tc>
        <w:tc>
          <w:tcPr>
            <w:tcW w:w="1361" w:type="dxa"/>
          </w:tcPr>
          <w:p w:rsidR="00266166" w:rsidRDefault="00266166">
            <w:pPr>
              <w:pStyle w:val="ConsPlusNormal"/>
            </w:pPr>
            <w:r>
              <w:t>X</w:t>
            </w:r>
          </w:p>
        </w:tc>
        <w:tc>
          <w:tcPr>
            <w:tcW w:w="1361" w:type="dxa"/>
          </w:tcPr>
          <w:p w:rsidR="00266166" w:rsidRDefault="00266166">
            <w:pPr>
              <w:pStyle w:val="ConsPlusNormal"/>
            </w:pPr>
            <w:r>
              <w:t>139312,5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диспансерное наблюдение </w:t>
            </w:r>
            <w:hyperlink w:anchor="P6398">
              <w:r>
                <w:rPr>
                  <w:color w:val="0000FF"/>
                </w:rPr>
                <w:t>&lt;9&gt;</w:t>
              </w:r>
            </w:hyperlink>
            <w:r>
              <w:t xml:space="preserve"> в том числе по поводу:</w:t>
            </w:r>
          </w:p>
        </w:tc>
        <w:tc>
          <w:tcPr>
            <w:tcW w:w="1020" w:type="dxa"/>
          </w:tcPr>
          <w:p w:rsidR="00266166" w:rsidRDefault="00266166">
            <w:pPr>
              <w:pStyle w:val="ConsPlusNormal"/>
            </w:pPr>
            <w:bookmarkStart w:id="158" w:name="P5297"/>
            <w:bookmarkEnd w:id="158"/>
            <w:r>
              <w:t>39.4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p>
        </w:tc>
        <w:tc>
          <w:tcPr>
            <w:tcW w:w="1361" w:type="dxa"/>
          </w:tcPr>
          <w:p w:rsidR="00266166" w:rsidRDefault="00266166">
            <w:pPr>
              <w:pStyle w:val="ConsPlusNormal"/>
            </w:pPr>
          </w:p>
        </w:tc>
        <w:tc>
          <w:tcPr>
            <w:tcW w:w="1134" w:type="dxa"/>
          </w:tcPr>
          <w:p w:rsidR="00266166" w:rsidRDefault="00266166">
            <w:pPr>
              <w:pStyle w:val="ConsPlusNormal"/>
            </w:pPr>
            <w:r>
              <w:t>X</w:t>
            </w:r>
          </w:p>
        </w:tc>
        <w:tc>
          <w:tcPr>
            <w:tcW w:w="1133" w:type="dxa"/>
          </w:tcPr>
          <w:p w:rsidR="00266166" w:rsidRDefault="00266166">
            <w:pPr>
              <w:pStyle w:val="ConsPlusNormal"/>
            </w:pPr>
          </w:p>
        </w:tc>
        <w:tc>
          <w:tcPr>
            <w:tcW w:w="1361" w:type="dxa"/>
          </w:tcPr>
          <w:p w:rsidR="00266166" w:rsidRDefault="00266166">
            <w:pPr>
              <w:pStyle w:val="ConsPlusNormal"/>
            </w:pPr>
            <w:r>
              <w:t>X</w:t>
            </w:r>
          </w:p>
        </w:tc>
        <w:tc>
          <w:tcPr>
            <w:tcW w:w="1361" w:type="dxa"/>
          </w:tcPr>
          <w:p w:rsidR="00266166" w:rsidRDefault="00266166">
            <w:pPr>
              <w:pStyle w:val="ConsPlusNormal"/>
            </w:pP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39.4.1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0,029113</w:t>
            </w:r>
          </w:p>
        </w:tc>
        <w:tc>
          <w:tcPr>
            <w:tcW w:w="1361" w:type="dxa"/>
          </w:tcPr>
          <w:p w:rsidR="00266166" w:rsidRDefault="00266166">
            <w:pPr>
              <w:pStyle w:val="ConsPlusNormal"/>
            </w:pPr>
            <w:r>
              <w:t>9335,4</w:t>
            </w:r>
          </w:p>
        </w:tc>
        <w:tc>
          <w:tcPr>
            <w:tcW w:w="1134" w:type="dxa"/>
          </w:tcPr>
          <w:p w:rsidR="00266166" w:rsidRDefault="00266166">
            <w:pPr>
              <w:pStyle w:val="ConsPlusNormal"/>
            </w:pPr>
            <w:r>
              <w:t>X</w:t>
            </w:r>
          </w:p>
        </w:tc>
        <w:tc>
          <w:tcPr>
            <w:tcW w:w="1133" w:type="dxa"/>
          </w:tcPr>
          <w:p w:rsidR="00266166" w:rsidRDefault="00266166">
            <w:pPr>
              <w:pStyle w:val="ConsPlusNormal"/>
            </w:pPr>
            <w:r>
              <w:t>271,8</w:t>
            </w:r>
          </w:p>
        </w:tc>
        <w:tc>
          <w:tcPr>
            <w:tcW w:w="1361" w:type="dxa"/>
          </w:tcPr>
          <w:p w:rsidR="00266166" w:rsidRDefault="00266166">
            <w:pPr>
              <w:pStyle w:val="ConsPlusNormal"/>
            </w:pPr>
            <w:r>
              <w:t>X</w:t>
            </w:r>
          </w:p>
        </w:tc>
        <w:tc>
          <w:tcPr>
            <w:tcW w:w="1361" w:type="dxa"/>
          </w:tcPr>
          <w:p w:rsidR="00266166" w:rsidRDefault="00266166">
            <w:pPr>
              <w:pStyle w:val="ConsPlusNormal"/>
            </w:pPr>
            <w:r>
              <w:t>441657,3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сахарного диабета</w:t>
            </w:r>
          </w:p>
        </w:tc>
        <w:tc>
          <w:tcPr>
            <w:tcW w:w="1020" w:type="dxa"/>
          </w:tcPr>
          <w:p w:rsidR="00266166" w:rsidRDefault="00266166">
            <w:pPr>
              <w:pStyle w:val="ConsPlusNormal"/>
            </w:pPr>
            <w:r>
              <w:t>39.4.2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0,0598</w:t>
            </w:r>
          </w:p>
        </w:tc>
        <w:tc>
          <w:tcPr>
            <w:tcW w:w="1361" w:type="dxa"/>
          </w:tcPr>
          <w:p w:rsidR="00266166" w:rsidRDefault="00266166">
            <w:pPr>
              <w:pStyle w:val="ConsPlusNormal"/>
            </w:pPr>
            <w:r>
              <w:t>2277,8</w:t>
            </w:r>
          </w:p>
        </w:tc>
        <w:tc>
          <w:tcPr>
            <w:tcW w:w="1134" w:type="dxa"/>
          </w:tcPr>
          <w:p w:rsidR="00266166" w:rsidRDefault="00266166">
            <w:pPr>
              <w:pStyle w:val="ConsPlusNormal"/>
            </w:pPr>
            <w:r>
              <w:t>X</w:t>
            </w:r>
          </w:p>
        </w:tc>
        <w:tc>
          <w:tcPr>
            <w:tcW w:w="1133" w:type="dxa"/>
          </w:tcPr>
          <w:p w:rsidR="00266166" w:rsidRDefault="00266166">
            <w:pPr>
              <w:pStyle w:val="ConsPlusNormal"/>
            </w:pPr>
            <w:r>
              <w:t>136,2</w:t>
            </w:r>
          </w:p>
        </w:tc>
        <w:tc>
          <w:tcPr>
            <w:tcW w:w="1361" w:type="dxa"/>
          </w:tcPr>
          <w:p w:rsidR="00266166" w:rsidRDefault="00266166">
            <w:pPr>
              <w:pStyle w:val="ConsPlusNormal"/>
            </w:pPr>
            <w:r>
              <w:t>X</w:t>
            </w:r>
          </w:p>
        </w:tc>
        <w:tc>
          <w:tcPr>
            <w:tcW w:w="1361" w:type="dxa"/>
          </w:tcPr>
          <w:p w:rsidR="00266166" w:rsidRDefault="00266166">
            <w:pPr>
              <w:pStyle w:val="ConsPlusNormal"/>
            </w:pPr>
            <w:r>
              <w:t>221350,1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39.4.3</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0,12521</w:t>
            </w:r>
          </w:p>
        </w:tc>
        <w:tc>
          <w:tcPr>
            <w:tcW w:w="1361" w:type="dxa"/>
          </w:tcPr>
          <w:p w:rsidR="00266166" w:rsidRDefault="00266166">
            <w:pPr>
              <w:pStyle w:val="ConsPlusNormal"/>
            </w:pPr>
            <w:r>
              <w:t>5064,9</w:t>
            </w:r>
          </w:p>
        </w:tc>
        <w:tc>
          <w:tcPr>
            <w:tcW w:w="1134" w:type="dxa"/>
          </w:tcPr>
          <w:p w:rsidR="00266166" w:rsidRDefault="00266166">
            <w:pPr>
              <w:pStyle w:val="ConsPlusNormal"/>
            </w:pPr>
            <w:r>
              <w:t>X</w:t>
            </w:r>
          </w:p>
        </w:tc>
        <w:tc>
          <w:tcPr>
            <w:tcW w:w="1133" w:type="dxa"/>
          </w:tcPr>
          <w:p w:rsidR="00266166" w:rsidRDefault="00266166">
            <w:pPr>
              <w:pStyle w:val="ConsPlusNormal"/>
            </w:pPr>
            <w:r>
              <w:t>634,2</w:t>
            </w:r>
          </w:p>
        </w:tc>
        <w:tc>
          <w:tcPr>
            <w:tcW w:w="1361" w:type="dxa"/>
          </w:tcPr>
          <w:p w:rsidR="00266166" w:rsidRDefault="00266166">
            <w:pPr>
              <w:pStyle w:val="ConsPlusNormal"/>
            </w:pPr>
            <w:r>
              <w:t>X</w:t>
            </w:r>
          </w:p>
        </w:tc>
        <w:tc>
          <w:tcPr>
            <w:tcW w:w="1361" w:type="dxa"/>
          </w:tcPr>
          <w:p w:rsidR="00266166" w:rsidRDefault="00266166">
            <w:pPr>
              <w:pStyle w:val="ConsPlusNormal"/>
            </w:pPr>
            <w:r>
              <w:t>1030556,1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w:t>
            </w:r>
            <w:hyperlink w:anchor="P6401">
              <w:r>
                <w:rPr>
                  <w:color w:val="0000FF"/>
                </w:rPr>
                <w:t>&lt;12&gt;</w:t>
              </w:r>
            </w:hyperlink>
            <w:r>
              <w:t xml:space="preserve"> (сумма </w:t>
            </w:r>
            <w:hyperlink w:anchor="P5347">
              <w:r>
                <w:rPr>
                  <w:color w:val="0000FF"/>
                </w:rPr>
                <w:t>строк 40.1</w:t>
              </w:r>
            </w:hyperlink>
            <w:r>
              <w:t xml:space="preserve"> + </w:t>
            </w:r>
            <w:hyperlink w:anchor="P5357">
              <w:r>
                <w:rPr>
                  <w:color w:val="0000FF"/>
                </w:rPr>
                <w:t>40.2</w:t>
              </w:r>
            </w:hyperlink>
            <w:r>
              <w:t>), в том числе:</w:t>
            </w:r>
          </w:p>
        </w:tc>
        <w:tc>
          <w:tcPr>
            <w:tcW w:w="1020" w:type="dxa"/>
          </w:tcPr>
          <w:p w:rsidR="00266166" w:rsidRDefault="00266166">
            <w:pPr>
              <w:pStyle w:val="ConsPlusNormal"/>
            </w:pPr>
            <w:bookmarkStart w:id="159" w:name="P5337"/>
            <w:bookmarkEnd w:id="159"/>
            <w:r>
              <w:t>40</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0,034816</w:t>
            </w:r>
          </w:p>
        </w:tc>
        <w:tc>
          <w:tcPr>
            <w:tcW w:w="1361" w:type="dxa"/>
          </w:tcPr>
          <w:p w:rsidR="00266166" w:rsidRDefault="00266166">
            <w:pPr>
              <w:pStyle w:val="ConsPlusNormal"/>
            </w:pPr>
            <w:r>
              <w:t>632,7</w:t>
            </w:r>
          </w:p>
        </w:tc>
        <w:tc>
          <w:tcPr>
            <w:tcW w:w="1134" w:type="dxa"/>
          </w:tcPr>
          <w:p w:rsidR="00266166" w:rsidRDefault="00266166">
            <w:pPr>
              <w:pStyle w:val="ConsPlusNormal"/>
            </w:pPr>
            <w:r>
              <w:t>X</w:t>
            </w:r>
          </w:p>
        </w:tc>
        <w:tc>
          <w:tcPr>
            <w:tcW w:w="1133" w:type="dxa"/>
          </w:tcPr>
          <w:p w:rsidR="00266166" w:rsidRDefault="00266166">
            <w:pPr>
              <w:pStyle w:val="ConsPlusNormal"/>
            </w:pPr>
            <w:r>
              <w:t>22,0</w:t>
            </w:r>
          </w:p>
        </w:tc>
        <w:tc>
          <w:tcPr>
            <w:tcW w:w="1361" w:type="dxa"/>
          </w:tcPr>
          <w:p w:rsidR="00266166" w:rsidRDefault="00266166">
            <w:pPr>
              <w:pStyle w:val="ConsPlusNormal"/>
            </w:pPr>
            <w:r>
              <w:t>X</w:t>
            </w:r>
          </w:p>
        </w:tc>
        <w:tc>
          <w:tcPr>
            <w:tcW w:w="1361" w:type="dxa"/>
          </w:tcPr>
          <w:p w:rsidR="00266166" w:rsidRDefault="00266166">
            <w:pPr>
              <w:pStyle w:val="ConsPlusNormal"/>
            </w:pPr>
            <w:r>
              <w:t>35795,8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160" w:name="P5347"/>
            <w:bookmarkEnd w:id="160"/>
            <w:r>
              <w:t>40.1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161" w:name="P5357"/>
            <w:bookmarkEnd w:id="161"/>
            <w:r>
              <w:t>40.2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41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0,029159</w:t>
            </w:r>
          </w:p>
        </w:tc>
        <w:tc>
          <w:tcPr>
            <w:tcW w:w="1361" w:type="dxa"/>
          </w:tcPr>
          <w:p w:rsidR="00266166" w:rsidRDefault="00266166">
            <w:pPr>
              <w:pStyle w:val="ConsPlusNormal"/>
            </w:pPr>
            <w:r>
              <w:t>124403,9</w:t>
            </w:r>
          </w:p>
        </w:tc>
        <w:tc>
          <w:tcPr>
            <w:tcW w:w="1134" w:type="dxa"/>
          </w:tcPr>
          <w:p w:rsidR="00266166" w:rsidRDefault="00266166">
            <w:pPr>
              <w:pStyle w:val="ConsPlusNormal"/>
            </w:pPr>
            <w:r>
              <w:t>X</w:t>
            </w:r>
          </w:p>
        </w:tc>
        <w:tc>
          <w:tcPr>
            <w:tcW w:w="1133" w:type="dxa"/>
          </w:tcPr>
          <w:p w:rsidR="00266166" w:rsidRDefault="00266166">
            <w:pPr>
              <w:pStyle w:val="ConsPlusNormal"/>
            </w:pPr>
            <w:r>
              <w:t>3627,5</w:t>
            </w:r>
          </w:p>
        </w:tc>
        <w:tc>
          <w:tcPr>
            <w:tcW w:w="1361" w:type="dxa"/>
          </w:tcPr>
          <w:p w:rsidR="00266166" w:rsidRDefault="00266166">
            <w:pPr>
              <w:pStyle w:val="ConsPlusNormal"/>
            </w:pPr>
            <w:r>
              <w:t>X</w:t>
            </w:r>
          </w:p>
        </w:tc>
        <w:tc>
          <w:tcPr>
            <w:tcW w:w="1361" w:type="dxa"/>
          </w:tcPr>
          <w:p w:rsidR="00266166" w:rsidRDefault="00266166">
            <w:pPr>
              <w:pStyle w:val="ConsPlusNormal"/>
            </w:pPr>
            <w:r>
              <w:t>5894879,2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41.1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101822,2</w:t>
            </w:r>
          </w:p>
        </w:tc>
        <w:tc>
          <w:tcPr>
            <w:tcW w:w="1134" w:type="dxa"/>
          </w:tcPr>
          <w:p w:rsidR="00266166" w:rsidRDefault="00266166">
            <w:pPr>
              <w:pStyle w:val="ConsPlusNormal"/>
            </w:pPr>
            <w:r>
              <w:t>X</w:t>
            </w:r>
          </w:p>
        </w:tc>
        <w:tc>
          <w:tcPr>
            <w:tcW w:w="1133" w:type="dxa"/>
          </w:tcPr>
          <w:p w:rsidR="00266166" w:rsidRDefault="00266166">
            <w:pPr>
              <w:pStyle w:val="ConsPlusNormal"/>
            </w:pPr>
            <w:r>
              <w:t>1027,8</w:t>
            </w:r>
          </w:p>
        </w:tc>
        <w:tc>
          <w:tcPr>
            <w:tcW w:w="1361" w:type="dxa"/>
          </w:tcPr>
          <w:p w:rsidR="00266166" w:rsidRDefault="00266166">
            <w:pPr>
              <w:pStyle w:val="ConsPlusNormal"/>
            </w:pPr>
            <w:r>
              <w:t>X</w:t>
            </w:r>
          </w:p>
        </w:tc>
        <w:tc>
          <w:tcPr>
            <w:tcW w:w="1361" w:type="dxa"/>
          </w:tcPr>
          <w:p w:rsidR="00266166" w:rsidRDefault="00266166">
            <w:pPr>
              <w:pStyle w:val="ConsPlusNormal"/>
            </w:pPr>
            <w:r>
              <w:t>1670188,8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3.2 для медицинской помощи при экстракорпоральном оплодотворении:</w:t>
            </w:r>
          </w:p>
        </w:tc>
        <w:tc>
          <w:tcPr>
            <w:tcW w:w="1020" w:type="dxa"/>
          </w:tcPr>
          <w:p w:rsidR="00266166" w:rsidRDefault="00266166">
            <w:pPr>
              <w:pStyle w:val="ConsPlusNormal"/>
            </w:pPr>
            <w:r>
              <w:t>41.2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0,00056</w:t>
            </w:r>
          </w:p>
        </w:tc>
        <w:tc>
          <w:tcPr>
            <w:tcW w:w="1361" w:type="dxa"/>
          </w:tcPr>
          <w:p w:rsidR="00266166" w:rsidRDefault="00266166">
            <w:pPr>
              <w:pStyle w:val="ConsPlusNormal"/>
            </w:pPr>
            <w:r>
              <w:t>213746,0</w:t>
            </w:r>
          </w:p>
        </w:tc>
        <w:tc>
          <w:tcPr>
            <w:tcW w:w="1134" w:type="dxa"/>
          </w:tcPr>
          <w:p w:rsidR="00266166" w:rsidRDefault="00266166">
            <w:pPr>
              <w:pStyle w:val="ConsPlusNormal"/>
            </w:pPr>
            <w:r>
              <w:t>X</w:t>
            </w:r>
          </w:p>
        </w:tc>
        <w:tc>
          <w:tcPr>
            <w:tcW w:w="1133" w:type="dxa"/>
          </w:tcPr>
          <w:p w:rsidR="00266166" w:rsidRDefault="00266166">
            <w:pPr>
              <w:pStyle w:val="ConsPlusNormal"/>
            </w:pPr>
            <w:r>
              <w:t>119,7</w:t>
            </w:r>
          </w:p>
        </w:tc>
        <w:tc>
          <w:tcPr>
            <w:tcW w:w="1361" w:type="dxa"/>
          </w:tcPr>
          <w:p w:rsidR="00266166" w:rsidRDefault="00266166">
            <w:pPr>
              <w:pStyle w:val="ConsPlusNormal"/>
            </w:pPr>
            <w:r>
              <w:t>X</w:t>
            </w:r>
          </w:p>
        </w:tc>
        <w:tc>
          <w:tcPr>
            <w:tcW w:w="1361" w:type="dxa"/>
          </w:tcPr>
          <w:p w:rsidR="00266166" w:rsidRDefault="00266166">
            <w:pPr>
              <w:pStyle w:val="ConsPlusNormal"/>
            </w:pPr>
            <w:r>
              <w:t>194508,8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включая высокотехнологичную, медицинская помощь, в том числе:</w:t>
            </w:r>
          </w:p>
        </w:tc>
        <w:tc>
          <w:tcPr>
            <w:tcW w:w="1020" w:type="dxa"/>
          </w:tcPr>
          <w:p w:rsidR="00266166" w:rsidRDefault="00266166">
            <w:pPr>
              <w:pStyle w:val="ConsPlusNormal"/>
            </w:pPr>
            <w:r>
              <w:t>42</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 в условиях дневных стационаров, за исключением медицинской реабилитации</w:t>
            </w:r>
          </w:p>
        </w:tc>
        <w:tc>
          <w:tcPr>
            <w:tcW w:w="1020" w:type="dxa"/>
          </w:tcPr>
          <w:p w:rsidR="00266166" w:rsidRDefault="00266166">
            <w:pPr>
              <w:pStyle w:val="ConsPlusNormal"/>
            </w:pPr>
            <w:bookmarkStart w:id="162" w:name="P5407"/>
            <w:bookmarkEnd w:id="162"/>
            <w:r>
              <w:t>43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0,070478</w:t>
            </w:r>
          </w:p>
        </w:tc>
        <w:tc>
          <w:tcPr>
            <w:tcW w:w="1361" w:type="dxa"/>
          </w:tcPr>
          <w:p w:rsidR="00266166" w:rsidRDefault="00266166">
            <w:pPr>
              <w:pStyle w:val="ConsPlusNormal"/>
            </w:pPr>
            <w:r>
              <w:t>51470,6</w:t>
            </w:r>
          </w:p>
        </w:tc>
        <w:tc>
          <w:tcPr>
            <w:tcW w:w="1134" w:type="dxa"/>
          </w:tcPr>
          <w:p w:rsidR="00266166" w:rsidRDefault="00266166">
            <w:pPr>
              <w:pStyle w:val="ConsPlusNormal"/>
            </w:pPr>
            <w:r>
              <w:t>X</w:t>
            </w:r>
          </w:p>
        </w:tc>
        <w:tc>
          <w:tcPr>
            <w:tcW w:w="1133" w:type="dxa"/>
          </w:tcPr>
          <w:p w:rsidR="00266166" w:rsidRDefault="00266166">
            <w:pPr>
              <w:pStyle w:val="ConsPlusNormal"/>
            </w:pPr>
            <w:r>
              <w:t>3627,5</w:t>
            </w:r>
          </w:p>
        </w:tc>
        <w:tc>
          <w:tcPr>
            <w:tcW w:w="1361" w:type="dxa"/>
          </w:tcPr>
          <w:p w:rsidR="00266166" w:rsidRDefault="00266166">
            <w:pPr>
              <w:pStyle w:val="ConsPlusNormal"/>
            </w:pPr>
            <w:r>
              <w:t>X</w:t>
            </w:r>
          </w:p>
        </w:tc>
        <w:tc>
          <w:tcPr>
            <w:tcW w:w="1361" w:type="dxa"/>
          </w:tcPr>
          <w:p w:rsidR="00266166" w:rsidRDefault="00266166">
            <w:pPr>
              <w:pStyle w:val="ConsPlusNormal"/>
            </w:pPr>
            <w:r>
              <w:t>5894879,2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163" w:name="P5417"/>
            <w:bookmarkEnd w:id="163"/>
            <w:r>
              <w:t>43.1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101822,2</w:t>
            </w:r>
          </w:p>
        </w:tc>
        <w:tc>
          <w:tcPr>
            <w:tcW w:w="1134" w:type="dxa"/>
          </w:tcPr>
          <w:p w:rsidR="00266166" w:rsidRDefault="00266166">
            <w:pPr>
              <w:pStyle w:val="ConsPlusNormal"/>
            </w:pPr>
            <w:r>
              <w:t>X</w:t>
            </w:r>
          </w:p>
        </w:tc>
        <w:tc>
          <w:tcPr>
            <w:tcW w:w="1133" w:type="dxa"/>
          </w:tcPr>
          <w:p w:rsidR="00266166" w:rsidRDefault="00266166">
            <w:pPr>
              <w:pStyle w:val="ConsPlusNormal"/>
            </w:pPr>
            <w:r>
              <w:t>1027,8</w:t>
            </w:r>
          </w:p>
        </w:tc>
        <w:tc>
          <w:tcPr>
            <w:tcW w:w="1361" w:type="dxa"/>
          </w:tcPr>
          <w:p w:rsidR="00266166" w:rsidRDefault="00266166">
            <w:pPr>
              <w:pStyle w:val="ConsPlusNormal"/>
            </w:pPr>
            <w:r>
              <w:t>X</w:t>
            </w:r>
          </w:p>
        </w:tc>
        <w:tc>
          <w:tcPr>
            <w:tcW w:w="1361" w:type="dxa"/>
          </w:tcPr>
          <w:p w:rsidR="00266166" w:rsidRDefault="00266166">
            <w:pPr>
              <w:pStyle w:val="ConsPlusNormal"/>
            </w:pPr>
            <w:r>
              <w:t>1670188,8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164" w:name="P5427"/>
            <w:bookmarkEnd w:id="164"/>
            <w:r>
              <w:t>43.2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0,00056</w:t>
            </w:r>
          </w:p>
        </w:tc>
        <w:tc>
          <w:tcPr>
            <w:tcW w:w="1361" w:type="dxa"/>
          </w:tcPr>
          <w:p w:rsidR="00266166" w:rsidRDefault="00266166">
            <w:pPr>
              <w:pStyle w:val="ConsPlusNormal"/>
            </w:pPr>
            <w:r>
              <w:t>213746,0</w:t>
            </w:r>
          </w:p>
        </w:tc>
        <w:tc>
          <w:tcPr>
            <w:tcW w:w="1134" w:type="dxa"/>
          </w:tcPr>
          <w:p w:rsidR="00266166" w:rsidRDefault="00266166">
            <w:pPr>
              <w:pStyle w:val="ConsPlusNormal"/>
            </w:pPr>
            <w:r>
              <w:t>X</w:t>
            </w:r>
          </w:p>
        </w:tc>
        <w:tc>
          <w:tcPr>
            <w:tcW w:w="1133" w:type="dxa"/>
          </w:tcPr>
          <w:p w:rsidR="00266166" w:rsidRDefault="00266166">
            <w:pPr>
              <w:pStyle w:val="ConsPlusNormal"/>
            </w:pPr>
            <w:r>
              <w:t>119,7</w:t>
            </w:r>
          </w:p>
        </w:tc>
        <w:tc>
          <w:tcPr>
            <w:tcW w:w="1361" w:type="dxa"/>
          </w:tcPr>
          <w:p w:rsidR="00266166" w:rsidRDefault="00266166">
            <w:pPr>
              <w:pStyle w:val="ConsPlusNormal"/>
            </w:pPr>
            <w:r>
              <w:t>X</w:t>
            </w:r>
          </w:p>
        </w:tc>
        <w:tc>
          <w:tcPr>
            <w:tcW w:w="1361" w:type="dxa"/>
          </w:tcPr>
          <w:p w:rsidR="00266166" w:rsidRDefault="00266166">
            <w:pPr>
              <w:pStyle w:val="ConsPlusNormal"/>
            </w:pPr>
            <w:r>
              <w:t>194508,8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43.3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0,000277</w:t>
            </w:r>
          </w:p>
        </w:tc>
        <w:tc>
          <w:tcPr>
            <w:tcW w:w="1361" w:type="dxa"/>
          </w:tcPr>
          <w:p w:rsidR="00266166" w:rsidRDefault="00266166">
            <w:pPr>
              <w:pStyle w:val="ConsPlusNormal"/>
            </w:pPr>
            <w:r>
              <w:t>312422,2</w:t>
            </w:r>
          </w:p>
        </w:tc>
        <w:tc>
          <w:tcPr>
            <w:tcW w:w="1134" w:type="dxa"/>
          </w:tcPr>
          <w:p w:rsidR="00266166" w:rsidRDefault="00266166">
            <w:pPr>
              <w:pStyle w:val="ConsPlusNormal"/>
            </w:pPr>
            <w:r>
              <w:t>X</w:t>
            </w:r>
          </w:p>
        </w:tc>
        <w:tc>
          <w:tcPr>
            <w:tcW w:w="1133" w:type="dxa"/>
          </w:tcPr>
          <w:p w:rsidR="00266166" w:rsidRDefault="00266166">
            <w:pPr>
              <w:pStyle w:val="ConsPlusNormal"/>
            </w:pPr>
            <w:r>
              <w:t>86,5</w:t>
            </w:r>
          </w:p>
        </w:tc>
        <w:tc>
          <w:tcPr>
            <w:tcW w:w="1361" w:type="dxa"/>
          </w:tcPr>
          <w:p w:rsidR="00266166" w:rsidRDefault="00266166">
            <w:pPr>
              <w:pStyle w:val="ConsPlusNormal"/>
            </w:pPr>
            <w:r>
              <w:t>X</w:t>
            </w:r>
          </w:p>
        </w:tc>
        <w:tc>
          <w:tcPr>
            <w:tcW w:w="1361" w:type="dxa"/>
          </w:tcPr>
          <w:p w:rsidR="00266166" w:rsidRDefault="00266166">
            <w:pPr>
              <w:pStyle w:val="ConsPlusNormal"/>
            </w:pPr>
            <w:r>
              <w:t>140590,0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165" w:name="P5447"/>
            <w:bookmarkEnd w:id="165"/>
            <w:r>
              <w:t>44</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0,170758</w:t>
            </w:r>
          </w:p>
        </w:tc>
        <w:tc>
          <w:tcPr>
            <w:tcW w:w="1361" w:type="dxa"/>
          </w:tcPr>
          <w:p w:rsidR="00266166" w:rsidRDefault="00266166">
            <w:pPr>
              <w:pStyle w:val="ConsPlusNormal"/>
            </w:pPr>
            <w:r>
              <w:t>82934,1</w:t>
            </w:r>
          </w:p>
        </w:tc>
        <w:tc>
          <w:tcPr>
            <w:tcW w:w="1134" w:type="dxa"/>
          </w:tcPr>
          <w:p w:rsidR="00266166" w:rsidRDefault="00266166">
            <w:pPr>
              <w:pStyle w:val="ConsPlusNormal"/>
            </w:pPr>
            <w:r>
              <w:t>X</w:t>
            </w:r>
          </w:p>
        </w:tc>
        <w:tc>
          <w:tcPr>
            <w:tcW w:w="1133" w:type="dxa"/>
          </w:tcPr>
          <w:p w:rsidR="00266166" w:rsidRDefault="00266166">
            <w:pPr>
              <w:pStyle w:val="ConsPlusNormal"/>
            </w:pPr>
            <w:r>
              <w:t>14161,7</w:t>
            </w:r>
          </w:p>
        </w:tc>
        <w:tc>
          <w:tcPr>
            <w:tcW w:w="1361" w:type="dxa"/>
          </w:tcPr>
          <w:p w:rsidR="00266166" w:rsidRDefault="00266166">
            <w:pPr>
              <w:pStyle w:val="ConsPlusNormal"/>
            </w:pPr>
            <w:r>
              <w:t>X</w:t>
            </w:r>
          </w:p>
        </w:tc>
        <w:tc>
          <w:tcPr>
            <w:tcW w:w="1361" w:type="dxa"/>
          </w:tcPr>
          <w:p w:rsidR="00266166" w:rsidRDefault="00266166">
            <w:pPr>
              <w:pStyle w:val="ConsPlusNormal"/>
            </w:pPr>
            <w:r>
              <w:t>23013212,9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166" w:name="P5457"/>
            <w:bookmarkEnd w:id="166"/>
            <w:r>
              <w:t>44.1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0,008926</w:t>
            </w:r>
          </w:p>
        </w:tc>
        <w:tc>
          <w:tcPr>
            <w:tcW w:w="1361" w:type="dxa"/>
          </w:tcPr>
          <w:p w:rsidR="00266166" w:rsidRDefault="00266166">
            <w:pPr>
              <w:pStyle w:val="ConsPlusNormal"/>
            </w:pPr>
            <w:r>
              <w:t>182521,8</w:t>
            </w:r>
          </w:p>
        </w:tc>
        <w:tc>
          <w:tcPr>
            <w:tcW w:w="1134" w:type="dxa"/>
          </w:tcPr>
          <w:p w:rsidR="00266166" w:rsidRDefault="00266166">
            <w:pPr>
              <w:pStyle w:val="ConsPlusNormal"/>
            </w:pPr>
            <w:r>
              <w:t>X</w:t>
            </w:r>
          </w:p>
        </w:tc>
        <w:tc>
          <w:tcPr>
            <w:tcW w:w="1133" w:type="dxa"/>
          </w:tcPr>
          <w:p w:rsidR="00266166" w:rsidRDefault="00266166">
            <w:pPr>
              <w:pStyle w:val="ConsPlusNormal"/>
            </w:pPr>
            <w:r>
              <w:t>1629,2</w:t>
            </w:r>
          </w:p>
        </w:tc>
        <w:tc>
          <w:tcPr>
            <w:tcW w:w="1361" w:type="dxa"/>
          </w:tcPr>
          <w:p w:rsidR="00266166" w:rsidRDefault="00266166">
            <w:pPr>
              <w:pStyle w:val="ConsPlusNormal"/>
            </w:pPr>
            <w:r>
              <w:t>X</w:t>
            </w:r>
          </w:p>
        </w:tc>
        <w:tc>
          <w:tcPr>
            <w:tcW w:w="1361" w:type="dxa"/>
          </w:tcPr>
          <w:p w:rsidR="00266166" w:rsidRDefault="00266166">
            <w:pPr>
              <w:pStyle w:val="ConsPlusNormal"/>
            </w:pPr>
            <w:r>
              <w:t>2647478,7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167" w:name="P5467"/>
            <w:bookmarkEnd w:id="167"/>
            <w:r>
              <w:t>44.2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0,004354</w:t>
            </w:r>
          </w:p>
        </w:tc>
        <w:tc>
          <w:tcPr>
            <w:tcW w:w="1361" w:type="dxa"/>
          </w:tcPr>
          <w:p w:rsidR="00266166" w:rsidRDefault="00266166">
            <w:pPr>
              <w:pStyle w:val="ConsPlusNormal"/>
            </w:pPr>
            <w:r>
              <w:t>277988,8</w:t>
            </w:r>
          </w:p>
        </w:tc>
        <w:tc>
          <w:tcPr>
            <w:tcW w:w="1134" w:type="dxa"/>
          </w:tcPr>
          <w:p w:rsidR="00266166" w:rsidRDefault="00266166">
            <w:pPr>
              <w:pStyle w:val="ConsPlusNormal"/>
            </w:pPr>
            <w:r>
              <w:t>X</w:t>
            </w:r>
          </w:p>
        </w:tc>
        <w:tc>
          <w:tcPr>
            <w:tcW w:w="1133" w:type="dxa"/>
          </w:tcPr>
          <w:p w:rsidR="00266166" w:rsidRDefault="00266166">
            <w:pPr>
              <w:pStyle w:val="ConsPlusNormal"/>
            </w:pPr>
            <w:r>
              <w:t>1210,3</w:t>
            </w:r>
          </w:p>
        </w:tc>
        <w:tc>
          <w:tcPr>
            <w:tcW w:w="1361" w:type="dxa"/>
          </w:tcPr>
          <w:p w:rsidR="00266166" w:rsidRDefault="00266166">
            <w:pPr>
              <w:pStyle w:val="ConsPlusNormal"/>
            </w:pPr>
            <w:r>
              <w:t>X</w:t>
            </w:r>
          </w:p>
        </w:tc>
        <w:tc>
          <w:tcPr>
            <w:tcW w:w="1361" w:type="dxa"/>
          </w:tcPr>
          <w:p w:rsidR="00266166" w:rsidRDefault="00266166">
            <w:pPr>
              <w:pStyle w:val="ConsPlusNormal"/>
            </w:pPr>
            <w:r>
              <w:t>1966770,8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45</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168" w:name="P5487"/>
            <w:bookmarkEnd w:id="168"/>
            <w:r>
              <w:t>46</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0,003116</w:t>
            </w:r>
          </w:p>
        </w:tc>
        <w:tc>
          <w:tcPr>
            <w:tcW w:w="1361" w:type="dxa"/>
          </w:tcPr>
          <w:p w:rsidR="00266166" w:rsidRDefault="00266166">
            <w:pPr>
              <w:pStyle w:val="ConsPlusNormal"/>
            </w:pPr>
            <w:r>
              <w:t>42504,5</w:t>
            </w:r>
          </w:p>
        </w:tc>
        <w:tc>
          <w:tcPr>
            <w:tcW w:w="1134" w:type="dxa"/>
          </w:tcPr>
          <w:p w:rsidR="00266166" w:rsidRDefault="00266166">
            <w:pPr>
              <w:pStyle w:val="ConsPlusNormal"/>
            </w:pPr>
            <w:r>
              <w:t>X</w:t>
            </w:r>
          </w:p>
        </w:tc>
        <w:tc>
          <w:tcPr>
            <w:tcW w:w="1133" w:type="dxa"/>
          </w:tcPr>
          <w:p w:rsidR="00266166" w:rsidRDefault="00266166">
            <w:pPr>
              <w:pStyle w:val="ConsPlusNormal"/>
            </w:pPr>
            <w:r>
              <w:t>132,5</w:t>
            </w:r>
          </w:p>
        </w:tc>
        <w:tc>
          <w:tcPr>
            <w:tcW w:w="1361" w:type="dxa"/>
          </w:tcPr>
          <w:p w:rsidR="00266166" w:rsidRDefault="00266166">
            <w:pPr>
              <w:pStyle w:val="ConsPlusNormal"/>
            </w:pPr>
            <w:r>
              <w:t>X</w:t>
            </w:r>
          </w:p>
        </w:tc>
        <w:tc>
          <w:tcPr>
            <w:tcW w:w="1361" w:type="dxa"/>
          </w:tcPr>
          <w:p w:rsidR="00266166" w:rsidRDefault="00266166">
            <w:pPr>
              <w:pStyle w:val="ConsPlusNormal"/>
            </w:pPr>
            <w:r>
              <w:t>215242,5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169" w:name="P5497"/>
            <w:bookmarkEnd w:id="169"/>
            <w:r>
              <w:t>47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0,002601</w:t>
            </w:r>
          </w:p>
        </w:tc>
        <w:tc>
          <w:tcPr>
            <w:tcW w:w="1361" w:type="dxa"/>
          </w:tcPr>
          <w:p w:rsidR="00266166" w:rsidRDefault="00266166">
            <w:pPr>
              <w:pStyle w:val="ConsPlusNormal"/>
            </w:pPr>
            <w:r>
              <w:t>49295,8</w:t>
            </w:r>
          </w:p>
        </w:tc>
        <w:tc>
          <w:tcPr>
            <w:tcW w:w="1134" w:type="dxa"/>
          </w:tcPr>
          <w:p w:rsidR="00266166" w:rsidRDefault="00266166">
            <w:pPr>
              <w:pStyle w:val="ConsPlusNormal"/>
            </w:pPr>
            <w:r>
              <w:t>X</w:t>
            </w:r>
          </w:p>
        </w:tc>
        <w:tc>
          <w:tcPr>
            <w:tcW w:w="1133" w:type="dxa"/>
          </w:tcPr>
          <w:p w:rsidR="00266166" w:rsidRDefault="00266166">
            <w:pPr>
              <w:pStyle w:val="ConsPlusNormal"/>
            </w:pPr>
            <w:r>
              <w:t>128,2</w:t>
            </w:r>
          </w:p>
        </w:tc>
        <w:tc>
          <w:tcPr>
            <w:tcW w:w="1361" w:type="dxa"/>
          </w:tcPr>
          <w:p w:rsidR="00266166" w:rsidRDefault="00266166">
            <w:pPr>
              <w:pStyle w:val="ConsPlusNormal"/>
            </w:pPr>
            <w:r>
              <w:t>X</w:t>
            </w:r>
          </w:p>
        </w:tc>
        <w:tc>
          <w:tcPr>
            <w:tcW w:w="1361" w:type="dxa"/>
          </w:tcPr>
          <w:p w:rsidR="00266166" w:rsidRDefault="00266166">
            <w:pPr>
              <w:pStyle w:val="ConsPlusNormal"/>
            </w:pPr>
            <w:r>
              <w:t>208373,4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170" w:name="P5507"/>
            <w:bookmarkEnd w:id="170"/>
            <w:r>
              <w:t>48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0,005426</w:t>
            </w:r>
          </w:p>
        </w:tc>
        <w:tc>
          <w:tcPr>
            <w:tcW w:w="1361" w:type="dxa"/>
          </w:tcPr>
          <w:p w:rsidR="00266166" w:rsidRDefault="00266166">
            <w:pPr>
              <w:pStyle w:val="ConsPlusNormal"/>
            </w:pPr>
            <w:r>
              <w:t>91798,5</w:t>
            </w:r>
          </w:p>
        </w:tc>
        <w:tc>
          <w:tcPr>
            <w:tcW w:w="1134" w:type="dxa"/>
          </w:tcPr>
          <w:p w:rsidR="00266166" w:rsidRDefault="00266166">
            <w:pPr>
              <w:pStyle w:val="ConsPlusNormal"/>
            </w:pPr>
            <w:r>
              <w:t>X</w:t>
            </w:r>
          </w:p>
        </w:tc>
        <w:tc>
          <w:tcPr>
            <w:tcW w:w="1133" w:type="dxa"/>
          </w:tcPr>
          <w:p w:rsidR="00266166" w:rsidRDefault="00266166">
            <w:pPr>
              <w:pStyle w:val="ConsPlusNormal"/>
            </w:pPr>
            <w:r>
              <w:t>498,1</w:t>
            </w:r>
          </w:p>
        </w:tc>
        <w:tc>
          <w:tcPr>
            <w:tcW w:w="1361" w:type="dxa"/>
          </w:tcPr>
          <w:p w:rsidR="00266166" w:rsidRDefault="00266166">
            <w:pPr>
              <w:pStyle w:val="ConsPlusNormal"/>
            </w:pPr>
            <w:r>
              <w:t>X</w:t>
            </w:r>
          </w:p>
        </w:tc>
        <w:tc>
          <w:tcPr>
            <w:tcW w:w="1361" w:type="dxa"/>
          </w:tcPr>
          <w:p w:rsidR="00266166" w:rsidRDefault="00266166">
            <w:pPr>
              <w:pStyle w:val="ConsPlusNormal"/>
            </w:pPr>
            <w:r>
              <w:t>809387,3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Расходы на ведение дела СМО</w:t>
            </w:r>
          </w:p>
        </w:tc>
        <w:tc>
          <w:tcPr>
            <w:tcW w:w="1020" w:type="dxa"/>
          </w:tcPr>
          <w:p w:rsidR="00266166" w:rsidRDefault="00266166">
            <w:pPr>
              <w:pStyle w:val="ConsPlusNormal"/>
            </w:pPr>
            <w:bookmarkStart w:id="171" w:name="P5517"/>
            <w:bookmarkEnd w:id="171"/>
            <w:r>
              <w:t>49</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Медицинская помощь по видам и заболеваниям, не установленным базовой программой:</w:t>
            </w:r>
          </w:p>
        </w:tc>
        <w:tc>
          <w:tcPr>
            <w:tcW w:w="1020" w:type="dxa"/>
          </w:tcPr>
          <w:p w:rsidR="00266166" w:rsidRDefault="00266166">
            <w:pPr>
              <w:pStyle w:val="ConsPlusNormal"/>
            </w:pPr>
            <w:r>
              <w:t>50</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0</w:t>
            </w:r>
          </w:p>
        </w:tc>
      </w:tr>
      <w:tr w:rsidR="00266166">
        <w:tc>
          <w:tcPr>
            <w:tcW w:w="3345"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172" w:name="P5537"/>
            <w:bookmarkEnd w:id="172"/>
            <w:r>
              <w:t>51</w:t>
            </w:r>
          </w:p>
        </w:tc>
        <w:tc>
          <w:tcPr>
            <w:tcW w:w="1531" w:type="dxa"/>
          </w:tcPr>
          <w:p w:rsidR="00266166" w:rsidRDefault="00266166">
            <w:pPr>
              <w:pStyle w:val="ConsPlusNormal"/>
            </w:pPr>
            <w:r>
              <w:t>вызов</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52</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53</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2.1.1 посещения с профилактическими и иными целями, всего, в том числе:</w:t>
            </w:r>
          </w:p>
        </w:tc>
        <w:tc>
          <w:tcPr>
            <w:tcW w:w="1020" w:type="dxa"/>
          </w:tcPr>
          <w:p w:rsidR="00266166" w:rsidRDefault="00266166">
            <w:pPr>
              <w:pStyle w:val="ConsPlusNormal"/>
            </w:pPr>
            <w:bookmarkStart w:id="173" w:name="P5567"/>
            <w:bookmarkEnd w:id="173"/>
            <w:r>
              <w:t>53.1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174" w:name="P5577"/>
            <w:bookmarkEnd w:id="174"/>
            <w:r>
              <w:t>53.1.1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175" w:name="P5587"/>
            <w:bookmarkEnd w:id="175"/>
            <w:r>
              <w:t>53.1.2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176" w:name="P5597"/>
            <w:bookmarkEnd w:id="176"/>
            <w:r>
              <w:t>53.1.2.1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177" w:name="P5607"/>
            <w:bookmarkEnd w:id="177"/>
            <w:r>
              <w:t>53.1.3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178" w:name="P5617"/>
            <w:bookmarkEnd w:id="178"/>
            <w:r>
              <w:t>53.2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179" w:name="P5627"/>
            <w:bookmarkEnd w:id="179"/>
            <w:r>
              <w:t>53.3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180" w:name="P5637"/>
            <w:bookmarkEnd w:id="180"/>
            <w:r>
              <w:t>53.3.1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181" w:name="P5647"/>
            <w:bookmarkEnd w:id="181"/>
            <w:r>
              <w:t>53.3.2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182" w:name="P5657"/>
            <w:bookmarkEnd w:id="182"/>
            <w:r>
              <w:t>53.3.3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183" w:name="P5667"/>
            <w:bookmarkEnd w:id="183"/>
            <w:r>
              <w:t>53.3.4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r>
              <w:t>53.3.5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184" w:name="P5687"/>
            <w:bookmarkEnd w:id="184"/>
            <w:r>
              <w:t>53.3.6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тестирование на выявление новой коронавирусной инфекции (COVID-19) </w:t>
            </w:r>
            <w:hyperlink w:anchor="P6400">
              <w:r>
                <w:rPr>
                  <w:color w:val="0000FF"/>
                </w:rPr>
                <w:t>&lt;11&gt;</w:t>
              </w:r>
            </w:hyperlink>
          </w:p>
        </w:tc>
        <w:tc>
          <w:tcPr>
            <w:tcW w:w="1020" w:type="dxa"/>
          </w:tcPr>
          <w:p w:rsidR="00266166" w:rsidRDefault="00266166">
            <w:pPr>
              <w:pStyle w:val="ConsPlusNormal"/>
            </w:pPr>
            <w:bookmarkStart w:id="185" w:name="P5697"/>
            <w:bookmarkEnd w:id="185"/>
            <w:r>
              <w:t>53.3.7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диспансерное наблюдение</w:t>
            </w:r>
          </w:p>
        </w:tc>
        <w:tc>
          <w:tcPr>
            <w:tcW w:w="1020" w:type="dxa"/>
          </w:tcPr>
          <w:p w:rsidR="00266166" w:rsidRDefault="00266166">
            <w:pPr>
              <w:pStyle w:val="ConsPlusNormal"/>
            </w:pPr>
            <w:bookmarkStart w:id="186" w:name="P5707"/>
            <w:bookmarkEnd w:id="186"/>
            <w:r>
              <w:t>53.4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w:t>
            </w:r>
            <w:hyperlink w:anchor="P6401">
              <w:r>
                <w:rPr>
                  <w:color w:val="0000FF"/>
                </w:rPr>
                <w:t>&lt;12&gt;</w:t>
              </w:r>
            </w:hyperlink>
            <w:r>
              <w:t xml:space="preserve"> (сумма </w:t>
            </w:r>
            <w:hyperlink w:anchor="P5727">
              <w:r>
                <w:rPr>
                  <w:color w:val="0000FF"/>
                </w:rPr>
                <w:t>строк 54.1</w:t>
              </w:r>
            </w:hyperlink>
            <w:r>
              <w:t xml:space="preserve"> + </w:t>
            </w:r>
            <w:hyperlink w:anchor="P5737">
              <w:r>
                <w:rPr>
                  <w:color w:val="0000FF"/>
                </w:rPr>
                <w:t>54.2</w:t>
              </w:r>
            </w:hyperlink>
            <w:r>
              <w:t>), в том числе:</w:t>
            </w:r>
          </w:p>
        </w:tc>
        <w:tc>
          <w:tcPr>
            <w:tcW w:w="1020" w:type="dxa"/>
          </w:tcPr>
          <w:p w:rsidR="00266166" w:rsidRDefault="00266166">
            <w:pPr>
              <w:pStyle w:val="ConsPlusNormal"/>
            </w:pPr>
            <w:bookmarkStart w:id="187" w:name="P5717"/>
            <w:bookmarkEnd w:id="187"/>
            <w:r>
              <w:t>54</w:t>
            </w:r>
          </w:p>
        </w:tc>
        <w:tc>
          <w:tcPr>
            <w:tcW w:w="1531" w:type="dxa"/>
          </w:tcPr>
          <w:p w:rsidR="00266166" w:rsidRDefault="00266166">
            <w:pPr>
              <w:pStyle w:val="ConsPlusNormal"/>
            </w:pPr>
            <w:r>
              <w:t>случаев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188" w:name="P5727"/>
            <w:bookmarkEnd w:id="188"/>
            <w:r>
              <w:t>54.1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189" w:name="P5737"/>
            <w:bookmarkEnd w:id="189"/>
            <w:r>
              <w:t>54.2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55</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55.1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3.2. для медицинской помощи при экстракорпоральном оплодотворении:</w:t>
            </w:r>
          </w:p>
        </w:tc>
        <w:tc>
          <w:tcPr>
            <w:tcW w:w="1020" w:type="dxa"/>
          </w:tcPr>
          <w:p w:rsidR="00266166" w:rsidRDefault="00266166">
            <w:pPr>
              <w:pStyle w:val="ConsPlusNormal"/>
            </w:pPr>
            <w:r>
              <w:t>55.2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66166" w:rsidRDefault="00266166">
            <w:pPr>
              <w:pStyle w:val="ConsPlusNormal"/>
            </w:pPr>
            <w:r>
              <w:t>56</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 в условиях дневных стационаров, за исключением медицинской реабилитации, в том числе:</w:t>
            </w:r>
          </w:p>
        </w:tc>
        <w:tc>
          <w:tcPr>
            <w:tcW w:w="1020" w:type="dxa"/>
          </w:tcPr>
          <w:p w:rsidR="00266166" w:rsidRDefault="00266166">
            <w:pPr>
              <w:pStyle w:val="ConsPlusNormal"/>
            </w:pPr>
            <w:bookmarkStart w:id="190" w:name="P5787"/>
            <w:bookmarkEnd w:id="190"/>
            <w:r>
              <w:t>57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191" w:name="P5797"/>
            <w:bookmarkEnd w:id="191"/>
            <w:r>
              <w:t>57.1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192" w:name="P5807"/>
            <w:bookmarkEnd w:id="192"/>
            <w:r>
              <w:t>57.2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193" w:name="P5817"/>
            <w:bookmarkEnd w:id="193"/>
            <w:r>
              <w:t>58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194" w:name="P5827"/>
            <w:bookmarkEnd w:id="194"/>
            <w:r>
              <w:t>58.1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195" w:name="P5837"/>
            <w:bookmarkEnd w:id="195"/>
            <w:r>
              <w:t>58.2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59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196" w:name="P5857"/>
            <w:bookmarkEnd w:id="196"/>
            <w:r>
              <w:t>60</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197" w:name="P5867"/>
            <w:bookmarkEnd w:id="197"/>
            <w:r>
              <w:t>61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198" w:name="P5877"/>
            <w:bookmarkEnd w:id="198"/>
            <w:r>
              <w:t>62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паллиативная медицинская помощь в стационарных условиях</w:t>
            </w:r>
          </w:p>
        </w:tc>
        <w:tc>
          <w:tcPr>
            <w:tcW w:w="1020" w:type="dxa"/>
          </w:tcPr>
          <w:p w:rsidR="00266166" w:rsidRDefault="00266166">
            <w:pPr>
              <w:pStyle w:val="ConsPlusNormal"/>
            </w:pPr>
            <w:r>
              <w:t>63</w:t>
            </w:r>
          </w:p>
        </w:tc>
        <w:tc>
          <w:tcPr>
            <w:tcW w:w="1531" w:type="dxa"/>
          </w:tcPr>
          <w:p w:rsidR="00266166" w:rsidRDefault="00266166">
            <w:pPr>
              <w:pStyle w:val="ConsPlusNormal"/>
            </w:pPr>
            <w:r>
              <w:t>X</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6.1 первичная медицинская помощь, в том числе доврачебная и врачебная, всего, включая:</w:t>
            </w:r>
          </w:p>
        </w:tc>
        <w:tc>
          <w:tcPr>
            <w:tcW w:w="1020" w:type="dxa"/>
          </w:tcPr>
          <w:p w:rsidR="00266166" w:rsidRDefault="00266166">
            <w:pPr>
              <w:pStyle w:val="ConsPlusNormal"/>
            </w:pPr>
            <w:bookmarkStart w:id="199" w:name="P5897"/>
            <w:bookmarkEnd w:id="199"/>
            <w:r>
              <w:t>63.1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266166" w:rsidRDefault="00266166">
            <w:pPr>
              <w:pStyle w:val="ConsPlusNormal"/>
            </w:pPr>
            <w:bookmarkStart w:id="200" w:name="P5907"/>
            <w:bookmarkEnd w:id="200"/>
            <w:r>
              <w:t>63.1.1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6.1.2 посещения на дому выездными патронажными бригадами</w:t>
            </w:r>
          </w:p>
        </w:tc>
        <w:tc>
          <w:tcPr>
            <w:tcW w:w="1020" w:type="dxa"/>
          </w:tcPr>
          <w:p w:rsidR="00266166" w:rsidRDefault="00266166">
            <w:pPr>
              <w:pStyle w:val="ConsPlusNormal"/>
            </w:pPr>
            <w:bookmarkStart w:id="201" w:name="P5917"/>
            <w:bookmarkEnd w:id="201"/>
            <w:r>
              <w:t>63.1.2</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6.2 оказываемая в стационарных условиях</w:t>
            </w:r>
          </w:p>
          <w:p w:rsidR="00266166" w:rsidRDefault="00266166">
            <w:pPr>
              <w:pStyle w:val="ConsPlusNormal"/>
            </w:pPr>
            <w:r>
              <w:t>(включая койки паллиативной медицинской помощи и койки сестринского ухода)</w:t>
            </w:r>
          </w:p>
        </w:tc>
        <w:tc>
          <w:tcPr>
            <w:tcW w:w="1020" w:type="dxa"/>
          </w:tcPr>
          <w:p w:rsidR="00266166" w:rsidRDefault="00266166">
            <w:pPr>
              <w:pStyle w:val="ConsPlusNormal"/>
            </w:pPr>
            <w:bookmarkStart w:id="202" w:name="P5928"/>
            <w:bookmarkEnd w:id="202"/>
            <w:r>
              <w:t>63.2</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6.3 оказываемая в условиях дневного стационара</w:t>
            </w:r>
          </w:p>
        </w:tc>
        <w:tc>
          <w:tcPr>
            <w:tcW w:w="1020" w:type="dxa"/>
          </w:tcPr>
          <w:p w:rsidR="00266166" w:rsidRDefault="00266166">
            <w:pPr>
              <w:pStyle w:val="ConsPlusNormal"/>
            </w:pPr>
            <w:bookmarkStart w:id="203" w:name="P5938"/>
            <w:bookmarkEnd w:id="203"/>
            <w:r>
              <w:t>63.3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7. Расходы на ведение дела СМО</w:t>
            </w:r>
          </w:p>
        </w:tc>
        <w:tc>
          <w:tcPr>
            <w:tcW w:w="1020" w:type="dxa"/>
          </w:tcPr>
          <w:p w:rsidR="00266166" w:rsidRDefault="00266166">
            <w:pPr>
              <w:pStyle w:val="ConsPlusNormal"/>
            </w:pPr>
            <w:bookmarkStart w:id="204" w:name="P5948"/>
            <w:bookmarkEnd w:id="204"/>
            <w:r>
              <w:t>64</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8. Иные расходы (равно строке)</w:t>
            </w:r>
          </w:p>
        </w:tc>
        <w:tc>
          <w:tcPr>
            <w:tcW w:w="1020" w:type="dxa"/>
          </w:tcPr>
          <w:p w:rsidR="00266166" w:rsidRDefault="00266166">
            <w:pPr>
              <w:pStyle w:val="ConsPlusNormal"/>
            </w:pPr>
            <w:bookmarkStart w:id="205" w:name="P5958"/>
            <w:bookmarkEnd w:id="205"/>
            <w:r>
              <w:t>65</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266166" w:rsidRDefault="00266166">
            <w:pPr>
              <w:pStyle w:val="ConsPlusNormal"/>
            </w:pPr>
            <w:r>
              <w:t>66</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5183,2</w:t>
            </w:r>
          </w:p>
        </w:tc>
        <w:tc>
          <w:tcPr>
            <w:tcW w:w="1361" w:type="dxa"/>
          </w:tcPr>
          <w:p w:rsidR="00266166" w:rsidRDefault="00266166">
            <w:pPr>
              <w:pStyle w:val="ConsPlusNormal"/>
            </w:pPr>
            <w:r>
              <w:t>X</w:t>
            </w:r>
          </w:p>
        </w:tc>
        <w:tc>
          <w:tcPr>
            <w:tcW w:w="1361" w:type="dxa"/>
          </w:tcPr>
          <w:p w:rsidR="00266166" w:rsidRDefault="00266166">
            <w:pPr>
              <w:pStyle w:val="ConsPlusNormal"/>
            </w:pPr>
            <w:r>
              <w:t>8422964,9</w:t>
            </w:r>
          </w:p>
        </w:tc>
        <w:tc>
          <w:tcPr>
            <w:tcW w:w="794" w:type="dxa"/>
          </w:tcPr>
          <w:p w:rsidR="00266166" w:rsidRDefault="00266166">
            <w:pPr>
              <w:pStyle w:val="ConsPlusNormal"/>
            </w:pPr>
            <w:r>
              <w:t>7,5</w:t>
            </w:r>
          </w:p>
        </w:tc>
      </w:tr>
      <w:tr w:rsidR="00266166">
        <w:tc>
          <w:tcPr>
            <w:tcW w:w="3345"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206" w:name="P5978"/>
            <w:bookmarkEnd w:id="206"/>
            <w:r>
              <w:t>67</w:t>
            </w:r>
          </w:p>
        </w:tc>
        <w:tc>
          <w:tcPr>
            <w:tcW w:w="1531" w:type="dxa"/>
          </w:tcPr>
          <w:p w:rsidR="00266166" w:rsidRDefault="00266166">
            <w:pPr>
              <w:pStyle w:val="ConsPlusNormal"/>
            </w:pPr>
            <w:r>
              <w:t>вызов</w:t>
            </w:r>
          </w:p>
        </w:tc>
        <w:tc>
          <w:tcPr>
            <w:tcW w:w="1559" w:type="dxa"/>
          </w:tcPr>
          <w:p w:rsidR="00266166" w:rsidRDefault="00266166">
            <w:pPr>
              <w:pStyle w:val="ConsPlusNormal"/>
            </w:pPr>
            <w:r>
              <w:t>0,019899</w:t>
            </w:r>
          </w:p>
        </w:tc>
        <w:tc>
          <w:tcPr>
            <w:tcW w:w="1361" w:type="dxa"/>
          </w:tcPr>
          <w:p w:rsidR="00266166" w:rsidRDefault="00266166">
            <w:pPr>
              <w:pStyle w:val="ConsPlusNormal"/>
            </w:pPr>
            <w:r>
              <w:t>18113,5</w:t>
            </w:r>
          </w:p>
        </w:tc>
        <w:tc>
          <w:tcPr>
            <w:tcW w:w="1134" w:type="dxa"/>
          </w:tcPr>
          <w:p w:rsidR="00266166" w:rsidRDefault="00266166">
            <w:pPr>
              <w:pStyle w:val="ConsPlusNormal"/>
            </w:pPr>
            <w:r>
              <w:t>X</w:t>
            </w:r>
          </w:p>
        </w:tc>
        <w:tc>
          <w:tcPr>
            <w:tcW w:w="1133" w:type="dxa"/>
          </w:tcPr>
          <w:p w:rsidR="00266166" w:rsidRDefault="00266166">
            <w:pPr>
              <w:pStyle w:val="ConsPlusNormal"/>
            </w:pPr>
            <w:r>
              <w:t>360,4</w:t>
            </w:r>
          </w:p>
        </w:tc>
        <w:tc>
          <w:tcPr>
            <w:tcW w:w="1361" w:type="dxa"/>
          </w:tcPr>
          <w:p w:rsidR="00266166" w:rsidRDefault="00266166">
            <w:pPr>
              <w:pStyle w:val="ConsPlusNormal"/>
            </w:pPr>
            <w:r>
              <w:t>X</w:t>
            </w:r>
          </w:p>
        </w:tc>
        <w:tc>
          <w:tcPr>
            <w:tcW w:w="1361" w:type="dxa"/>
          </w:tcPr>
          <w:p w:rsidR="00266166" w:rsidRDefault="00266166">
            <w:pPr>
              <w:pStyle w:val="ConsPlusNormal"/>
            </w:pPr>
            <w:r>
              <w:t>585717,4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68</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69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2.1.1 посещения с профилактическими и иными целями, из них:</w:t>
            </w:r>
          </w:p>
        </w:tc>
        <w:tc>
          <w:tcPr>
            <w:tcW w:w="1020" w:type="dxa"/>
          </w:tcPr>
          <w:p w:rsidR="00266166" w:rsidRDefault="00266166">
            <w:pPr>
              <w:pStyle w:val="ConsPlusNormal"/>
            </w:pPr>
            <w:bookmarkStart w:id="207" w:name="P6008"/>
            <w:bookmarkEnd w:id="207"/>
            <w:r>
              <w:t>69.1</w:t>
            </w:r>
          </w:p>
        </w:tc>
        <w:tc>
          <w:tcPr>
            <w:tcW w:w="1531" w:type="dxa"/>
          </w:tcPr>
          <w:p w:rsidR="00266166" w:rsidRDefault="00266166">
            <w:pPr>
              <w:pStyle w:val="ConsPlusNormal"/>
            </w:pPr>
            <w:r>
              <w:t>посещения/комплексные 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208" w:name="P6018"/>
            <w:bookmarkEnd w:id="208"/>
            <w:r>
              <w:t>69.1.1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209" w:name="P6028"/>
            <w:bookmarkEnd w:id="209"/>
            <w:r>
              <w:t>69.1.2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210" w:name="P6038"/>
            <w:bookmarkEnd w:id="210"/>
            <w:r>
              <w:t>69.1.2.1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211" w:name="P6048"/>
            <w:bookmarkEnd w:id="211"/>
            <w:r>
              <w:t>69.1.3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0,021131</w:t>
            </w:r>
          </w:p>
        </w:tc>
        <w:tc>
          <w:tcPr>
            <w:tcW w:w="1361" w:type="dxa"/>
          </w:tcPr>
          <w:p w:rsidR="00266166" w:rsidRDefault="00266166">
            <w:pPr>
              <w:pStyle w:val="ConsPlusNormal"/>
            </w:pPr>
            <w:r>
              <w:t>41343,8</w:t>
            </w:r>
          </w:p>
        </w:tc>
        <w:tc>
          <w:tcPr>
            <w:tcW w:w="1134" w:type="dxa"/>
          </w:tcPr>
          <w:p w:rsidR="00266166" w:rsidRDefault="00266166">
            <w:pPr>
              <w:pStyle w:val="ConsPlusNormal"/>
            </w:pPr>
            <w:r>
              <w:t>X</w:t>
            </w:r>
          </w:p>
        </w:tc>
        <w:tc>
          <w:tcPr>
            <w:tcW w:w="1133" w:type="dxa"/>
          </w:tcPr>
          <w:p w:rsidR="00266166" w:rsidRDefault="00266166">
            <w:pPr>
              <w:pStyle w:val="ConsPlusNormal"/>
            </w:pPr>
            <w:r>
              <w:t>873,6</w:t>
            </w:r>
          </w:p>
        </w:tc>
        <w:tc>
          <w:tcPr>
            <w:tcW w:w="1361" w:type="dxa"/>
          </w:tcPr>
          <w:p w:rsidR="00266166" w:rsidRDefault="00266166">
            <w:pPr>
              <w:pStyle w:val="ConsPlusNormal"/>
            </w:pPr>
            <w:r>
              <w:t>X</w:t>
            </w:r>
          </w:p>
        </w:tc>
        <w:tc>
          <w:tcPr>
            <w:tcW w:w="1361" w:type="dxa"/>
          </w:tcPr>
          <w:p w:rsidR="00266166" w:rsidRDefault="00266166">
            <w:pPr>
              <w:pStyle w:val="ConsPlusNormal"/>
            </w:pPr>
            <w:r>
              <w:t>1419663,7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212" w:name="P6058"/>
            <w:bookmarkEnd w:id="212"/>
            <w:r>
              <w:t>69.2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0,07403</w:t>
            </w:r>
          </w:p>
        </w:tc>
        <w:tc>
          <w:tcPr>
            <w:tcW w:w="1361" w:type="dxa"/>
          </w:tcPr>
          <w:p w:rsidR="00266166" w:rsidRDefault="00266166">
            <w:pPr>
              <w:pStyle w:val="ConsPlusNormal"/>
            </w:pPr>
            <w:r>
              <w:t>1516,2</w:t>
            </w:r>
          </w:p>
        </w:tc>
        <w:tc>
          <w:tcPr>
            <w:tcW w:w="1134" w:type="dxa"/>
          </w:tcPr>
          <w:p w:rsidR="00266166" w:rsidRDefault="00266166">
            <w:pPr>
              <w:pStyle w:val="ConsPlusNormal"/>
            </w:pPr>
            <w:r>
              <w:t>X</w:t>
            </w:r>
          </w:p>
        </w:tc>
        <w:tc>
          <w:tcPr>
            <w:tcW w:w="1133" w:type="dxa"/>
          </w:tcPr>
          <w:p w:rsidR="00266166" w:rsidRDefault="00266166">
            <w:pPr>
              <w:pStyle w:val="ConsPlusNormal"/>
            </w:pPr>
            <w:r>
              <w:t>112,2</w:t>
            </w:r>
          </w:p>
        </w:tc>
        <w:tc>
          <w:tcPr>
            <w:tcW w:w="1361" w:type="dxa"/>
          </w:tcPr>
          <w:p w:rsidR="00266166" w:rsidRDefault="00266166">
            <w:pPr>
              <w:pStyle w:val="ConsPlusNormal"/>
            </w:pPr>
            <w:r>
              <w:t>X</w:t>
            </w:r>
          </w:p>
        </w:tc>
        <w:tc>
          <w:tcPr>
            <w:tcW w:w="1361" w:type="dxa"/>
          </w:tcPr>
          <w:p w:rsidR="00266166" w:rsidRDefault="00266166">
            <w:pPr>
              <w:pStyle w:val="ConsPlusNormal"/>
            </w:pPr>
            <w:r>
              <w:t>182401,9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213" w:name="P6068"/>
            <w:bookmarkEnd w:id="213"/>
            <w:r>
              <w:t>69.3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0,184891</w:t>
            </w:r>
          </w:p>
        </w:tc>
        <w:tc>
          <w:tcPr>
            <w:tcW w:w="1361" w:type="dxa"/>
          </w:tcPr>
          <w:p w:rsidR="00266166" w:rsidRDefault="00266166">
            <w:pPr>
              <w:pStyle w:val="ConsPlusNormal"/>
            </w:pPr>
            <w:r>
              <w:t>12881,0</w:t>
            </w:r>
          </w:p>
        </w:tc>
        <w:tc>
          <w:tcPr>
            <w:tcW w:w="1134" w:type="dxa"/>
          </w:tcPr>
          <w:p w:rsidR="00266166" w:rsidRDefault="00266166">
            <w:pPr>
              <w:pStyle w:val="ConsPlusNormal"/>
            </w:pPr>
            <w:r>
              <w:t>X</w:t>
            </w:r>
          </w:p>
        </w:tc>
        <w:tc>
          <w:tcPr>
            <w:tcW w:w="1133" w:type="dxa"/>
          </w:tcPr>
          <w:p w:rsidR="00266166" w:rsidRDefault="00266166">
            <w:pPr>
              <w:pStyle w:val="ConsPlusNormal"/>
            </w:pPr>
            <w:r>
              <w:t>2381,6</w:t>
            </w:r>
          </w:p>
        </w:tc>
        <w:tc>
          <w:tcPr>
            <w:tcW w:w="1361" w:type="dxa"/>
          </w:tcPr>
          <w:p w:rsidR="00266166" w:rsidRDefault="00266166">
            <w:pPr>
              <w:pStyle w:val="ConsPlusNormal"/>
            </w:pPr>
            <w:r>
              <w:t>X</w:t>
            </w:r>
          </w:p>
        </w:tc>
        <w:tc>
          <w:tcPr>
            <w:tcW w:w="1361" w:type="dxa"/>
          </w:tcPr>
          <w:p w:rsidR="00266166" w:rsidRDefault="00266166">
            <w:pPr>
              <w:pStyle w:val="ConsPlusNormal"/>
            </w:pPr>
            <w:r>
              <w:t>3870170,4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214" w:name="P6078"/>
            <w:bookmarkEnd w:id="214"/>
            <w:r>
              <w:t>69.3.1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0,040954</w:t>
            </w:r>
          </w:p>
        </w:tc>
        <w:tc>
          <w:tcPr>
            <w:tcW w:w="1361" w:type="dxa"/>
          </w:tcPr>
          <w:p w:rsidR="00266166" w:rsidRDefault="00266166">
            <w:pPr>
              <w:pStyle w:val="ConsPlusNormal"/>
            </w:pPr>
            <w:r>
              <w:t>6148,7</w:t>
            </w:r>
          </w:p>
        </w:tc>
        <w:tc>
          <w:tcPr>
            <w:tcW w:w="1134" w:type="dxa"/>
          </w:tcPr>
          <w:p w:rsidR="00266166" w:rsidRDefault="00266166">
            <w:pPr>
              <w:pStyle w:val="ConsPlusNormal"/>
            </w:pPr>
            <w:r>
              <w:t>X</w:t>
            </w:r>
          </w:p>
        </w:tc>
        <w:tc>
          <w:tcPr>
            <w:tcW w:w="1133" w:type="dxa"/>
          </w:tcPr>
          <w:p w:rsidR="00266166" w:rsidRDefault="00266166">
            <w:pPr>
              <w:pStyle w:val="ConsPlusNormal"/>
            </w:pPr>
            <w:r>
              <w:t>251,8</w:t>
            </w:r>
          </w:p>
        </w:tc>
        <w:tc>
          <w:tcPr>
            <w:tcW w:w="1361" w:type="dxa"/>
          </w:tcPr>
          <w:p w:rsidR="00266166" w:rsidRDefault="00266166">
            <w:pPr>
              <w:pStyle w:val="ConsPlusNormal"/>
            </w:pPr>
            <w:r>
              <w:t>X</w:t>
            </w:r>
          </w:p>
        </w:tc>
        <w:tc>
          <w:tcPr>
            <w:tcW w:w="1361" w:type="dxa"/>
          </w:tcPr>
          <w:p w:rsidR="00266166" w:rsidRDefault="00266166">
            <w:pPr>
              <w:pStyle w:val="ConsPlusNormal"/>
            </w:pPr>
            <w:r>
              <w:t>409200,4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215" w:name="P6088"/>
            <w:bookmarkEnd w:id="215"/>
            <w:r>
              <w:t>69.3.2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0,025863</w:t>
            </w:r>
          </w:p>
        </w:tc>
        <w:tc>
          <w:tcPr>
            <w:tcW w:w="1361" w:type="dxa"/>
          </w:tcPr>
          <w:p w:rsidR="00266166" w:rsidRDefault="00266166">
            <w:pPr>
              <w:pStyle w:val="ConsPlusNormal"/>
            </w:pPr>
            <w:r>
              <w:t>7884,6</w:t>
            </w:r>
          </w:p>
        </w:tc>
        <w:tc>
          <w:tcPr>
            <w:tcW w:w="1134" w:type="dxa"/>
          </w:tcPr>
          <w:p w:rsidR="00266166" w:rsidRDefault="00266166">
            <w:pPr>
              <w:pStyle w:val="ConsPlusNormal"/>
            </w:pPr>
            <w:r>
              <w:t>X</w:t>
            </w:r>
          </w:p>
        </w:tc>
        <w:tc>
          <w:tcPr>
            <w:tcW w:w="1133" w:type="dxa"/>
          </w:tcPr>
          <w:p w:rsidR="00266166" w:rsidRDefault="00266166">
            <w:pPr>
              <w:pStyle w:val="ConsPlusNormal"/>
            </w:pPr>
            <w:r>
              <w:t>203,9</w:t>
            </w:r>
          </w:p>
        </w:tc>
        <w:tc>
          <w:tcPr>
            <w:tcW w:w="1361" w:type="dxa"/>
          </w:tcPr>
          <w:p w:rsidR="00266166" w:rsidRDefault="00266166">
            <w:pPr>
              <w:pStyle w:val="ConsPlusNormal"/>
            </w:pPr>
            <w:r>
              <w:t>X</w:t>
            </w:r>
          </w:p>
        </w:tc>
        <w:tc>
          <w:tcPr>
            <w:tcW w:w="1361" w:type="dxa"/>
          </w:tcPr>
          <w:p w:rsidR="00266166" w:rsidRDefault="00266166">
            <w:pPr>
              <w:pStyle w:val="ConsPlusNormal"/>
            </w:pPr>
            <w:r>
              <w:t>331383,6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216" w:name="P6098"/>
            <w:bookmarkEnd w:id="216"/>
            <w:r>
              <w:t>69.3.3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0,015393</w:t>
            </w:r>
          </w:p>
        </w:tc>
        <w:tc>
          <w:tcPr>
            <w:tcW w:w="1361" w:type="dxa"/>
          </w:tcPr>
          <w:p w:rsidR="00266166" w:rsidRDefault="00266166">
            <w:pPr>
              <w:pStyle w:val="ConsPlusNormal"/>
            </w:pPr>
            <w:r>
              <w:t>1070,4</w:t>
            </w:r>
          </w:p>
        </w:tc>
        <w:tc>
          <w:tcPr>
            <w:tcW w:w="1134" w:type="dxa"/>
          </w:tcPr>
          <w:p w:rsidR="00266166" w:rsidRDefault="00266166">
            <w:pPr>
              <w:pStyle w:val="ConsPlusNormal"/>
            </w:pPr>
            <w:r>
              <w:t>X</w:t>
            </w:r>
          </w:p>
        </w:tc>
        <w:tc>
          <w:tcPr>
            <w:tcW w:w="1133" w:type="dxa"/>
          </w:tcPr>
          <w:p w:rsidR="00266166" w:rsidRDefault="00266166">
            <w:pPr>
              <w:pStyle w:val="ConsPlusNormal"/>
            </w:pPr>
            <w:r>
              <w:t>16,5</w:t>
            </w:r>
          </w:p>
        </w:tc>
        <w:tc>
          <w:tcPr>
            <w:tcW w:w="1361" w:type="dxa"/>
          </w:tcPr>
          <w:p w:rsidR="00266166" w:rsidRDefault="00266166">
            <w:pPr>
              <w:pStyle w:val="ConsPlusNormal"/>
            </w:pPr>
            <w:r>
              <w:t>X</w:t>
            </w:r>
          </w:p>
        </w:tc>
        <w:tc>
          <w:tcPr>
            <w:tcW w:w="1361" w:type="dxa"/>
          </w:tcPr>
          <w:p w:rsidR="00266166" w:rsidRDefault="00266166">
            <w:pPr>
              <w:pStyle w:val="ConsPlusNormal"/>
            </w:pPr>
            <w:r>
              <w:t>26776,1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217" w:name="P6108"/>
            <w:bookmarkEnd w:id="217"/>
            <w:r>
              <w:t>69.3.4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0,012786</w:t>
            </w:r>
          </w:p>
        </w:tc>
        <w:tc>
          <w:tcPr>
            <w:tcW w:w="1361" w:type="dxa"/>
          </w:tcPr>
          <w:p w:rsidR="00266166" w:rsidRDefault="00266166">
            <w:pPr>
              <w:pStyle w:val="ConsPlusNormal"/>
            </w:pPr>
            <w:r>
              <w:t>5859,1</w:t>
            </w:r>
          </w:p>
        </w:tc>
        <w:tc>
          <w:tcPr>
            <w:tcW w:w="1134" w:type="dxa"/>
          </w:tcPr>
          <w:p w:rsidR="00266166" w:rsidRDefault="00266166">
            <w:pPr>
              <w:pStyle w:val="ConsPlusNormal"/>
            </w:pPr>
            <w:r>
              <w:t>X</w:t>
            </w:r>
          </w:p>
        </w:tc>
        <w:tc>
          <w:tcPr>
            <w:tcW w:w="1133" w:type="dxa"/>
          </w:tcPr>
          <w:p w:rsidR="00266166" w:rsidRDefault="00266166">
            <w:pPr>
              <w:pStyle w:val="ConsPlusNormal"/>
            </w:pPr>
            <w:r>
              <w:t>74,9</w:t>
            </w:r>
          </w:p>
        </w:tc>
        <w:tc>
          <w:tcPr>
            <w:tcW w:w="1361" w:type="dxa"/>
          </w:tcPr>
          <w:p w:rsidR="00266166" w:rsidRDefault="00266166">
            <w:pPr>
              <w:pStyle w:val="ConsPlusNormal"/>
            </w:pPr>
            <w:r>
              <w:t>X</w:t>
            </w:r>
          </w:p>
        </w:tc>
        <w:tc>
          <w:tcPr>
            <w:tcW w:w="1361" w:type="dxa"/>
          </w:tcPr>
          <w:p w:rsidR="00266166" w:rsidRDefault="00266166">
            <w:pPr>
              <w:pStyle w:val="ConsPlusNormal"/>
            </w:pPr>
            <w:r>
              <w:t>121734,3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218" w:name="P6118"/>
            <w:bookmarkEnd w:id="218"/>
            <w:r>
              <w:t>69.3.5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0,001665</w:t>
            </w:r>
          </w:p>
        </w:tc>
        <w:tc>
          <w:tcPr>
            <w:tcW w:w="1361" w:type="dxa"/>
          </w:tcPr>
          <w:p w:rsidR="00266166" w:rsidRDefault="00266166">
            <w:pPr>
              <w:pStyle w:val="ConsPlusNormal"/>
            </w:pPr>
            <w:r>
              <w:t>16482,2</w:t>
            </w:r>
          </w:p>
        </w:tc>
        <w:tc>
          <w:tcPr>
            <w:tcW w:w="1134" w:type="dxa"/>
          </w:tcPr>
          <w:p w:rsidR="00266166" w:rsidRDefault="00266166">
            <w:pPr>
              <w:pStyle w:val="ConsPlusNormal"/>
            </w:pPr>
            <w:r>
              <w:t>X</w:t>
            </w:r>
          </w:p>
        </w:tc>
        <w:tc>
          <w:tcPr>
            <w:tcW w:w="1133" w:type="dxa"/>
          </w:tcPr>
          <w:p w:rsidR="00266166" w:rsidRDefault="00266166">
            <w:pPr>
              <w:pStyle w:val="ConsPlusNormal"/>
            </w:pPr>
            <w:r>
              <w:t>27,4</w:t>
            </w:r>
          </w:p>
        </w:tc>
        <w:tc>
          <w:tcPr>
            <w:tcW w:w="1361" w:type="dxa"/>
          </w:tcPr>
          <w:p w:rsidR="00266166" w:rsidRDefault="00266166">
            <w:pPr>
              <w:pStyle w:val="ConsPlusNormal"/>
            </w:pPr>
            <w:r>
              <w:t>X</w:t>
            </w:r>
          </w:p>
        </w:tc>
        <w:tc>
          <w:tcPr>
            <w:tcW w:w="1361" w:type="dxa"/>
          </w:tcPr>
          <w:p w:rsidR="00266166" w:rsidRDefault="00266166">
            <w:pPr>
              <w:pStyle w:val="ConsPlusNormal"/>
            </w:pPr>
            <w:r>
              <w:t>44600,8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219" w:name="P6128"/>
            <w:bookmarkEnd w:id="219"/>
            <w:r>
              <w:t>69.3.6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0,005252</w:t>
            </w:r>
          </w:p>
        </w:tc>
        <w:tc>
          <w:tcPr>
            <w:tcW w:w="1361" w:type="dxa"/>
          </w:tcPr>
          <w:p w:rsidR="00266166" w:rsidRDefault="00266166">
            <w:pPr>
              <w:pStyle w:val="ConsPlusNormal"/>
            </w:pPr>
            <w:r>
              <w:t>4064,8</w:t>
            </w:r>
          </w:p>
        </w:tc>
        <w:tc>
          <w:tcPr>
            <w:tcW w:w="1134" w:type="dxa"/>
          </w:tcPr>
          <w:p w:rsidR="00266166" w:rsidRDefault="00266166">
            <w:pPr>
              <w:pStyle w:val="ConsPlusNormal"/>
            </w:pPr>
            <w:r>
              <w:t>X</w:t>
            </w:r>
          </w:p>
        </w:tc>
        <w:tc>
          <w:tcPr>
            <w:tcW w:w="1133" w:type="dxa"/>
          </w:tcPr>
          <w:p w:rsidR="00266166" w:rsidRDefault="00266166">
            <w:pPr>
              <w:pStyle w:val="ConsPlusNormal"/>
            </w:pPr>
            <w:r>
              <w:t>21,3</w:t>
            </w:r>
          </w:p>
        </w:tc>
        <w:tc>
          <w:tcPr>
            <w:tcW w:w="1361" w:type="dxa"/>
          </w:tcPr>
          <w:p w:rsidR="00266166" w:rsidRDefault="00266166">
            <w:pPr>
              <w:pStyle w:val="ConsPlusNormal"/>
            </w:pPr>
            <w:r>
              <w:t>X</w:t>
            </w:r>
          </w:p>
        </w:tc>
        <w:tc>
          <w:tcPr>
            <w:tcW w:w="1361" w:type="dxa"/>
          </w:tcPr>
          <w:p w:rsidR="00266166" w:rsidRDefault="00266166">
            <w:pPr>
              <w:pStyle w:val="ConsPlusNormal"/>
            </w:pPr>
            <w:r>
              <w:t>34689,0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220" w:name="P6138"/>
            <w:bookmarkEnd w:id="220"/>
            <w:r>
              <w:t>69.3.7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0,001961</w:t>
            </w:r>
          </w:p>
        </w:tc>
        <w:tc>
          <w:tcPr>
            <w:tcW w:w="1361" w:type="dxa"/>
          </w:tcPr>
          <w:p w:rsidR="00266166" w:rsidRDefault="00266166">
            <w:pPr>
              <w:pStyle w:val="ConsPlusNormal"/>
            </w:pPr>
            <w:r>
              <w:t>786,8</w:t>
            </w:r>
          </w:p>
        </w:tc>
        <w:tc>
          <w:tcPr>
            <w:tcW w:w="1134" w:type="dxa"/>
          </w:tcPr>
          <w:p w:rsidR="00266166" w:rsidRDefault="00266166">
            <w:pPr>
              <w:pStyle w:val="ConsPlusNormal"/>
            </w:pPr>
            <w:r>
              <w:t>X</w:t>
            </w:r>
          </w:p>
        </w:tc>
        <w:tc>
          <w:tcPr>
            <w:tcW w:w="1133" w:type="dxa"/>
          </w:tcPr>
          <w:p w:rsidR="00266166" w:rsidRDefault="00266166">
            <w:pPr>
              <w:pStyle w:val="ConsPlusNormal"/>
            </w:pPr>
            <w:r>
              <w:t>1,5</w:t>
            </w:r>
          </w:p>
        </w:tc>
        <w:tc>
          <w:tcPr>
            <w:tcW w:w="1361" w:type="dxa"/>
          </w:tcPr>
          <w:p w:rsidR="00266166" w:rsidRDefault="00266166">
            <w:pPr>
              <w:pStyle w:val="ConsPlusNormal"/>
            </w:pPr>
            <w:r>
              <w:t>X</w:t>
            </w:r>
          </w:p>
        </w:tc>
        <w:tc>
          <w:tcPr>
            <w:tcW w:w="1361" w:type="dxa"/>
          </w:tcPr>
          <w:p w:rsidR="00266166" w:rsidRDefault="00266166">
            <w:pPr>
              <w:pStyle w:val="ConsPlusNormal"/>
            </w:pPr>
            <w:r>
              <w:t>2506,7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диспансерное наблюдение </w:t>
            </w:r>
            <w:hyperlink w:anchor="P6398">
              <w:r>
                <w:rPr>
                  <w:color w:val="0000FF"/>
                </w:rPr>
                <w:t>&lt;9&gt;</w:t>
              </w:r>
            </w:hyperlink>
            <w:r>
              <w:t>, в том числе по поводу:</w:t>
            </w:r>
          </w:p>
        </w:tc>
        <w:tc>
          <w:tcPr>
            <w:tcW w:w="1020" w:type="dxa"/>
          </w:tcPr>
          <w:p w:rsidR="00266166" w:rsidRDefault="00266166">
            <w:pPr>
              <w:pStyle w:val="ConsPlusNormal"/>
            </w:pPr>
            <w:bookmarkStart w:id="221" w:name="P6148"/>
            <w:bookmarkEnd w:id="221"/>
            <w:r>
              <w:t>69.4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69.4.1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сахарного диабета</w:t>
            </w:r>
          </w:p>
        </w:tc>
        <w:tc>
          <w:tcPr>
            <w:tcW w:w="1020" w:type="dxa"/>
          </w:tcPr>
          <w:p w:rsidR="00266166" w:rsidRDefault="00266166">
            <w:pPr>
              <w:pStyle w:val="ConsPlusNormal"/>
            </w:pPr>
            <w:r>
              <w:t>69.4.2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69.4.3</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6198">
              <w:r>
                <w:rPr>
                  <w:color w:val="0000FF"/>
                </w:rPr>
                <w:t>строк 70.1</w:t>
              </w:r>
            </w:hyperlink>
            <w:r>
              <w:t xml:space="preserve"> + </w:t>
            </w:r>
            <w:hyperlink w:anchor="P6208">
              <w:r>
                <w:rPr>
                  <w:color w:val="0000FF"/>
                </w:rPr>
                <w:t>70.2</w:t>
              </w:r>
            </w:hyperlink>
            <w:r>
              <w:t>)</w:t>
            </w:r>
          </w:p>
        </w:tc>
        <w:tc>
          <w:tcPr>
            <w:tcW w:w="1020" w:type="dxa"/>
          </w:tcPr>
          <w:p w:rsidR="00266166" w:rsidRDefault="00266166">
            <w:pPr>
              <w:pStyle w:val="ConsPlusNormal"/>
            </w:pPr>
            <w:bookmarkStart w:id="222" w:name="P6188"/>
            <w:bookmarkEnd w:id="222"/>
            <w:r>
              <w:t>70</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223" w:name="P6198"/>
            <w:bookmarkEnd w:id="223"/>
            <w:r>
              <w:t>70.1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224" w:name="P6208"/>
            <w:bookmarkEnd w:id="224"/>
            <w:r>
              <w:t>70.2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71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0,00928</w:t>
            </w:r>
          </w:p>
        </w:tc>
        <w:tc>
          <w:tcPr>
            <w:tcW w:w="1361" w:type="dxa"/>
          </w:tcPr>
          <w:p w:rsidR="00266166" w:rsidRDefault="00266166">
            <w:pPr>
              <w:pStyle w:val="ConsPlusNormal"/>
            </w:pPr>
            <w:r>
              <w:t>62469,9</w:t>
            </w:r>
          </w:p>
        </w:tc>
        <w:tc>
          <w:tcPr>
            <w:tcW w:w="1134" w:type="dxa"/>
          </w:tcPr>
          <w:p w:rsidR="00266166" w:rsidRDefault="00266166">
            <w:pPr>
              <w:pStyle w:val="ConsPlusNormal"/>
            </w:pPr>
            <w:r>
              <w:t>X</w:t>
            </w:r>
          </w:p>
        </w:tc>
        <w:tc>
          <w:tcPr>
            <w:tcW w:w="1133" w:type="dxa"/>
          </w:tcPr>
          <w:p w:rsidR="00266166" w:rsidRDefault="00266166">
            <w:pPr>
              <w:pStyle w:val="ConsPlusNormal"/>
            </w:pPr>
            <w:r>
              <w:t>579,7</w:t>
            </w:r>
          </w:p>
        </w:tc>
        <w:tc>
          <w:tcPr>
            <w:tcW w:w="1361" w:type="dxa"/>
          </w:tcPr>
          <w:p w:rsidR="00266166" w:rsidRDefault="00266166">
            <w:pPr>
              <w:pStyle w:val="ConsPlusNormal"/>
            </w:pPr>
            <w:r>
              <w:t>X</w:t>
            </w:r>
          </w:p>
        </w:tc>
        <w:tc>
          <w:tcPr>
            <w:tcW w:w="1361" w:type="dxa"/>
          </w:tcPr>
          <w:p w:rsidR="00266166" w:rsidRDefault="00266166">
            <w:pPr>
              <w:pStyle w:val="ConsPlusNormal"/>
            </w:pPr>
            <w:r>
              <w:t>942045,7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71.1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3.2 при экстракорпоральном оплодотворении</w:t>
            </w:r>
          </w:p>
        </w:tc>
        <w:tc>
          <w:tcPr>
            <w:tcW w:w="1020" w:type="dxa"/>
          </w:tcPr>
          <w:p w:rsidR="00266166" w:rsidRDefault="00266166">
            <w:pPr>
              <w:pStyle w:val="ConsPlusNormal"/>
            </w:pPr>
            <w:r>
              <w:t>71.2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0,000628</w:t>
            </w:r>
          </w:p>
        </w:tc>
        <w:tc>
          <w:tcPr>
            <w:tcW w:w="1361" w:type="dxa"/>
          </w:tcPr>
          <w:p w:rsidR="00266166" w:rsidRDefault="00266166">
            <w:pPr>
              <w:pStyle w:val="ConsPlusNormal"/>
            </w:pPr>
            <w:r>
              <w:t>84339,5</w:t>
            </w:r>
          </w:p>
        </w:tc>
        <w:tc>
          <w:tcPr>
            <w:tcW w:w="1134" w:type="dxa"/>
          </w:tcPr>
          <w:p w:rsidR="00266166" w:rsidRDefault="00266166">
            <w:pPr>
              <w:pStyle w:val="ConsPlusNormal"/>
            </w:pPr>
            <w:r>
              <w:t>X</w:t>
            </w:r>
          </w:p>
        </w:tc>
        <w:tc>
          <w:tcPr>
            <w:tcW w:w="1133" w:type="dxa"/>
          </w:tcPr>
          <w:p w:rsidR="00266166" w:rsidRDefault="00266166">
            <w:pPr>
              <w:pStyle w:val="ConsPlusNormal"/>
            </w:pPr>
            <w:r>
              <w:t>52,9</w:t>
            </w:r>
          </w:p>
        </w:tc>
        <w:tc>
          <w:tcPr>
            <w:tcW w:w="1361" w:type="dxa"/>
          </w:tcPr>
          <w:p w:rsidR="00266166" w:rsidRDefault="00266166">
            <w:pPr>
              <w:pStyle w:val="ConsPlusNormal"/>
            </w:pPr>
            <w:r>
              <w:t>X</w:t>
            </w:r>
          </w:p>
        </w:tc>
        <w:tc>
          <w:tcPr>
            <w:tcW w:w="1361" w:type="dxa"/>
          </w:tcPr>
          <w:p w:rsidR="00266166" w:rsidRDefault="00266166">
            <w:pPr>
              <w:pStyle w:val="ConsPlusNormal"/>
            </w:pPr>
            <w:r>
              <w:t>86026,3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66166" w:rsidRDefault="00266166">
            <w:pPr>
              <w:pStyle w:val="ConsPlusNormal"/>
            </w:pPr>
            <w:r>
              <w:t>72</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 в условиях дневных стационаров, за исключением медицинской реабилитации, в том числе:</w:t>
            </w:r>
          </w:p>
        </w:tc>
        <w:tc>
          <w:tcPr>
            <w:tcW w:w="1020" w:type="dxa"/>
          </w:tcPr>
          <w:p w:rsidR="00266166" w:rsidRDefault="00266166">
            <w:pPr>
              <w:pStyle w:val="ConsPlusNormal"/>
            </w:pPr>
            <w:bookmarkStart w:id="225" w:name="P6258"/>
            <w:bookmarkEnd w:id="225"/>
            <w:r>
              <w:t>73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0,00928</w:t>
            </w:r>
          </w:p>
        </w:tc>
        <w:tc>
          <w:tcPr>
            <w:tcW w:w="1361" w:type="dxa"/>
          </w:tcPr>
          <w:p w:rsidR="00266166" w:rsidRDefault="00266166">
            <w:pPr>
              <w:pStyle w:val="ConsPlusNormal"/>
            </w:pPr>
            <w:r>
              <w:t>62469,9</w:t>
            </w:r>
          </w:p>
        </w:tc>
        <w:tc>
          <w:tcPr>
            <w:tcW w:w="1134" w:type="dxa"/>
          </w:tcPr>
          <w:p w:rsidR="00266166" w:rsidRDefault="00266166">
            <w:pPr>
              <w:pStyle w:val="ConsPlusNormal"/>
            </w:pPr>
            <w:r>
              <w:t>X</w:t>
            </w:r>
          </w:p>
        </w:tc>
        <w:tc>
          <w:tcPr>
            <w:tcW w:w="1133" w:type="dxa"/>
          </w:tcPr>
          <w:p w:rsidR="00266166" w:rsidRDefault="00266166">
            <w:pPr>
              <w:pStyle w:val="ConsPlusNormal"/>
            </w:pPr>
            <w:r>
              <w:t>579,9</w:t>
            </w:r>
          </w:p>
        </w:tc>
        <w:tc>
          <w:tcPr>
            <w:tcW w:w="1361" w:type="dxa"/>
          </w:tcPr>
          <w:p w:rsidR="00266166" w:rsidRDefault="00266166">
            <w:pPr>
              <w:pStyle w:val="ConsPlusNormal"/>
            </w:pPr>
            <w:r>
              <w:t>X</w:t>
            </w:r>
          </w:p>
        </w:tc>
        <w:tc>
          <w:tcPr>
            <w:tcW w:w="1361" w:type="dxa"/>
          </w:tcPr>
          <w:p w:rsidR="00266166" w:rsidRDefault="00266166">
            <w:pPr>
              <w:pStyle w:val="ConsPlusNormal"/>
            </w:pPr>
            <w:r>
              <w:t>942045,7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226" w:name="P6268"/>
            <w:bookmarkEnd w:id="226"/>
            <w:r>
              <w:t>73.1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227" w:name="P6278"/>
            <w:bookmarkEnd w:id="227"/>
            <w:r>
              <w:t>73.2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0,000628</w:t>
            </w:r>
          </w:p>
        </w:tc>
        <w:tc>
          <w:tcPr>
            <w:tcW w:w="1361" w:type="dxa"/>
          </w:tcPr>
          <w:p w:rsidR="00266166" w:rsidRDefault="00266166">
            <w:pPr>
              <w:pStyle w:val="ConsPlusNormal"/>
            </w:pPr>
            <w:r>
              <w:t>84339,5</w:t>
            </w:r>
          </w:p>
        </w:tc>
        <w:tc>
          <w:tcPr>
            <w:tcW w:w="1134" w:type="dxa"/>
          </w:tcPr>
          <w:p w:rsidR="00266166" w:rsidRDefault="00266166">
            <w:pPr>
              <w:pStyle w:val="ConsPlusNormal"/>
            </w:pPr>
            <w:r>
              <w:t>X</w:t>
            </w:r>
          </w:p>
        </w:tc>
        <w:tc>
          <w:tcPr>
            <w:tcW w:w="1133" w:type="dxa"/>
          </w:tcPr>
          <w:p w:rsidR="00266166" w:rsidRDefault="00266166">
            <w:pPr>
              <w:pStyle w:val="ConsPlusNormal"/>
            </w:pPr>
            <w:r>
              <w:t>52,9</w:t>
            </w:r>
          </w:p>
        </w:tc>
        <w:tc>
          <w:tcPr>
            <w:tcW w:w="1361" w:type="dxa"/>
          </w:tcPr>
          <w:p w:rsidR="00266166" w:rsidRDefault="00266166">
            <w:pPr>
              <w:pStyle w:val="ConsPlusNormal"/>
            </w:pPr>
            <w:r>
              <w:t>X</w:t>
            </w:r>
          </w:p>
        </w:tc>
        <w:tc>
          <w:tcPr>
            <w:tcW w:w="1361" w:type="dxa"/>
          </w:tcPr>
          <w:p w:rsidR="00266166" w:rsidRDefault="00266166">
            <w:pPr>
              <w:pStyle w:val="ConsPlusNormal"/>
            </w:pPr>
            <w:r>
              <w:t>86026,3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73.3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0,001522</w:t>
            </w:r>
          </w:p>
        </w:tc>
        <w:tc>
          <w:tcPr>
            <w:tcW w:w="1361" w:type="dxa"/>
          </w:tcPr>
          <w:p w:rsidR="00266166" w:rsidRDefault="00266166">
            <w:pPr>
              <w:pStyle w:val="ConsPlusNormal"/>
            </w:pPr>
            <w:r>
              <w:t>118525,3</w:t>
            </w:r>
          </w:p>
        </w:tc>
        <w:tc>
          <w:tcPr>
            <w:tcW w:w="1134" w:type="dxa"/>
          </w:tcPr>
          <w:p w:rsidR="00266166" w:rsidRDefault="00266166">
            <w:pPr>
              <w:pStyle w:val="ConsPlusNormal"/>
            </w:pPr>
            <w:r>
              <w:t>X</w:t>
            </w:r>
          </w:p>
        </w:tc>
        <w:tc>
          <w:tcPr>
            <w:tcW w:w="1133" w:type="dxa"/>
          </w:tcPr>
          <w:p w:rsidR="00266166" w:rsidRDefault="00266166">
            <w:pPr>
              <w:pStyle w:val="ConsPlusNormal"/>
            </w:pPr>
            <w:r>
              <w:t>180,1</w:t>
            </w:r>
          </w:p>
        </w:tc>
        <w:tc>
          <w:tcPr>
            <w:tcW w:w="1361" w:type="dxa"/>
          </w:tcPr>
          <w:p w:rsidR="00266166" w:rsidRDefault="00266166">
            <w:pPr>
              <w:pStyle w:val="ConsPlusNormal"/>
            </w:pPr>
            <w:r>
              <w:t>X</w:t>
            </w:r>
          </w:p>
        </w:tc>
        <w:tc>
          <w:tcPr>
            <w:tcW w:w="1361" w:type="dxa"/>
          </w:tcPr>
          <w:p w:rsidR="00266166" w:rsidRDefault="00266166">
            <w:pPr>
              <w:pStyle w:val="ConsPlusNormal"/>
            </w:pPr>
            <w:r>
              <w:t>293113,1</w:t>
            </w:r>
          </w:p>
        </w:tc>
        <w:tc>
          <w:tcPr>
            <w:tcW w:w="794" w:type="dxa"/>
          </w:tcPr>
          <w:p w:rsidR="00266166" w:rsidRDefault="00266166">
            <w:pPr>
              <w:pStyle w:val="ConsPlusNormal"/>
            </w:pPr>
            <w:r>
              <w:t>Х</w:t>
            </w:r>
          </w:p>
        </w:tc>
      </w:tr>
      <w:tr w:rsidR="00266166">
        <w:tc>
          <w:tcPr>
            <w:tcW w:w="3345"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228" w:name="P6298"/>
            <w:bookmarkEnd w:id="228"/>
            <w:r>
              <w:t>74</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0,008113</w:t>
            </w:r>
          </w:p>
        </w:tc>
        <w:tc>
          <w:tcPr>
            <w:tcW w:w="1361" w:type="dxa"/>
          </w:tcPr>
          <w:p w:rsidR="00266166" w:rsidRDefault="00266166">
            <w:pPr>
              <w:pStyle w:val="ConsPlusNormal"/>
            </w:pPr>
            <w:r>
              <w:t>78106,1</w:t>
            </w:r>
          </w:p>
        </w:tc>
        <w:tc>
          <w:tcPr>
            <w:tcW w:w="1134" w:type="dxa"/>
          </w:tcPr>
          <w:p w:rsidR="00266166" w:rsidRDefault="00266166">
            <w:pPr>
              <w:pStyle w:val="ConsPlusNormal"/>
            </w:pPr>
            <w:r>
              <w:t>X</w:t>
            </w:r>
          </w:p>
        </w:tc>
        <w:tc>
          <w:tcPr>
            <w:tcW w:w="1133" w:type="dxa"/>
          </w:tcPr>
          <w:p w:rsidR="00266166" w:rsidRDefault="00266166">
            <w:pPr>
              <w:pStyle w:val="ConsPlusNormal"/>
            </w:pPr>
            <w:r>
              <w:t>633,7</w:t>
            </w:r>
          </w:p>
        </w:tc>
        <w:tc>
          <w:tcPr>
            <w:tcW w:w="1361" w:type="dxa"/>
          </w:tcPr>
          <w:p w:rsidR="00266166" w:rsidRDefault="00266166">
            <w:pPr>
              <w:pStyle w:val="ConsPlusNormal"/>
            </w:pPr>
            <w:r>
              <w:t>X</w:t>
            </w:r>
          </w:p>
        </w:tc>
        <w:tc>
          <w:tcPr>
            <w:tcW w:w="1361" w:type="dxa"/>
          </w:tcPr>
          <w:p w:rsidR="00266166" w:rsidRDefault="00266166">
            <w:pPr>
              <w:pStyle w:val="ConsPlusNormal"/>
            </w:pPr>
            <w:r>
              <w:t>1029750,7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229" w:name="P6308"/>
            <w:bookmarkEnd w:id="229"/>
            <w:r>
              <w:t>74.1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0,002026</w:t>
            </w:r>
          </w:p>
        </w:tc>
        <w:tc>
          <w:tcPr>
            <w:tcW w:w="1361" w:type="dxa"/>
          </w:tcPr>
          <w:p w:rsidR="00266166" w:rsidRDefault="00266166">
            <w:pPr>
              <w:pStyle w:val="ConsPlusNormal"/>
            </w:pPr>
            <w:r>
              <w:t>71493,3</w:t>
            </w:r>
          </w:p>
        </w:tc>
        <w:tc>
          <w:tcPr>
            <w:tcW w:w="1134" w:type="dxa"/>
          </w:tcPr>
          <w:p w:rsidR="00266166" w:rsidRDefault="00266166">
            <w:pPr>
              <w:pStyle w:val="ConsPlusNormal"/>
            </w:pPr>
            <w:r>
              <w:t>X</w:t>
            </w:r>
          </w:p>
        </w:tc>
        <w:tc>
          <w:tcPr>
            <w:tcW w:w="1133" w:type="dxa"/>
          </w:tcPr>
          <w:p w:rsidR="00266166" w:rsidRDefault="00266166">
            <w:pPr>
              <w:pStyle w:val="ConsPlusNormal"/>
            </w:pPr>
            <w:r>
              <w:t>144,8</w:t>
            </w:r>
          </w:p>
        </w:tc>
        <w:tc>
          <w:tcPr>
            <w:tcW w:w="1361" w:type="dxa"/>
          </w:tcPr>
          <w:p w:rsidR="00266166" w:rsidRDefault="00266166">
            <w:pPr>
              <w:pStyle w:val="ConsPlusNormal"/>
            </w:pPr>
            <w:r>
              <w:t>X</w:t>
            </w:r>
          </w:p>
        </w:tc>
        <w:tc>
          <w:tcPr>
            <w:tcW w:w="1361" w:type="dxa"/>
          </w:tcPr>
          <w:p w:rsidR="00266166" w:rsidRDefault="00266166">
            <w:pPr>
              <w:pStyle w:val="ConsPlusNormal"/>
            </w:pPr>
            <w:r>
              <w:t>235355,8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230" w:name="P6318"/>
            <w:bookmarkEnd w:id="230"/>
            <w:r>
              <w:t>74.2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75</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231" w:name="P6338"/>
            <w:bookmarkEnd w:id="231"/>
            <w:r>
              <w:t>76</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0,001345</w:t>
            </w:r>
          </w:p>
        </w:tc>
        <w:tc>
          <w:tcPr>
            <w:tcW w:w="1361" w:type="dxa"/>
          </w:tcPr>
          <w:p w:rsidR="00266166" w:rsidRDefault="00266166">
            <w:pPr>
              <w:pStyle w:val="ConsPlusNormal"/>
            </w:pPr>
            <w:r>
              <w:t>39193,8</w:t>
            </w:r>
          </w:p>
        </w:tc>
        <w:tc>
          <w:tcPr>
            <w:tcW w:w="1134" w:type="dxa"/>
          </w:tcPr>
          <w:p w:rsidR="00266166" w:rsidRDefault="00266166">
            <w:pPr>
              <w:pStyle w:val="ConsPlusNormal"/>
            </w:pPr>
            <w:r>
              <w:t>X</w:t>
            </w:r>
          </w:p>
        </w:tc>
        <w:tc>
          <w:tcPr>
            <w:tcW w:w="1133" w:type="dxa"/>
          </w:tcPr>
          <w:p w:rsidR="00266166" w:rsidRDefault="00266166">
            <w:pPr>
              <w:pStyle w:val="ConsPlusNormal"/>
            </w:pPr>
            <w:r>
              <w:t>52,7</w:t>
            </w:r>
          </w:p>
        </w:tc>
        <w:tc>
          <w:tcPr>
            <w:tcW w:w="1361" w:type="dxa"/>
          </w:tcPr>
          <w:p w:rsidR="00266166" w:rsidRDefault="00266166">
            <w:pPr>
              <w:pStyle w:val="ConsPlusNormal"/>
            </w:pPr>
            <w:r>
              <w:t>X</w:t>
            </w:r>
          </w:p>
        </w:tc>
        <w:tc>
          <w:tcPr>
            <w:tcW w:w="1361" w:type="dxa"/>
          </w:tcPr>
          <w:p w:rsidR="00266166" w:rsidRDefault="00266166">
            <w:pPr>
              <w:pStyle w:val="ConsPlusNormal"/>
            </w:pPr>
            <w:r>
              <w:t>85677,6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232" w:name="P6348"/>
            <w:bookmarkEnd w:id="232"/>
            <w:r>
              <w:t>77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0,000239</w:t>
            </w:r>
          </w:p>
        </w:tc>
        <w:tc>
          <w:tcPr>
            <w:tcW w:w="1361" w:type="dxa"/>
          </w:tcPr>
          <w:p w:rsidR="00266166" w:rsidRDefault="00266166">
            <w:pPr>
              <w:pStyle w:val="ConsPlusNormal"/>
            </w:pPr>
            <w:r>
              <w:t>87053,9</w:t>
            </w:r>
          </w:p>
        </w:tc>
        <w:tc>
          <w:tcPr>
            <w:tcW w:w="1134" w:type="dxa"/>
          </w:tcPr>
          <w:p w:rsidR="00266166" w:rsidRDefault="00266166">
            <w:pPr>
              <w:pStyle w:val="ConsPlusNormal"/>
            </w:pPr>
            <w:r>
              <w:t>X</w:t>
            </w:r>
          </w:p>
        </w:tc>
        <w:tc>
          <w:tcPr>
            <w:tcW w:w="1133" w:type="dxa"/>
          </w:tcPr>
          <w:p w:rsidR="00266166" w:rsidRDefault="00266166">
            <w:pPr>
              <w:pStyle w:val="ConsPlusNormal"/>
            </w:pPr>
            <w:r>
              <w:t>20,8</w:t>
            </w:r>
          </w:p>
        </w:tc>
        <w:tc>
          <w:tcPr>
            <w:tcW w:w="1361" w:type="dxa"/>
          </w:tcPr>
          <w:p w:rsidR="00266166" w:rsidRDefault="00266166">
            <w:pPr>
              <w:pStyle w:val="ConsPlusNormal"/>
            </w:pPr>
            <w:r>
              <w:t>X</w:t>
            </w:r>
          </w:p>
        </w:tc>
        <w:tc>
          <w:tcPr>
            <w:tcW w:w="1361" w:type="dxa"/>
          </w:tcPr>
          <w:p w:rsidR="00266166" w:rsidRDefault="00266166">
            <w:pPr>
              <w:pStyle w:val="ConsPlusNormal"/>
            </w:pPr>
            <w:r>
              <w:t>33776,9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233" w:name="P6358"/>
            <w:bookmarkEnd w:id="233"/>
            <w:r>
              <w:t>78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0,000009</w:t>
            </w:r>
          </w:p>
        </w:tc>
        <w:tc>
          <w:tcPr>
            <w:tcW w:w="1361" w:type="dxa"/>
          </w:tcPr>
          <w:p w:rsidR="00266166" w:rsidRDefault="00266166">
            <w:pPr>
              <w:pStyle w:val="ConsPlusNormal"/>
            </w:pPr>
            <w:r>
              <w:t>13309233,3</w:t>
            </w:r>
          </w:p>
        </w:tc>
        <w:tc>
          <w:tcPr>
            <w:tcW w:w="1134" w:type="dxa"/>
          </w:tcPr>
          <w:p w:rsidR="00266166" w:rsidRDefault="00266166">
            <w:pPr>
              <w:pStyle w:val="ConsPlusNormal"/>
            </w:pPr>
            <w:r>
              <w:t>X</w:t>
            </w:r>
          </w:p>
        </w:tc>
        <w:tc>
          <w:tcPr>
            <w:tcW w:w="1133" w:type="dxa"/>
          </w:tcPr>
          <w:p w:rsidR="00266166" w:rsidRDefault="00266166">
            <w:pPr>
              <w:pStyle w:val="ConsPlusNormal"/>
            </w:pPr>
            <w:r>
              <w:t>122,9</w:t>
            </w:r>
          </w:p>
        </w:tc>
        <w:tc>
          <w:tcPr>
            <w:tcW w:w="1361" w:type="dxa"/>
          </w:tcPr>
          <w:p w:rsidR="00266166" w:rsidRDefault="00266166">
            <w:pPr>
              <w:pStyle w:val="ConsPlusNormal"/>
            </w:pPr>
            <w:r>
              <w:t>X</w:t>
            </w:r>
          </w:p>
        </w:tc>
        <w:tc>
          <w:tcPr>
            <w:tcW w:w="1361" w:type="dxa"/>
          </w:tcPr>
          <w:p w:rsidR="00266166" w:rsidRDefault="00266166">
            <w:pPr>
              <w:pStyle w:val="ConsPlusNormal"/>
            </w:pPr>
            <w:r>
              <w:t>199638,5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Расходы на ведение дела СМО</w:t>
            </w:r>
          </w:p>
        </w:tc>
        <w:tc>
          <w:tcPr>
            <w:tcW w:w="1020" w:type="dxa"/>
          </w:tcPr>
          <w:p w:rsidR="00266166" w:rsidRDefault="00266166">
            <w:pPr>
              <w:pStyle w:val="ConsPlusNormal"/>
            </w:pPr>
            <w:bookmarkStart w:id="234" w:name="P6368"/>
            <w:bookmarkEnd w:id="234"/>
            <w:r>
              <w:t>79</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45,6</w:t>
            </w:r>
          </w:p>
        </w:tc>
        <w:tc>
          <w:tcPr>
            <w:tcW w:w="1361" w:type="dxa"/>
          </w:tcPr>
          <w:p w:rsidR="00266166" w:rsidRDefault="00266166">
            <w:pPr>
              <w:pStyle w:val="ConsPlusNormal"/>
            </w:pPr>
            <w:r>
              <w:t>X</w:t>
            </w:r>
          </w:p>
        </w:tc>
        <w:tc>
          <w:tcPr>
            <w:tcW w:w="1361" w:type="dxa"/>
          </w:tcPr>
          <w:p w:rsidR="00266166" w:rsidRDefault="00266166">
            <w:pPr>
              <w:pStyle w:val="ConsPlusNormal"/>
            </w:pPr>
            <w:r>
              <w:t>74122,1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ИТОГО (сумма </w:t>
            </w:r>
            <w:hyperlink w:anchor="P4293">
              <w:r>
                <w:rPr>
                  <w:color w:val="0000FF"/>
                </w:rPr>
                <w:t>строк 01</w:t>
              </w:r>
            </w:hyperlink>
            <w:r>
              <w:t xml:space="preserve"> + </w:t>
            </w:r>
            <w:hyperlink w:anchor="P4603">
              <w:r>
                <w:rPr>
                  <w:color w:val="0000FF"/>
                </w:rPr>
                <w:t>19</w:t>
              </w:r>
            </w:hyperlink>
            <w:r>
              <w:t xml:space="preserve"> + </w:t>
            </w:r>
            <w:hyperlink w:anchor="P4613">
              <w:r>
                <w:rPr>
                  <w:color w:val="0000FF"/>
                </w:rPr>
                <w:t>20</w:t>
              </w:r>
            </w:hyperlink>
            <w:r>
              <w:t>)</w:t>
            </w:r>
          </w:p>
        </w:tc>
        <w:tc>
          <w:tcPr>
            <w:tcW w:w="1020" w:type="dxa"/>
          </w:tcPr>
          <w:p w:rsidR="00266166" w:rsidRDefault="00266166">
            <w:pPr>
              <w:pStyle w:val="ConsPlusNormal"/>
            </w:pPr>
            <w:r>
              <w:t>80</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27580,0</w:t>
            </w:r>
          </w:p>
        </w:tc>
        <w:tc>
          <w:tcPr>
            <w:tcW w:w="1133" w:type="dxa"/>
          </w:tcPr>
          <w:p w:rsidR="00266166" w:rsidRDefault="00266166">
            <w:pPr>
              <w:pStyle w:val="ConsPlusNormal"/>
            </w:pPr>
            <w:r>
              <w:t>39640,4</w:t>
            </w:r>
          </w:p>
        </w:tc>
        <w:tc>
          <w:tcPr>
            <w:tcW w:w="1361" w:type="dxa"/>
          </w:tcPr>
          <w:p w:rsidR="00266166" w:rsidRDefault="00266166">
            <w:pPr>
              <w:pStyle w:val="ConsPlusNormal"/>
            </w:pPr>
            <w:r>
              <w:t>48255624,6</w:t>
            </w:r>
          </w:p>
        </w:tc>
        <w:tc>
          <w:tcPr>
            <w:tcW w:w="1361" w:type="dxa"/>
          </w:tcPr>
          <w:p w:rsidR="00266166" w:rsidRDefault="00266166">
            <w:pPr>
              <w:pStyle w:val="ConsPlusNormal"/>
            </w:pPr>
            <w:r>
              <w:t>64417134,4</w:t>
            </w:r>
          </w:p>
        </w:tc>
        <w:tc>
          <w:tcPr>
            <w:tcW w:w="794" w:type="dxa"/>
          </w:tcPr>
          <w:p w:rsidR="00266166" w:rsidRDefault="00266166">
            <w:pPr>
              <w:pStyle w:val="ConsPlusNormal"/>
            </w:pPr>
            <w:r>
              <w:t>100</w:t>
            </w:r>
          </w:p>
        </w:tc>
      </w:tr>
    </w:tbl>
    <w:p w:rsidR="00266166" w:rsidRDefault="00266166">
      <w:pPr>
        <w:pStyle w:val="ConsPlusNormal"/>
        <w:sectPr w:rsidR="00266166">
          <w:pgSz w:w="16838" w:h="11905" w:orient="landscape"/>
          <w:pgMar w:top="1701" w:right="1134" w:bottom="850" w:left="1134" w:header="0" w:footer="0" w:gutter="0"/>
          <w:cols w:space="720"/>
          <w:titlePg/>
        </w:sectPr>
      </w:pPr>
    </w:p>
    <w:p w:rsidR="00266166" w:rsidRDefault="00266166">
      <w:pPr>
        <w:pStyle w:val="ConsPlusNormal"/>
        <w:ind w:firstLine="540"/>
        <w:jc w:val="both"/>
      </w:pPr>
    </w:p>
    <w:p w:rsidR="00266166" w:rsidRDefault="00266166">
      <w:pPr>
        <w:pStyle w:val="ConsPlusNormal"/>
        <w:ind w:firstLine="540"/>
        <w:jc w:val="both"/>
      </w:pPr>
      <w:r>
        <w:t>--------------------------------</w:t>
      </w:r>
    </w:p>
    <w:p w:rsidR="00266166" w:rsidRDefault="00266166">
      <w:pPr>
        <w:pStyle w:val="ConsPlusNormal"/>
        <w:spacing w:before="220"/>
        <w:ind w:firstLine="540"/>
        <w:jc w:val="both"/>
      </w:pPr>
      <w:r>
        <w:t xml:space="preserve">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(для расчета по </w:t>
      </w:r>
      <w:hyperlink w:anchor="P4292">
        <w:r>
          <w:rPr>
            <w:color w:val="0000FF"/>
          </w:rPr>
          <w:t>разделам I</w:t>
        </w:r>
      </w:hyperlink>
      <w:r>
        <w:t xml:space="preserve"> и </w:t>
      </w:r>
      <w:hyperlink w:anchor="P4602">
        <w:r>
          <w:rPr>
            <w:color w:val="0000FF"/>
          </w:rPr>
          <w:t>II</w:t>
        </w:r>
      </w:hyperlink>
      <w:r>
        <w:t xml:space="preserve">), которая на 2024 год составит 1 744 730 человек, на 2025 год - 1 749 660 человек, на 2026 год - 1 753 950 человек, и численности застрахованных граждан в автономном округе по состоянию на 1 января 2023 года (для расчета по </w:t>
      </w:r>
      <w:hyperlink w:anchor="P4612">
        <w:r>
          <w:rPr>
            <w:color w:val="0000FF"/>
          </w:rPr>
          <w:t>разделу III</w:t>
        </w:r>
      </w:hyperlink>
      <w:r>
        <w:t>), которая на 2024 - 2026 годы составит 1 625 037 человек.</w:t>
      </w:r>
    </w:p>
    <w:p w:rsidR="00266166" w:rsidRDefault="00266166">
      <w:pPr>
        <w:pStyle w:val="ConsPlusNormal"/>
        <w:spacing w:before="220"/>
        <w:ind w:firstLine="540"/>
        <w:jc w:val="both"/>
      </w:pPr>
      <w:bookmarkStart w:id="235" w:name="P6390"/>
      <w:bookmarkEnd w:id="235"/>
      <w:r>
        <w:t>&lt;1&gt; без учета финансовых средств бюджета автономного округа на приобретение оборудования для медицинских организаций, работающих в системе ОМС (затраты, не вошедшие в тариф).</w:t>
      </w:r>
    </w:p>
    <w:p w:rsidR="00266166" w:rsidRDefault="00266166">
      <w:pPr>
        <w:pStyle w:val="ConsPlusNormal"/>
        <w:spacing w:before="220"/>
        <w:ind w:firstLine="540"/>
        <w:jc w:val="both"/>
      </w:pPr>
      <w:bookmarkStart w:id="236" w:name="P6391"/>
      <w:bookmarkEnd w:id="236"/>
      <w:r>
        <w:t>&lt;2&gt;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99 371,65 рубля, 2025 год - 102 646,69 рубля, 2026 год - 102 743,69 рубля.</w:t>
      </w:r>
    </w:p>
    <w:p w:rsidR="00266166" w:rsidRDefault="00266166">
      <w:pPr>
        <w:pStyle w:val="ConsPlusNormal"/>
        <w:spacing w:before="220"/>
        <w:ind w:firstLine="540"/>
        <w:jc w:val="both"/>
      </w:pPr>
      <w:bookmarkStart w:id="237" w:name="P6392"/>
      <w:bookmarkEnd w:id="237"/>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66166" w:rsidRDefault="00266166">
      <w:pPr>
        <w:pStyle w:val="ConsPlusNormal"/>
        <w:spacing w:before="220"/>
        <w:ind w:firstLine="540"/>
        <w:jc w:val="both"/>
      </w:pPr>
      <w:bookmarkStart w:id="238" w:name="P6393"/>
      <w:bookmarkEnd w:id="238"/>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266166" w:rsidRDefault="00266166">
      <w:pPr>
        <w:pStyle w:val="ConsPlusNormal"/>
        <w:spacing w:before="220"/>
        <w:ind w:firstLine="540"/>
        <w:jc w:val="both"/>
      </w:pPr>
      <w:bookmarkStart w:id="239" w:name="P6394"/>
      <w:bookmarkEnd w:id="239"/>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266166" w:rsidRDefault="00266166">
      <w:pPr>
        <w:pStyle w:val="ConsPlusNormal"/>
        <w:spacing w:before="220"/>
        <w:ind w:firstLine="540"/>
        <w:jc w:val="both"/>
      </w:pPr>
      <w:bookmarkStart w:id="240" w:name="P6395"/>
      <w:bookmarkEnd w:id="240"/>
      <w:r>
        <w:t>&lt;6&gt;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266166" w:rsidRDefault="00266166">
      <w:pPr>
        <w:pStyle w:val="ConsPlusNormal"/>
        <w:spacing w:before="220"/>
        <w:ind w:firstLine="540"/>
        <w:jc w:val="both"/>
      </w:pPr>
      <w:bookmarkStart w:id="241" w:name="P6396"/>
      <w:bookmarkEnd w:id="241"/>
      <w:r>
        <w:t>&lt;7&gt;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66166" w:rsidRDefault="00266166">
      <w:pPr>
        <w:pStyle w:val="ConsPlusNormal"/>
        <w:spacing w:before="220"/>
        <w:ind w:firstLine="540"/>
        <w:jc w:val="both"/>
      </w:pPr>
      <w:bookmarkStart w:id="242" w:name="P6397"/>
      <w:bookmarkEnd w:id="242"/>
      <w:r>
        <w:t>&lt;8&gt;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rsidR="00266166" w:rsidRDefault="00266166">
      <w:pPr>
        <w:pStyle w:val="ConsPlusNormal"/>
        <w:spacing w:before="220"/>
        <w:ind w:firstLine="540"/>
        <w:jc w:val="both"/>
      </w:pPr>
      <w:bookmarkStart w:id="243" w:name="P6398"/>
      <w:bookmarkEnd w:id="243"/>
      <w:r>
        <w:t>&lt;9&gt;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 учетом реальной потребности населения в автономном округе.</w:t>
      </w:r>
    </w:p>
    <w:p w:rsidR="00266166" w:rsidRDefault="00266166">
      <w:pPr>
        <w:pStyle w:val="ConsPlusNormal"/>
        <w:spacing w:before="220"/>
        <w:ind w:firstLine="540"/>
        <w:jc w:val="both"/>
      </w:pPr>
      <w:bookmarkStart w:id="244" w:name="P6399"/>
      <w:bookmarkEnd w:id="244"/>
      <w:r>
        <w:t>&lt;10&gt;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2024 - 2026 годы (для женщин - 0,065200, для мужчин - 0,032168 комплексных посещений).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 на 2024 год: для женщин - 1678,03 руб., для мужчин - 325,34 руб., на 2025 год: для женщин - 1781,9 руб., для мужчин - 345,5 руб., на 2026 год - для женщин - 1886,7 руб., для мужчин - 365,8 руб.</w:t>
      </w:r>
    </w:p>
    <w:p w:rsidR="00266166" w:rsidRDefault="00266166">
      <w:pPr>
        <w:pStyle w:val="ConsPlusNormal"/>
        <w:spacing w:before="220"/>
        <w:ind w:firstLine="540"/>
        <w:jc w:val="both"/>
      </w:pPr>
      <w:bookmarkStart w:id="245" w:name="P6400"/>
      <w:bookmarkEnd w:id="245"/>
      <w:r>
        <w:t>&lt;11&gt;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266166" w:rsidRDefault="00266166">
      <w:pPr>
        <w:pStyle w:val="ConsPlusNormal"/>
        <w:spacing w:before="220"/>
        <w:ind w:firstLine="540"/>
        <w:jc w:val="both"/>
      </w:pPr>
      <w:bookmarkStart w:id="246" w:name="P6401"/>
      <w:bookmarkEnd w:id="246"/>
      <w:r>
        <w:t>&lt;12&gt;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- 0,038439 случаев лечения на 1 застрахованное лицо. Нормативы финансовых затрат на единицу объема медицинской помощи в дневном стационаре составляют на 2025 год - 109 452,1 руб., на 2026 год - 115 909,8 руб.</w:t>
      </w:r>
    </w:p>
    <w:p w:rsidR="00266166" w:rsidRDefault="00266166">
      <w:pPr>
        <w:pStyle w:val="ConsPlusNormal"/>
        <w:ind w:firstLine="540"/>
        <w:jc w:val="both"/>
      </w:pPr>
    </w:p>
    <w:p w:rsidR="00266166" w:rsidRDefault="00266166">
      <w:pPr>
        <w:pStyle w:val="ConsPlusTitle"/>
        <w:jc w:val="center"/>
        <w:outlineLvl w:val="1"/>
      </w:pPr>
      <w:r>
        <w:t>Утвержденная стоимость территориальной программы</w:t>
      </w:r>
    </w:p>
    <w:p w:rsidR="00266166" w:rsidRDefault="00266166">
      <w:pPr>
        <w:pStyle w:val="ConsPlusTitle"/>
        <w:jc w:val="center"/>
      </w:pPr>
      <w:r>
        <w:t>государственных гарантий бесплатного оказания гражданам</w:t>
      </w:r>
    </w:p>
    <w:p w:rsidR="00266166" w:rsidRDefault="00266166">
      <w:pPr>
        <w:pStyle w:val="ConsPlusTitle"/>
        <w:jc w:val="center"/>
      </w:pPr>
      <w:r>
        <w:t>медицинской помощи по условиям ее оказания на 2026 год</w:t>
      </w:r>
    </w:p>
    <w:p w:rsidR="00266166" w:rsidRDefault="00266166">
      <w:pPr>
        <w:pStyle w:val="ConsPlusNormal"/>
        <w:jc w:val="right"/>
      </w:pPr>
    </w:p>
    <w:p w:rsidR="00266166" w:rsidRDefault="00266166">
      <w:pPr>
        <w:pStyle w:val="ConsPlusNormal"/>
        <w:jc w:val="right"/>
      </w:pPr>
      <w:r>
        <w:t>Таблица 3.2</w:t>
      </w:r>
    </w:p>
    <w:p w:rsidR="00266166" w:rsidRDefault="00266166">
      <w:pPr>
        <w:pStyle w:val="ConsPlusNormal"/>
        <w:jc w:val="right"/>
      </w:pPr>
    </w:p>
    <w:p w:rsidR="00266166" w:rsidRDefault="00266166">
      <w:pPr>
        <w:pStyle w:val="ConsPlusNormal"/>
        <w:sectPr w:rsidR="0026616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020"/>
        <w:gridCol w:w="1531"/>
        <w:gridCol w:w="1559"/>
        <w:gridCol w:w="1361"/>
        <w:gridCol w:w="1134"/>
        <w:gridCol w:w="1133"/>
        <w:gridCol w:w="1361"/>
        <w:gridCol w:w="1361"/>
        <w:gridCol w:w="794"/>
      </w:tblGrid>
      <w:tr w:rsidR="00266166">
        <w:tc>
          <w:tcPr>
            <w:tcW w:w="3345" w:type="dxa"/>
            <w:vMerge w:val="restart"/>
          </w:tcPr>
          <w:p w:rsidR="00266166" w:rsidRDefault="00266166">
            <w:pPr>
              <w:pStyle w:val="ConsPlusNormal"/>
              <w:jc w:val="center"/>
            </w:pPr>
            <w:r>
              <w:t>Виды и условия оказания медицинской помощи</w:t>
            </w:r>
          </w:p>
        </w:tc>
        <w:tc>
          <w:tcPr>
            <w:tcW w:w="1020" w:type="dxa"/>
            <w:vMerge w:val="restart"/>
          </w:tcPr>
          <w:p w:rsidR="00266166" w:rsidRDefault="00266166">
            <w:pPr>
              <w:pStyle w:val="ConsPlusNormal"/>
              <w:jc w:val="center"/>
            </w:pPr>
            <w:r>
              <w:t>Номер строки</w:t>
            </w:r>
          </w:p>
        </w:tc>
        <w:tc>
          <w:tcPr>
            <w:tcW w:w="1531" w:type="dxa"/>
            <w:vMerge w:val="restart"/>
          </w:tcPr>
          <w:p w:rsidR="00266166" w:rsidRDefault="00266166">
            <w:pPr>
              <w:pStyle w:val="ConsPlusNormal"/>
              <w:jc w:val="center"/>
            </w:pPr>
            <w:r>
              <w:t>Единица измерения</w:t>
            </w:r>
          </w:p>
        </w:tc>
        <w:tc>
          <w:tcPr>
            <w:tcW w:w="1559" w:type="dxa"/>
            <w:vMerge w:val="restart"/>
          </w:tcPr>
          <w:p w:rsidR="00266166" w:rsidRDefault="00266166">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Pr>
          <w:p w:rsidR="00266166" w:rsidRDefault="0026616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7" w:type="dxa"/>
            <w:gridSpan w:val="2"/>
          </w:tcPr>
          <w:p w:rsidR="00266166" w:rsidRDefault="00266166">
            <w:pPr>
              <w:pStyle w:val="ConsPlusNormal"/>
              <w:jc w:val="center"/>
            </w:pPr>
            <w:r>
              <w:t>Подушевые нормативы финансирования Программы</w:t>
            </w:r>
          </w:p>
        </w:tc>
        <w:tc>
          <w:tcPr>
            <w:tcW w:w="3516" w:type="dxa"/>
            <w:gridSpan w:val="3"/>
          </w:tcPr>
          <w:p w:rsidR="00266166" w:rsidRDefault="00266166">
            <w:pPr>
              <w:pStyle w:val="ConsPlusNormal"/>
              <w:jc w:val="center"/>
            </w:pPr>
            <w:r>
              <w:t>Стоимость Программы по источникам ее финансового обеспечения</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2267" w:type="dxa"/>
            <w:gridSpan w:val="2"/>
          </w:tcPr>
          <w:p w:rsidR="00266166" w:rsidRDefault="00266166">
            <w:pPr>
              <w:pStyle w:val="ConsPlusNormal"/>
              <w:jc w:val="center"/>
            </w:pPr>
            <w:r>
              <w:t>руб.</w:t>
            </w:r>
          </w:p>
        </w:tc>
        <w:tc>
          <w:tcPr>
            <w:tcW w:w="2722" w:type="dxa"/>
            <w:gridSpan w:val="2"/>
          </w:tcPr>
          <w:p w:rsidR="00266166" w:rsidRDefault="00266166">
            <w:pPr>
              <w:pStyle w:val="ConsPlusNormal"/>
              <w:jc w:val="center"/>
            </w:pPr>
            <w:r>
              <w:t>тыс. руб.</w:t>
            </w:r>
          </w:p>
        </w:tc>
        <w:tc>
          <w:tcPr>
            <w:tcW w:w="794" w:type="dxa"/>
            <w:vMerge w:val="restart"/>
          </w:tcPr>
          <w:p w:rsidR="00266166" w:rsidRDefault="00266166">
            <w:pPr>
              <w:pStyle w:val="ConsPlusNormal"/>
              <w:jc w:val="center"/>
            </w:pPr>
            <w:r>
              <w:t>в процентах к итогу</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1134" w:type="dxa"/>
          </w:tcPr>
          <w:p w:rsidR="00266166" w:rsidRDefault="00266166">
            <w:pPr>
              <w:pStyle w:val="ConsPlusNormal"/>
              <w:jc w:val="center"/>
            </w:pPr>
            <w:r>
              <w:t>за счет средств бюджета автономного округа</w:t>
            </w:r>
          </w:p>
        </w:tc>
        <w:tc>
          <w:tcPr>
            <w:tcW w:w="1133" w:type="dxa"/>
          </w:tcPr>
          <w:p w:rsidR="00266166" w:rsidRDefault="00266166">
            <w:pPr>
              <w:pStyle w:val="ConsPlusNormal"/>
              <w:jc w:val="center"/>
            </w:pPr>
            <w:r>
              <w:t>за счет средств ОМС</w:t>
            </w:r>
          </w:p>
        </w:tc>
        <w:tc>
          <w:tcPr>
            <w:tcW w:w="1361" w:type="dxa"/>
          </w:tcPr>
          <w:p w:rsidR="00266166" w:rsidRDefault="00266166">
            <w:pPr>
              <w:pStyle w:val="ConsPlusNormal"/>
              <w:jc w:val="center"/>
            </w:pPr>
            <w:r>
              <w:t>за счет средств бюджета автономного округа</w:t>
            </w:r>
          </w:p>
        </w:tc>
        <w:tc>
          <w:tcPr>
            <w:tcW w:w="1361" w:type="dxa"/>
          </w:tcPr>
          <w:p w:rsidR="00266166" w:rsidRDefault="00266166">
            <w:pPr>
              <w:pStyle w:val="ConsPlusNormal"/>
              <w:jc w:val="center"/>
            </w:pPr>
            <w:r>
              <w:t>за счет средств ОМС</w:t>
            </w:r>
          </w:p>
        </w:tc>
        <w:tc>
          <w:tcPr>
            <w:tcW w:w="0" w:type="auto"/>
            <w:vMerge/>
          </w:tcPr>
          <w:p w:rsidR="00266166" w:rsidRDefault="00266166">
            <w:pPr>
              <w:pStyle w:val="ConsPlusNormal"/>
            </w:pPr>
          </w:p>
        </w:tc>
      </w:tr>
      <w:tr w:rsidR="00266166">
        <w:tc>
          <w:tcPr>
            <w:tcW w:w="3345" w:type="dxa"/>
          </w:tcPr>
          <w:p w:rsidR="00266166" w:rsidRDefault="00266166">
            <w:pPr>
              <w:pStyle w:val="ConsPlusNormal"/>
              <w:jc w:val="center"/>
            </w:pPr>
            <w:r>
              <w:t>1</w:t>
            </w:r>
          </w:p>
        </w:tc>
        <w:tc>
          <w:tcPr>
            <w:tcW w:w="1020" w:type="dxa"/>
          </w:tcPr>
          <w:p w:rsidR="00266166" w:rsidRDefault="00266166">
            <w:pPr>
              <w:pStyle w:val="ConsPlusNormal"/>
              <w:jc w:val="center"/>
            </w:pPr>
            <w:r>
              <w:t>2</w:t>
            </w:r>
          </w:p>
        </w:tc>
        <w:tc>
          <w:tcPr>
            <w:tcW w:w="1531" w:type="dxa"/>
          </w:tcPr>
          <w:p w:rsidR="00266166" w:rsidRDefault="00266166">
            <w:pPr>
              <w:pStyle w:val="ConsPlusNormal"/>
              <w:jc w:val="center"/>
            </w:pPr>
            <w:r>
              <w:t>3</w:t>
            </w:r>
          </w:p>
        </w:tc>
        <w:tc>
          <w:tcPr>
            <w:tcW w:w="1559" w:type="dxa"/>
          </w:tcPr>
          <w:p w:rsidR="00266166" w:rsidRDefault="00266166">
            <w:pPr>
              <w:pStyle w:val="ConsPlusNormal"/>
              <w:jc w:val="center"/>
            </w:pPr>
            <w:r>
              <w:t>4</w:t>
            </w:r>
          </w:p>
        </w:tc>
        <w:tc>
          <w:tcPr>
            <w:tcW w:w="1361" w:type="dxa"/>
          </w:tcPr>
          <w:p w:rsidR="00266166" w:rsidRDefault="00266166">
            <w:pPr>
              <w:pStyle w:val="ConsPlusNormal"/>
              <w:jc w:val="center"/>
            </w:pPr>
            <w:r>
              <w:t>5</w:t>
            </w:r>
          </w:p>
        </w:tc>
        <w:tc>
          <w:tcPr>
            <w:tcW w:w="1134" w:type="dxa"/>
          </w:tcPr>
          <w:p w:rsidR="00266166" w:rsidRDefault="00266166">
            <w:pPr>
              <w:pStyle w:val="ConsPlusNormal"/>
              <w:jc w:val="center"/>
            </w:pPr>
            <w:r>
              <w:t>6</w:t>
            </w:r>
          </w:p>
        </w:tc>
        <w:tc>
          <w:tcPr>
            <w:tcW w:w="1133" w:type="dxa"/>
          </w:tcPr>
          <w:p w:rsidR="00266166" w:rsidRDefault="00266166">
            <w:pPr>
              <w:pStyle w:val="ConsPlusNormal"/>
              <w:jc w:val="center"/>
            </w:pPr>
            <w:r>
              <w:t>7</w:t>
            </w:r>
          </w:p>
        </w:tc>
        <w:tc>
          <w:tcPr>
            <w:tcW w:w="1361" w:type="dxa"/>
          </w:tcPr>
          <w:p w:rsidR="00266166" w:rsidRDefault="00266166">
            <w:pPr>
              <w:pStyle w:val="ConsPlusNormal"/>
              <w:jc w:val="center"/>
            </w:pPr>
            <w:r>
              <w:t>8</w:t>
            </w:r>
          </w:p>
        </w:tc>
        <w:tc>
          <w:tcPr>
            <w:tcW w:w="1361" w:type="dxa"/>
          </w:tcPr>
          <w:p w:rsidR="00266166" w:rsidRDefault="00266166">
            <w:pPr>
              <w:pStyle w:val="ConsPlusNormal"/>
              <w:jc w:val="center"/>
            </w:pPr>
            <w:r>
              <w:t>9</w:t>
            </w:r>
          </w:p>
        </w:tc>
        <w:tc>
          <w:tcPr>
            <w:tcW w:w="794" w:type="dxa"/>
          </w:tcPr>
          <w:p w:rsidR="00266166" w:rsidRDefault="00266166">
            <w:pPr>
              <w:pStyle w:val="ConsPlusNormal"/>
              <w:jc w:val="center"/>
            </w:pPr>
            <w:r>
              <w:t>10</w:t>
            </w:r>
          </w:p>
        </w:tc>
      </w:tr>
      <w:tr w:rsidR="00266166">
        <w:tc>
          <w:tcPr>
            <w:tcW w:w="3345" w:type="dxa"/>
          </w:tcPr>
          <w:p w:rsidR="00266166" w:rsidRDefault="00266166">
            <w:pPr>
              <w:pStyle w:val="ConsPlusNormal"/>
            </w:pPr>
            <w:bookmarkStart w:id="247" w:name="P6433"/>
            <w:bookmarkEnd w:id="247"/>
            <w:r>
              <w:t xml:space="preserve">I. Медицинская помощь, предоставляемая за счет консолидированного бюджета автономного округа, в том числе </w:t>
            </w:r>
            <w:hyperlink w:anchor="P8499">
              <w:r>
                <w:rPr>
                  <w:color w:val="0000FF"/>
                </w:rPr>
                <w:t>&lt;1&gt;</w:t>
              </w:r>
            </w:hyperlink>
            <w:r>
              <w:t>:</w:t>
            </w:r>
          </w:p>
        </w:tc>
        <w:tc>
          <w:tcPr>
            <w:tcW w:w="1020" w:type="dxa"/>
          </w:tcPr>
          <w:p w:rsidR="00266166" w:rsidRDefault="00266166">
            <w:pPr>
              <w:pStyle w:val="ConsPlusNormal"/>
            </w:pPr>
            <w:bookmarkStart w:id="248" w:name="P6434"/>
            <w:bookmarkEnd w:id="248"/>
            <w:r>
              <w:t>1</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27161,3</w:t>
            </w:r>
          </w:p>
        </w:tc>
        <w:tc>
          <w:tcPr>
            <w:tcW w:w="1133" w:type="dxa"/>
          </w:tcPr>
          <w:p w:rsidR="00266166" w:rsidRDefault="00266166">
            <w:pPr>
              <w:pStyle w:val="ConsPlusNormal"/>
            </w:pPr>
            <w:r>
              <w:t>X</w:t>
            </w:r>
          </w:p>
        </w:tc>
        <w:tc>
          <w:tcPr>
            <w:tcW w:w="1361" w:type="dxa"/>
          </w:tcPr>
          <w:p w:rsidR="00266166" w:rsidRDefault="00266166">
            <w:pPr>
              <w:pStyle w:val="ConsPlusNormal"/>
            </w:pPr>
            <w:r>
              <w:t>47639622,6</w:t>
            </w:r>
          </w:p>
        </w:tc>
        <w:tc>
          <w:tcPr>
            <w:tcW w:w="1361" w:type="dxa"/>
          </w:tcPr>
          <w:p w:rsidR="00266166" w:rsidRDefault="00266166">
            <w:pPr>
              <w:pStyle w:val="ConsPlusNormal"/>
            </w:pPr>
            <w:r>
              <w:t>X</w:t>
            </w:r>
          </w:p>
        </w:tc>
        <w:tc>
          <w:tcPr>
            <w:tcW w:w="794" w:type="dxa"/>
          </w:tcPr>
          <w:p w:rsidR="00266166" w:rsidRDefault="00266166">
            <w:pPr>
              <w:pStyle w:val="ConsPlusNormal"/>
            </w:pPr>
            <w:r>
              <w:t>41,1</w:t>
            </w:r>
          </w:p>
        </w:tc>
      </w:tr>
      <w:tr w:rsidR="00266166">
        <w:tc>
          <w:tcPr>
            <w:tcW w:w="3345" w:type="dxa"/>
          </w:tcPr>
          <w:p w:rsidR="00266166" w:rsidRDefault="0026616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8500">
              <w:r>
                <w:rPr>
                  <w:color w:val="0000FF"/>
                </w:rPr>
                <w:t>&lt;2&gt;</w:t>
              </w:r>
            </w:hyperlink>
            <w:r>
              <w:t>, в том числе:</w:t>
            </w:r>
          </w:p>
        </w:tc>
        <w:tc>
          <w:tcPr>
            <w:tcW w:w="1020" w:type="dxa"/>
          </w:tcPr>
          <w:p w:rsidR="00266166" w:rsidRDefault="00266166">
            <w:pPr>
              <w:pStyle w:val="ConsPlusNormal"/>
            </w:pPr>
            <w:r>
              <w:t>2</w:t>
            </w:r>
          </w:p>
        </w:tc>
        <w:tc>
          <w:tcPr>
            <w:tcW w:w="1531" w:type="dxa"/>
          </w:tcPr>
          <w:p w:rsidR="00266166" w:rsidRDefault="00266166">
            <w:pPr>
              <w:pStyle w:val="ConsPlusNormal"/>
            </w:pPr>
            <w:r>
              <w:t>вызов</w:t>
            </w:r>
          </w:p>
        </w:tc>
        <w:tc>
          <w:tcPr>
            <w:tcW w:w="1559" w:type="dxa"/>
          </w:tcPr>
          <w:p w:rsidR="00266166" w:rsidRDefault="00266166">
            <w:pPr>
              <w:pStyle w:val="ConsPlusNormal"/>
            </w:pPr>
            <w:r>
              <w:t>0,0105</w:t>
            </w:r>
          </w:p>
        </w:tc>
        <w:tc>
          <w:tcPr>
            <w:tcW w:w="1361" w:type="dxa"/>
          </w:tcPr>
          <w:p w:rsidR="00266166" w:rsidRDefault="00266166">
            <w:pPr>
              <w:pStyle w:val="ConsPlusNormal"/>
            </w:pPr>
            <w:r>
              <w:t>30476,4</w:t>
            </w:r>
          </w:p>
        </w:tc>
        <w:tc>
          <w:tcPr>
            <w:tcW w:w="1134" w:type="dxa"/>
          </w:tcPr>
          <w:p w:rsidR="00266166" w:rsidRDefault="00266166">
            <w:pPr>
              <w:pStyle w:val="ConsPlusNormal"/>
            </w:pPr>
            <w:r>
              <w:t>320,7</w:t>
            </w:r>
          </w:p>
        </w:tc>
        <w:tc>
          <w:tcPr>
            <w:tcW w:w="1133" w:type="dxa"/>
          </w:tcPr>
          <w:p w:rsidR="00266166" w:rsidRDefault="00266166">
            <w:pPr>
              <w:pStyle w:val="ConsPlusNormal"/>
            </w:pPr>
            <w:r>
              <w:t>X</w:t>
            </w:r>
          </w:p>
        </w:tc>
        <w:tc>
          <w:tcPr>
            <w:tcW w:w="1361" w:type="dxa"/>
          </w:tcPr>
          <w:p w:rsidR="00266166" w:rsidRDefault="00266166">
            <w:pPr>
              <w:pStyle w:val="ConsPlusNormal"/>
            </w:pPr>
            <w:r>
              <w:t>562472,7</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3</w:t>
            </w:r>
          </w:p>
        </w:tc>
        <w:tc>
          <w:tcPr>
            <w:tcW w:w="1531" w:type="dxa"/>
          </w:tcPr>
          <w:p w:rsidR="00266166" w:rsidRDefault="00266166">
            <w:pPr>
              <w:pStyle w:val="ConsPlusNormal"/>
            </w:pPr>
            <w:r>
              <w:t>вызов</w:t>
            </w:r>
          </w:p>
        </w:tc>
        <w:tc>
          <w:tcPr>
            <w:tcW w:w="1559" w:type="dxa"/>
          </w:tcPr>
          <w:p w:rsidR="00266166" w:rsidRDefault="00266166">
            <w:pPr>
              <w:pStyle w:val="ConsPlusNormal"/>
            </w:pPr>
            <w:r>
              <w:t>0,008</w:t>
            </w:r>
          </w:p>
        </w:tc>
        <w:tc>
          <w:tcPr>
            <w:tcW w:w="1361" w:type="dxa"/>
          </w:tcPr>
          <w:p w:rsidR="00266166" w:rsidRDefault="00266166">
            <w:pPr>
              <w:pStyle w:val="ConsPlusNormal"/>
            </w:pPr>
            <w:r>
              <w:t>6233,2</w:t>
            </w:r>
          </w:p>
        </w:tc>
        <w:tc>
          <w:tcPr>
            <w:tcW w:w="1134" w:type="dxa"/>
          </w:tcPr>
          <w:p w:rsidR="00266166" w:rsidRDefault="00266166">
            <w:pPr>
              <w:pStyle w:val="ConsPlusNormal"/>
            </w:pPr>
            <w:r>
              <w:t>48,5</w:t>
            </w:r>
          </w:p>
        </w:tc>
        <w:tc>
          <w:tcPr>
            <w:tcW w:w="1133" w:type="dxa"/>
          </w:tcPr>
          <w:p w:rsidR="00266166" w:rsidRDefault="00266166">
            <w:pPr>
              <w:pStyle w:val="ConsPlusNormal"/>
            </w:pPr>
            <w:r>
              <w:t>X</w:t>
            </w:r>
          </w:p>
        </w:tc>
        <w:tc>
          <w:tcPr>
            <w:tcW w:w="1361" w:type="dxa"/>
          </w:tcPr>
          <w:p w:rsidR="00266166" w:rsidRDefault="00266166">
            <w:pPr>
              <w:pStyle w:val="ConsPlusNormal"/>
            </w:pPr>
            <w:r>
              <w:t>85120,0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скорая медицинская помощь при санитарно-авиационной эвакуации</w:t>
            </w:r>
          </w:p>
        </w:tc>
        <w:tc>
          <w:tcPr>
            <w:tcW w:w="1020" w:type="dxa"/>
          </w:tcPr>
          <w:p w:rsidR="00266166" w:rsidRDefault="00266166">
            <w:pPr>
              <w:pStyle w:val="ConsPlusNormal"/>
            </w:pPr>
            <w:r>
              <w:t>4</w:t>
            </w:r>
          </w:p>
        </w:tc>
        <w:tc>
          <w:tcPr>
            <w:tcW w:w="1531" w:type="dxa"/>
          </w:tcPr>
          <w:p w:rsidR="00266166" w:rsidRDefault="00266166">
            <w:pPr>
              <w:pStyle w:val="ConsPlusNormal"/>
            </w:pPr>
            <w:r>
              <w:t>вызов</w:t>
            </w:r>
          </w:p>
        </w:tc>
        <w:tc>
          <w:tcPr>
            <w:tcW w:w="1559" w:type="dxa"/>
          </w:tcPr>
          <w:p w:rsidR="00266166" w:rsidRDefault="00266166">
            <w:pPr>
              <w:pStyle w:val="ConsPlusNormal"/>
            </w:pPr>
            <w:r>
              <w:t>0,001</w:t>
            </w:r>
          </w:p>
        </w:tc>
        <w:tc>
          <w:tcPr>
            <w:tcW w:w="1361" w:type="dxa"/>
          </w:tcPr>
          <w:p w:rsidR="00266166" w:rsidRDefault="00266166">
            <w:pPr>
              <w:pStyle w:val="ConsPlusNormal"/>
            </w:pPr>
            <w:r>
              <w:t>102743,7</w:t>
            </w:r>
          </w:p>
        </w:tc>
        <w:tc>
          <w:tcPr>
            <w:tcW w:w="1134" w:type="dxa"/>
          </w:tcPr>
          <w:p w:rsidR="00266166" w:rsidRDefault="00266166">
            <w:pPr>
              <w:pStyle w:val="ConsPlusNormal"/>
            </w:pPr>
            <w:r>
              <w:t>134,7</w:t>
            </w:r>
          </w:p>
        </w:tc>
        <w:tc>
          <w:tcPr>
            <w:tcW w:w="1133" w:type="dxa"/>
          </w:tcPr>
          <w:p w:rsidR="00266166" w:rsidRDefault="00266166">
            <w:pPr>
              <w:pStyle w:val="ConsPlusNormal"/>
            </w:pPr>
            <w:r>
              <w:t>0</w:t>
            </w:r>
          </w:p>
        </w:tc>
        <w:tc>
          <w:tcPr>
            <w:tcW w:w="1361" w:type="dxa"/>
          </w:tcPr>
          <w:p w:rsidR="00266166" w:rsidRDefault="00266166">
            <w:pPr>
              <w:pStyle w:val="ConsPlusNormal"/>
            </w:pPr>
            <w:r>
              <w:t>236310,5</w:t>
            </w:r>
          </w:p>
        </w:tc>
        <w:tc>
          <w:tcPr>
            <w:tcW w:w="1361" w:type="dxa"/>
          </w:tcPr>
          <w:p w:rsidR="00266166" w:rsidRDefault="00266166">
            <w:pPr>
              <w:pStyle w:val="ConsPlusNormal"/>
            </w:pPr>
            <w:r>
              <w:t>X</w:t>
            </w:r>
          </w:p>
        </w:tc>
        <w:tc>
          <w:tcPr>
            <w:tcW w:w="794" w:type="dxa"/>
          </w:tcPr>
          <w:p w:rsidR="00266166" w:rsidRDefault="00266166">
            <w:pPr>
              <w:pStyle w:val="ConsPlusNormal"/>
            </w:pPr>
            <w:r>
              <w:t>0,4</w:t>
            </w:r>
          </w:p>
        </w:tc>
      </w:tr>
      <w:tr w:rsidR="00266166">
        <w:tc>
          <w:tcPr>
            <w:tcW w:w="3345" w:type="dxa"/>
          </w:tcPr>
          <w:p w:rsidR="00266166" w:rsidRDefault="00266166">
            <w:pPr>
              <w:pStyle w:val="ConsPlusNormal"/>
            </w:pPr>
            <w:r>
              <w:t>2. Первичная медико-санитарная помощь, предоставляемая:</w:t>
            </w:r>
          </w:p>
        </w:tc>
        <w:tc>
          <w:tcPr>
            <w:tcW w:w="1020" w:type="dxa"/>
          </w:tcPr>
          <w:p w:rsidR="00266166" w:rsidRDefault="00266166">
            <w:pPr>
              <w:pStyle w:val="ConsPlusNormal"/>
            </w:pPr>
            <w:r>
              <w:t>5</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6</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2.1.1 с профилактической и иными целями </w:t>
            </w:r>
            <w:hyperlink w:anchor="P8501">
              <w:r>
                <w:rPr>
                  <w:color w:val="0000FF"/>
                </w:rPr>
                <w:t>&lt;3&gt;</w:t>
              </w:r>
            </w:hyperlink>
            <w:r>
              <w:t>, в том числе:</w:t>
            </w:r>
          </w:p>
        </w:tc>
        <w:tc>
          <w:tcPr>
            <w:tcW w:w="1020" w:type="dxa"/>
          </w:tcPr>
          <w:p w:rsidR="00266166" w:rsidRDefault="00266166">
            <w:pPr>
              <w:pStyle w:val="ConsPlusNormal"/>
            </w:pPr>
            <w:r>
              <w:t>7</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0,319</w:t>
            </w:r>
          </w:p>
        </w:tc>
        <w:tc>
          <w:tcPr>
            <w:tcW w:w="1361" w:type="dxa"/>
          </w:tcPr>
          <w:p w:rsidR="00266166" w:rsidRDefault="00266166">
            <w:pPr>
              <w:pStyle w:val="ConsPlusNormal"/>
            </w:pPr>
            <w:r>
              <w:t>3193,6</w:t>
            </w:r>
          </w:p>
        </w:tc>
        <w:tc>
          <w:tcPr>
            <w:tcW w:w="1134" w:type="dxa"/>
          </w:tcPr>
          <w:p w:rsidR="00266166" w:rsidRDefault="00266166">
            <w:pPr>
              <w:pStyle w:val="ConsPlusNormal"/>
            </w:pPr>
            <w:r>
              <w:t>1020,0</w:t>
            </w:r>
          </w:p>
        </w:tc>
        <w:tc>
          <w:tcPr>
            <w:tcW w:w="1133" w:type="dxa"/>
          </w:tcPr>
          <w:p w:rsidR="00266166" w:rsidRDefault="00266166">
            <w:pPr>
              <w:pStyle w:val="ConsPlusNormal"/>
            </w:pPr>
            <w:r>
              <w:t>X</w:t>
            </w:r>
          </w:p>
        </w:tc>
        <w:tc>
          <w:tcPr>
            <w:tcW w:w="1361" w:type="dxa"/>
          </w:tcPr>
          <w:p w:rsidR="00266166" w:rsidRDefault="00266166">
            <w:pPr>
              <w:pStyle w:val="ConsPlusNormal"/>
            </w:pPr>
            <w:r>
              <w:t>1789084,5</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07.1</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0,012</w:t>
            </w:r>
          </w:p>
        </w:tc>
        <w:tc>
          <w:tcPr>
            <w:tcW w:w="1361" w:type="dxa"/>
          </w:tcPr>
          <w:p w:rsidR="00266166" w:rsidRDefault="00266166">
            <w:pPr>
              <w:pStyle w:val="ConsPlusNormal"/>
            </w:pPr>
            <w:r>
              <w:t>2844,4</w:t>
            </w:r>
          </w:p>
        </w:tc>
        <w:tc>
          <w:tcPr>
            <w:tcW w:w="1134" w:type="dxa"/>
          </w:tcPr>
          <w:p w:rsidR="00266166" w:rsidRDefault="00266166">
            <w:pPr>
              <w:pStyle w:val="ConsPlusNormal"/>
            </w:pPr>
            <w:r>
              <w:t>34,5</w:t>
            </w:r>
          </w:p>
        </w:tc>
        <w:tc>
          <w:tcPr>
            <w:tcW w:w="1133" w:type="dxa"/>
          </w:tcPr>
          <w:p w:rsidR="00266166" w:rsidRDefault="00266166">
            <w:pPr>
              <w:pStyle w:val="ConsPlusNormal"/>
            </w:pPr>
            <w:r>
              <w:t>X</w:t>
            </w:r>
          </w:p>
        </w:tc>
        <w:tc>
          <w:tcPr>
            <w:tcW w:w="1361" w:type="dxa"/>
          </w:tcPr>
          <w:p w:rsidR="00266166" w:rsidRDefault="00266166">
            <w:pPr>
              <w:pStyle w:val="ConsPlusNormal"/>
            </w:pPr>
            <w:r>
              <w:t>60498,0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2.1.2 в связи с заболеваниями - обращений </w:t>
            </w:r>
            <w:hyperlink w:anchor="P8502">
              <w:r>
                <w:rPr>
                  <w:color w:val="0000FF"/>
                </w:rPr>
                <w:t>&lt;4&gt;</w:t>
              </w:r>
            </w:hyperlink>
            <w:r>
              <w:t>, в том числе</w:t>
            </w:r>
          </w:p>
        </w:tc>
        <w:tc>
          <w:tcPr>
            <w:tcW w:w="1020" w:type="dxa"/>
          </w:tcPr>
          <w:p w:rsidR="00266166" w:rsidRDefault="00266166">
            <w:pPr>
              <w:pStyle w:val="ConsPlusNormal"/>
            </w:pPr>
            <w:r>
              <w:t>8</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0,061</w:t>
            </w:r>
          </w:p>
        </w:tc>
        <w:tc>
          <w:tcPr>
            <w:tcW w:w="1361" w:type="dxa"/>
          </w:tcPr>
          <w:p w:rsidR="00266166" w:rsidRDefault="00266166">
            <w:pPr>
              <w:pStyle w:val="ConsPlusNormal"/>
            </w:pPr>
            <w:r>
              <w:t>8080,5</w:t>
            </w:r>
          </w:p>
        </w:tc>
        <w:tc>
          <w:tcPr>
            <w:tcW w:w="1134" w:type="dxa"/>
          </w:tcPr>
          <w:p w:rsidR="00266166" w:rsidRDefault="00266166">
            <w:pPr>
              <w:pStyle w:val="ConsPlusNormal"/>
            </w:pPr>
            <w:r>
              <w:t>495,6</w:t>
            </w:r>
          </w:p>
        </w:tc>
        <w:tc>
          <w:tcPr>
            <w:tcW w:w="1133" w:type="dxa"/>
          </w:tcPr>
          <w:p w:rsidR="00266166" w:rsidRDefault="00266166">
            <w:pPr>
              <w:pStyle w:val="ConsPlusNormal"/>
            </w:pPr>
            <w:r>
              <w:t>X</w:t>
            </w:r>
          </w:p>
        </w:tc>
        <w:tc>
          <w:tcPr>
            <w:tcW w:w="1361" w:type="dxa"/>
          </w:tcPr>
          <w:p w:rsidR="00266166" w:rsidRDefault="00266166">
            <w:pPr>
              <w:pStyle w:val="ConsPlusNormal"/>
            </w:pPr>
            <w:r>
              <w:t>869241,9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08.1</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ВИЧ-инфекция</w:t>
            </w:r>
          </w:p>
        </w:tc>
        <w:tc>
          <w:tcPr>
            <w:tcW w:w="1020" w:type="dxa"/>
          </w:tcPr>
          <w:p w:rsidR="00266166" w:rsidRDefault="00266166">
            <w:pPr>
              <w:pStyle w:val="ConsPlusNormal"/>
            </w:pPr>
            <w:r>
              <w:t>08.2</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0,013</w:t>
            </w:r>
          </w:p>
        </w:tc>
        <w:tc>
          <w:tcPr>
            <w:tcW w:w="1361" w:type="dxa"/>
          </w:tcPr>
          <w:p w:rsidR="00266166" w:rsidRDefault="00266166">
            <w:pPr>
              <w:pStyle w:val="ConsPlusNormal"/>
            </w:pPr>
            <w:r>
              <w:t>6337,7</w:t>
            </w:r>
          </w:p>
        </w:tc>
        <w:tc>
          <w:tcPr>
            <w:tcW w:w="1134" w:type="dxa"/>
          </w:tcPr>
          <w:p w:rsidR="00266166" w:rsidRDefault="00266166">
            <w:pPr>
              <w:pStyle w:val="ConsPlusNormal"/>
            </w:pPr>
            <w:r>
              <w:t>83,8</w:t>
            </w:r>
          </w:p>
        </w:tc>
        <w:tc>
          <w:tcPr>
            <w:tcW w:w="1133" w:type="dxa"/>
          </w:tcPr>
          <w:p w:rsidR="00266166" w:rsidRDefault="00266166">
            <w:pPr>
              <w:pStyle w:val="ConsPlusNormal"/>
            </w:pPr>
            <w:r>
              <w:t>Х</w:t>
            </w:r>
          </w:p>
        </w:tc>
        <w:tc>
          <w:tcPr>
            <w:tcW w:w="1361" w:type="dxa"/>
          </w:tcPr>
          <w:p w:rsidR="00266166" w:rsidRDefault="00266166">
            <w:pPr>
              <w:pStyle w:val="ConsPlusNormal"/>
            </w:pPr>
            <w:r>
              <w:t>146997,2</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w:t>
            </w:r>
            <w:hyperlink w:anchor="P8503">
              <w:r>
                <w:rPr>
                  <w:color w:val="0000FF"/>
                </w:rPr>
                <w:t>&lt;5&gt;</w:t>
              </w:r>
            </w:hyperlink>
            <w:r>
              <w:t>, в том числе:</w:t>
            </w:r>
          </w:p>
        </w:tc>
        <w:tc>
          <w:tcPr>
            <w:tcW w:w="1020" w:type="dxa"/>
          </w:tcPr>
          <w:p w:rsidR="00266166" w:rsidRDefault="00266166">
            <w:pPr>
              <w:pStyle w:val="ConsPlusNormal"/>
            </w:pPr>
            <w:r>
              <w:t>9</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0,0014</w:t>
            </w:r>
          </w:p>
        </w:tc>
        <w:tc>
          <w:tcPr>
            <w:tcW w:w="1361" w:type="dxa"/>
          </w:tcPr>
          <w:p w:rsidR="00266166" w:rsidRDefault="00266166">
            <w:pPr>
              <w:pStyle w:val="ConsPlusNormal"/>
            </w:pPr>
            <w:r>
              <w:t>37210,9</w:t>
            </w:r>
          </w:p>
        </w:tc>
        <w:tc>
          <w:tcPr>
            <w:tcW w:w="1134" w:type="dxa"/>
          </w:tcPr>
          <w:p w:rsidR="00266166" w:rsidRDefault="00266166">
            <w:pPr>
              <w:pStyle w:val="ConsPlusNormal"/>
            </w:pPr>
            <w:r>
              <w:t>53,4</w:t>
            </w:r>
          </w:p>
        </w:tc>
        <w:tc>
          <w:tcPr>
            <w:tcW w:w="1133" w:type="dxa"/>
          </w:tcPr>
          <w:p w:rsidR="00266166" w:rsidRDefault="00266166">
            <w:pPr>
              <w:pStyle w:val="ConsPlusNormal"/>
            </w:pPr>
            <w:r>
              <w:t>X</w:t>
            </w:r>
          </w:p>
        </w:tc>
        <w:tc>
          <w:tcPr>
            <w:tcW w:w="1361" w:type="dxa"/>
          </w:tcPr>
          <w:p w:rsidR="00266166" w:rsidRDefault="00266166">
            <w:pPr>
              <w:pStyle w:val="ConsPlusNormal"/>
            </w:pPr>
            <w:r>
              <w:t>93697,2</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09.1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8503">
              <w:r>
                <w:rPr>
                  <w:color w:val="0000FF"/>
                </w:rPr>
                <w:t>&lt;5&gt;</w:t>
              </w:r>
            </w:hyperlink>
            <w:r>
              <w:t>, в том числе:</w:t>
            </w:r>
          </w:p>
        </w:tc>
        <w:tc>
          <w:tcPr>
            <w:tcW w:w="1020" w:type="dxa"/>
          </w:tcPr>
          <w:p w:rsidR="00266166" w:rsidRDefault="00266166">
            <w:pPr>
              <w:pStyle w:val="ConsPlusNormal"/>
            </w:pPr>
            <w:r>
              <w:t>10</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0,002</w:t>
            </w:r>
          </w:p>
        </w:tc>
        <w:tc>
          <w:tcPr>
            <w:tcW w:w="1361" w:type="dxa"/>
          </w:tcPr>
          <w:p w:rsidR="00266166" w:rsidRDefault="00266166">
            <w:pPr>
              <w:pStyle w:val="ConsPlusNormal"/>
            </w:pPr>
            <w:r>
              <w:t>41718,8</w:t>
            </w:r>
          </w:p>
        </w:tc>
        <w:tc>
          <w:tcPr>
            <w:tcW w:w="1134" w:type="dxa"/>
          </w:tcPr>
          <w:p w:rsidR="00266166" w:rsidRDefault="00266166">
            <w:pPr>
              <w:pStyle w:val="ConsPlusNormal"/>
            </w:pPr>
            <w:r>
              <w:t>80,4</w:t>
            </w:r>
          </w:p>
        </w:tc>
        <w:tc>
          <w:tcPr>
            <w:tcW w:w="1133" w:type="dxa"/>
          </w:tcPr>
          <w:p w:rsidR="00266166" w:rsidRDefault="00266166">
            <w:pPr>
              <w:pStyle w:val="ConsPlusNormal"/>
            </w:pPr>
            <w:r>
              <w:t>X</w:t>
            </w:r>
          </w:p>
        </w:tc>
        <w:tc>
          <w:tcPr>
            <w:tcW w:w="1361" w:type="dxa"/>
          </w:tcPr>
          <w:p w:rsidR="00266166" w:rsidRDefault="00266166">
            <w:pPr>
              <w:pStyle w:val="ConsPlusNormal"/>
            </w:pPr>
            <w:r>
              <w:t>141092,9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10.1</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 том числе высокотехнологичная, медицинская помощь:</w:t>
            </w:r>
          </w:p>
        </w:tc>
        <w:tc>
          <w:tcPr>
            <w:tcW w:w="1020" w:type="dxa"/>
          </w:tcPr>
          <w:p w:rsidR="00266166" w:rsidRDefault="00266166">
            <w:pPr>
              <w:pStyle w:val="ConsPlusNormal"/>
            </w:pPr>
            <w:r>
              <w:t>11</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 в условиях дневных стационаров </w:t>
            </w:r>
            <w:hyperlink w:anchor="P8503">
              <w:r>
                <w:rPr>
                  <w:color w:val="0000FF"/>
                </w:rPr>
                <w:t>&lt;5&gt;</w:t>
              </w:r>
            </w:hyperlink>
            <w:r>
              <w:t>, в том числе:</w:t>
            </w:r>
          </w:p>
        </w:tc>
        <w:tc>
          <w:tcPr>
            <w:tcW w:w="1020" w:type="dxa"/>
          </w:tcPr>
          <w:p w:rsidR="00266166" w:rsidRDefault="00266166">
            <w:pPr>
              <w:pStyle w:val="ConsPlusNormal"/>
            </w:pPr>
            <w:r>
              <w:t>12</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0,0006</w:t>
            </w:r>
          </w:p>
        </w:tc>
        <w:tc>
          <w:tcPr>
            <w:tcW w:w="1361" w:type="dxa"/>
          </w:tcPr>
          <w:p w:rsidR="00266166" w:rsidRDefault="00266166">
            <w:pPr>
              <w:pStyle w:val="ConsPlusNormal"/>
            </w:pPr>
            <w:r>
              <w:t>54856,4</w:t>
            </w:r>
          </w:p>
        </w:tc>
        <w:tc>
          <w:tcPr>
            <w:tcW w:w="1134" w:type="dxa"/>
          </w:tcPr>
          <w:p w:rsidR="00266166" w:rsidRDefault="00266166">
            <w:pPr>
              <w:pStyle w:val="ConsPlusNormal"/>
            </w:pPr>
            <w:r>
              <w:t>27,0</w:t>
            </w:r>
          </w:p>
        </w:tc>
        <w:tc>
          <w:tcPr>
            <w:tcW w:w="1133" w:type="dxa"/>
          </w:tcPr>
          <w:p w:rsidR="00266166" w:rsidRDefault="00266166">
            <w:pPr>
              <w:pStyle w:val="ConsPlusNormal"/>
            </w:pPr>
            <w:r>
              <w:t>X</w:t>
            </w:r>
          </w:p>
        </w:tc>
        <w:tc>
          <w:tcPr>
            <w:tcW w:w="1361" w:type="dxa"/>
          </w:tcPr>
          <w:p w:rsidR="00266166" w:rsidRDefault="00266166">
            <w:pPr>
              <w:pStyle w:val="ConsPlusNormal"/>
            </w:pPr>
            <w:r>
              <w:t>47395,9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12.1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круглосуточных стационаров, в том числе:</w:t>
            </w:r>
          </w:p>
        </w:tc>
        <w:tc>
          <w:tcPr>
            <w:tcW w:w="1020" w:type="dxa"/>
          </w:tcPr>
          <w:p w:rsidR="00266166" w:rsidRDefault="00266166">
            <w:pPr>
              <w:pStyle w:val="ConsPlusNormal"/>
            </w:pPr>
            <w:r>
              <w:t>13</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0,013</w:t>
            </w:r>
          </w:p>
        </w:tc>
        <w:tc>
          <w:tcPr>
            <w:tcW w:w="1361" w:type="dxa"/>
          </w:tcPr>
          <w:p w:rsidR="00266166" w:rsidRDefault="00266166">
            <w:pPr>
              <w:pStyle w:val="ConsPlusNormal"/>
            </w:pPr>
            <w:r>
              <w:t>257089,0</w:t>
            </w:r>
          </w:p>
        </w:tc>
        <w:tc>
          <w:tcPr>
            <w:tcW w:w="1134" w:type="dxa"/>
          </w:tcPr>
          <w:p w:rsidR="00266166" w:rsidRDefault="00266166">
            <w:pPr>
              <w:pStyle w:val="ConsPlusNormal"/>
            </w:pPr>
            <w:r>
              <w:t>3394,0</w:t>
            </w:r>
          </w:p>
        </w:tc>
        <w:tc>
          <w:tcPr>
            <w:tcW w:w="1133" w:type="dxa"/>
          </w:tcPr>
          <w:p w:rsidR="00266166" w:rsidRDefault="00266166">
            <w:pPr>
              <w:pStyle w:val="ConsPlusNormal"/>
            </w:pPr>
            <w:r>
              <w:t>X</w:t>
            </w:r>
          </w:p>
        </w:tc>
        <w:tc>
          <w:tcPr>
            <w:tcW w:w="1361" w:type="dxa"/>
          </w:tcPr>
          <w:p w:rsidR="00266166" w:rsidRDefault="00266166">
            <w:pPr>
              <w:pStyle w:val="ConsPlusNormal"/>
            </w:pPr>
            <w:r>
              <w:t>5952896,9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не идентифицированным и не застрахованным в системе ОМС лицам</w:t>
            </w:r>
          </w:p>
        </w:tc>
        <w:tc>
          <w:tcPr>
            <w:tcW w:w="1020" w:type="dxa"/>
          </w:tcPr>
          <w:p w:rsidR="00266166" w:rsidRDefault="00266166">
            <w:pPr>
              <w:pStyle w:val="ConsPlusNormal"/>
            </w:pPr>
            <w:r>
              <w:t>13.1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0,004</w:t>
            </w:r>
          </w:p>
        </w:tc>
        <w:tc>
          <w:tcPr>
            <w:tcW w:w="1361" w:type="dxa"/>
          </w:tcPr>
          <w:p w:rsidR="00266166" w:rsidRDefault="00266166">
            <w:pPr>
              <w:pStyle w:val="ConsPlusNormal"/>
            </w:pPr>
            <w:r>
              <w:t>205751,4</w:t>
            </w:r>
          </w:p>
        </w:tc>
        <w:tc>
          <w:tcPr>
            <w:tcW w:w="1134" w:type="dxa"/>
          </w:tcPr>
          <w:p w:rsidR="00266166" w:rsidRDefault="00266166">
            <w:pPr>
              <w:pStyle w:val="ConsPlusNormal"/>
            </w:pPr>
            <w:r>
              <w:t>874,4</w:t>
            </w:r>
          </w:p>
        </w:tc>
        <w:tc>
          <w:tcPr>
            <w:tcW w:w="1133" w:type="dxa"/>
          </w:tcPr>
          <w:p w:rsidR="00266166" w:rsidRDefault="00266166">
            <w:pPr>
              <w:pStyle w:val="ConsPlusNormal"/>
            </w:pPr>
            <w:r>
              <w:t>X</w:t>
            </w:r>
          </w:p>
        </w:tc>
        <w:tc>
          <w:tcPr>
            <w:tcW w:w="1361" w:type="dxa"/>
          </w:tcPr>
          <w:p w:rsidR="00266166" w:rsidRDefault="00266166">
            <w:pPr>
              <w:pStyle w:val="ConsPlusNormal"/>
            </w:pPr>
            <w:r>
              <w:t>1533671,1</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ВИЧ-инфекция</w:t>
            </w:r>
          </w:p>
        </w:tc>
        <w:tc>
          <w:tcPr>
            <w:tcW w:w="1020" w:type="dxa"/>
          </w:tcPr>
          <w:p w:rsidR="00266166" w:rsidRDefault="00266166">
            <w:pPr>
              <w:pStyle w:val="ConsPlusNormal"/>
            </w:pPr>
            <w:r>
              <w:t>13.2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0,0005</w:t>
            </w:r>
          </w:p>
        </w:tc>
        <w:tc>
          <w:tcPr>
            <w:tcW w:w="1361" w:type="dxa"/>
          </w:tcPr>
          <w:p w:rsidR="00266166" w:rsidRDefault="00266166">
            <w:pPr>
              <w:pStyle w:val="ConsPlusNormal"/>
            </w:pPr>
            <w:r>
              <w:t>110793,5</w:t>
            </w:r>
          </w:p>
        </w:tc>
        <w:tc>
          <w:tcPr>
            <w:tcW w:w="1134" w:type="dxa"/>
          </w:tcPr>
          <w:p w:rsidR="00266166" w:rsidRDefault="00266166">
            <w:pPr>
              <w:pStyle w:val="ConsPlusNormal"/>
            </w:pPr>
            <w:r>
              <w:t>54,4</w:t>
            </w:r>
          </w:p>
        </w:tc>
        <w:tc>
          <w:tcPr>
            <w:tcW w:w="1133" w:type="dxa"/>
          </w:tcPr>
          <w:p w:rsidR="00266166" w:rsidRDefault="00266166">
            <w:pPr>
              <w:pStyle w:val="ConsPlusNormal"/>
            </w:pPr>
            <w:r>
              <w:t>X</w:t>
            </w:r>
          </w:p>
        </w:tc>
        <w:tc>
          <w:tcPr>
            <w:tcW w:w="1361" w:type="dxa"/>
          </w:tcPr>
          <w:p w:rsidR="00266166" w:rsidRDefault="00266166">
            <w:pPr>
              <w:pStyle w:val="ConsPlusNormal"/>
            </w:pPr>
            <w:r>
              <w:t>95393,2</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Паллиативная медицинская помощь:</w:t>
            </w:r>
          </w:p>
        </w:tc>
        <w:tc>
          <w:tcPr>
            <w:tcW w:w="1020" w:type="dxa"/>
          </w:tcPr>
          <w:p w:rsidR="00266166" w:rsidRDefault="00266166">
            <w:pPr>
              <w:pStyle w:val="ConsPlusNormal"/>
            </w:pPr>
            <w:r>
              <w:t>14</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5.1 первичная медицинская помощь, в том числе доврачебная и врачебная </w:t>
            </w:r>
            <w:hyperlink w:anchor="P8505">
              <w:r>
                <w:rPr>
                  <w:color w:val="0000FF"/>
                </w:rPr>
                <w:t>&lt;7&gt;</w:t>
              </w:r>
            </w:hyperlink>
            <w:r>
              <w:t>, всего, в том числе:</w:t>
            </w:r>
          </w:p>
        </w:tc>
        <w:tc>
          <w:tcPr>
            <w:tcW w:w="1020" w:type="dxa"/>
          </w:tcPr>
          <w:p w:rsidR="00266166" w:rsidRDefault="00266166">
            <w:pPr>
              <w:pStyle w:val="ConsPlusNormal"/>
            </w:pPr>
            <w:r>
              <w:t>15</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0,027</w:t>
            </w:r>
          </w:p>
        </w:tc>
        <w:tc>
          <w:tcPr>
            <w:tcW w:w="1361" w:type="dxa"/>
          </w:tcPr>
          <w:p w:rsidR="00266166" w:rsidRDefault="00266166">
            <w:pPr>
              <w:pStyle w:val="ConsPlusNormal"/>
            </w:pPr>
            <w:r>
              <w:t>3215,1</w:t>
            </w:r>
          </w:p>
        </w:tc>
        <w:tc>
          <w:tcPr>
            <w:tcW w:w="1134" w:type="dxa"/>
          </w:tcPr>
          <w:p w:rsidR="00266166" w:rsidRDefault="00266166">
            <w:pPr>
              <w:pStyle w:val="ConsPlusNormal"/>
            </w:pPr>
            <w:r>
              <w:t>87,2</w:t>
            </w:r>
          </w:p>
        </w:tc>
        <w:tc>
          <w:tcPr>
            <w:tcW w:w="1133" w:type="dxa"/>
          </w:tcPr>
          <w:p w:rsidR="00266166" w:rsidRDefault="00266166">
            <w:pPr>
              <w:pStyle w:val="ConsPlusNormal"/>
            </w:pPr>
            <w:r>
              <w:t>X</w:t>
            </w:r>
          </w:p>
        </w:tc>
        <w:tc>
          <w:tcPr>
            <w:tcW w:w="1361" w:type="dxa"/>
          </w:tcPr>
          <w:p w:rsidR="00266166" w:rsidRDefault="00266166">
            <w:pPr>
              <w:pStyle w:val="ConsPlusNormal"/>
            </w:pPr>
            <w:r>
              <w:t>153017,1</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посещение по паллиативной медицинской помощи без учета посещений на дому патронажными бригадами </w:t>
            </w:r>
            <w:hyperlink w:anchor="P8505">
              <w:r>
                <w:rPr>
                  <w:color w:val="0000FF"/>
                </w:rPr>
                <w:t>&lt;7&gt;</w:t>
              </w:r>
            </w:hyperlink>
          </w:p>
        </w:tc>
        <w:tc>
          <w:tcPr>
            <w:tcW w:w="1020" w:type="dxa"/>
          </w:tcPr>
          <w:p w:rsidR="00266166" w:rsidRDefault="00266166">
            <w:pPr>
              <w:pStyle w:val="ConsPlusNormal"/>
            </w:pPr>
            <w:r>
              <w:t>15.1</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0,013</w:t>
            </w:r>
          </w:p>
        </w:tc>
        <w:tc>
          <w:tcPr>
            <w:tcW w:w="1361" w:type="dxa"/>
          </w:tcPr>
          <w:p w:rsidR="00266166" w:rsidRDefault="00266166">
            <w:pPr>
              <w:pStyle w:val="ConsPlusNormal"/>
            </w:pPr>
            <w:r>
              <w:t>1000,0</w:t>
            </w:r>
          </w:p>
        </w:tc>
        <w:tc>
          <w:tcPr>
            <w:tcW w:w="1134" w:type="dxa"/>
          </w:tcPr>
          <w:p w:rsidR="00266166" w:rsidRDefault="00266166">
            <w:pPr>
              <w:pStyle w:val="ConsPlusNormal"/>
            </w:pPr>
            <w:r>
              <w:t>12,8</w:t>
            </w:r>
          </w:p>
        </w:tc>
        <w:tc>
          <w:tcPr>
            <w:tcW w:w="1133" w:type="dxa"/>
          </w:tcPr>
          <w:p w:rsidR="00266166" w:rsidRDefault="00266166">
            <w:pPr>
              <w:pStyle w:val="ConsPlusNormal"/>
            </w:pPr>
            <w:r>
              <w:t>X</w:t>
            </w:r>
          </w:p>
        </w:tc>
        <w:tc>
          <w:tcPr>
            <w:tcW w:w="1361" w:type="dxa"/>
          </w:tcPr>
          <w:p w:rsidR="00266166" w:rsidRDefault="00266166">
            <w:pPr>
              <w:pStyle w:val="ConsPlusNormal"/>
            </w:pPr>
            <w:r>
              <w:t>22484,0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посещения на дому выездными патронажными бригадами </w:t>
            </w:r>
            <w:hyperlink w:anchor="P8505">
              <w:r>
                <w:rPr>
                  <w:color w:val="0000FF"/>
                </w:rPr>
                <w:t>&lt;7&gt;</w:t>
              </w:r>
            </w:hyperlink>
          </w:p>
        </w:tc>
        <w:tc>
          <w:tcPr>
            <w:tcW w:w="1020" w:type="dxa"/>
          </w:tcPr>
          <w:p w:rsidR="00266166" w:rsidRDefault="00266166">
            <w:pPr>
              <w:pStyle w:val="ConsPlusNormal"/>
            </w:pPr>
            <w:r>
              <w:t>15.2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0,014</w:t>
            </w:r>
          </w:p>
        </w:tc>
        <w:tc>
          <w:tcPr>
            <w:tcW w:w="1361" w:type="dxa"/>
          </w:tcPr>
          <w:p w:rsidR="00266166" w:rsidRDefault="00266166">
            <w:pPr>
              <w:pStyle w:val="ConsPlusNormal"/>
            </w:pPr>
            <w:r>
              <w:t>5198,7</w:t>
            </w:r>
          </w:p>
        </w:tc>
        <w:tc>
          <w:tcPr>
            <w:tcW w:w="1134" w:type="dxa"/>
          </w:tcPr>
          <w:p w:rsidR="00266166" w:rsidRDefault="00266166">
            <w:pPr>
              <w:pStyle w:val="ConsPlusNormal"/>
            </w:pPr>
            <w:r>
              <w:t>74,4</w:t>
            </w:r>
          </w:p>
        </w:tc>
        <w:tc>
          <w:tcPr>
            <w:tcW w:w="1133" w:type="dxa"/>
          </w:tcPr>
          <w:p w:rsidR="00266166" w:rsidRDefault="00266166">
            <w:pPr>
              <w:pStyle w:val="ConsPlusNormal"/>
            </w:pPr>
            <w:r>
              <w:t>X</w:t>
            </w:r>
          </w:p>
        </w:tc>
        <w:tc>
          <w:tcPr>
            <w:tcW w:w="1361" w:type="dxa"/>
          </w:tcPr>
          <w:p w:rsidR="00266166" w:rsidRDefault="00266166">
            <w:pPr>
              <w:pStyle w:val="ConsPlusNormal"/>
            </w:pPr>
            <w:r>
              <w:t>130533,1</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 том числе для детского населения</w:t>
            </w:r>
          </w:p>
        </w:tc>
        <w:tc>
          <w:tcPr>
            <w:tcW w:w="1020" w:type="dxa"/>
          </w:tcPr>
          <w:p w:rsidR="00266166" w:rsidRDefault="00266166">
            <w:pPr>
              <w:pStyle w:val="ConsPlusNormal"/>
            </w:pPr>
            <w:r>
              <w:t>15.3</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0,004</w:t>
            </w:r>
          </w:p>
        </w:tc>
        <w:tc>
          <w:tcPr>
            <w:tcW w:w="1361" w:type="dxa"/>
          </w:tcPr>
          <w:p w:rsidR="00266166" w:rsidRDefault="00266166">
            <w:pPr>
              <w:pStyle w:val="ConsPlusNormal"/>
            </w:pPr>
            <w:r>
              <w:t>5224,4</w:t>
            </w:r>
          </w:p>
        </w:tc>
        <w:tc>
          <w:tcPr>
            <w:tcW w:w="1134" w:type="dxa"/>
          </w:tcPr>
          <w:p w:rsidR="00266166" w:rsidRDefault="00266166">
            <w:pPr>
              <w:pStyle w:val="ConsPlusNormal"/>
            </w:pPr>
            <w:r>
              <w:t>21,8</w:t>
            </w:r>
          </w:p>
        </w:tc>
        <w:tc>
          <w:tcPr>
            <w:tcW w:w="1133" w:type="dxa"/>
          </w:tcPr>
          <w:p w:rsidR="00266166" w:rsidRDefault="00266166">
            <w:pPr>
              <w:pStyle w:val="ConsPlusNormal"/>
            </w:pPr>
            <w:r>
              <w:t>X</w:t>
            </w:r>
          </w:p>
        </w:tc>
        <w:tc>
          <w:tcPr>
            <w:tcW w:w="1361" w:type="dxa"/>
          </w:tcPr>
          <w:p w:rsidR="00266166" w:rsidRDefault="00266166">
            <w:pPr>
              <w:pStyle w:val="ConsPlusNormal"/>
            </w:pPr>
            <w:r>
              <w:t>38274,0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266166" w:rsidRDefault="00266166">
            <w:pPr>
              <w:pStyle w:val="ConsPlusNormal"/>
            </w:pPr>
            <w:r>
              <w:t>16</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0,065</w:t>
            </w:r>
          </w:p>
        </w:tc>
        <w:tc>
          <w:tcPr>
            <w:tcW w:w="1361" w:type="dxa"/>
          </w:tcPr>
          <w:p w:rsidR="00266166" w:rsidRDefault="00266166">
            <w:pPr>
              <w:pStyle w:val="ConsPlusNormal"/>
            </w:pPr>
            <w:r>
              <w:t>6300,0</w:t>
            </w:r>
          </w:p>
        </w:tc>
        <w:tc>
          <w:tcPr>
            <w:tcW w:w="1134" w:type="dxa"/>
          </w:tcPr>
          <w:p w:rsidR="00266166" w:rsidRDefault="00266166">
            <w:pPr>
              <w:pStyle w:val="ConsPlusNormal"/>
            </w:pPr>
            <w:r>
              <w:t>409,2</w:t>
            </w:r>
          </w:p>
        </w:tc>
        <w:tc>
          <w:tcPr>
            <w:tcW w:w="1133" w:type="dxa"/>
          </w:tcPr>
          <w:p w:rsidR="00266166" w:rsidRDefault="00266166">
            <w:pPr>
              <w:pStyle w:val="ConsPlusNormal"/>
            </w:pPr>
            <w:r>
              <w:t>X</w:t>
            </w:r>
          </w:p>
        </w:tc>
        <w:tc>
          <w:tcPr>
            <w:tcW w:w="1361" w:type="dxa"/>
          </w:tcPr>
          <w:p w:rsidR="00266166" w:rsidRDefault="00266166">
            <w:pPr>
              <w:pStyle w:val="ConsPlusNormal"/>
            </w:pPr>
            <w:r>
              <w:t>717661,0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в том числе для детского населения</w:t>
            </w:r>
          </w:p>
        </w:tc>
        <w:tc>
          <w:tcPr>
            <w:tcW w:w="1020" w:type="dxa"/>
          </w:tcPr>
          <w:p w:rsidR="00266166" w:rsidRDefault="00266166">
            <w:pPr>
              <w:pStyle w:val="ConsPlusNormal"/>
            </w:pPr>
            <w:r>
              <w:t>16.1</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0,008</w:t>
            </w:r>
          </w:p>
        </w:tc>
        <w:tc>
          <w:tcPr>
            <w:tcW w:w="1361" w:type="dxa"/>
          </w:tcPr>
          <w:p w:rsidR="00266166" w:rsidRDefault="00266166">
            <w:pPr>
              <w:pStyle w:val="ConsPlusNormal"/>
            </w:pPr>
            <w:r>
              <w:t>6300,0</w:t>
            </w:r>
          </w:p>
        </w:tc>
        <w:tc>
          <w:tcPr>
            <w:tcW w:w="1134" w:type="dxa"/>
          </w:tcPr>
          <w:p w:rsidR="00266166" w:rsidRDefault="00266166">
            <w:pPr>
              <w:pStyle w:val="ConsPlusNormal"/>
            </w:pPr>
            <w:r>
              <w:t>50,3</w:t>
            </w:r>
          </w:p>
        </w:tc>
        <w:tc>
          <w:tcPr>
            <w:tcW w:w="1133" w:type="dxa"/>
          </w:tcPr>
          <w:p w:rsidR="00266166" w:rsidRDefault="00266166">
            <w:pPr>
              <w:pStyle w:val="ConsPlusNormal"/>
            </w:pPr>
            <w:r>
              <w:t>X</w:t>
            </w:r>
          </w:p>
        </w:tc>
        <w:tc>
          <w:tcPr>
            <w:tcW w:w="1361" w:type="dxa"/>
          </w:tcPr>
          <w:p w:rsidR="00266166" w:rsidRDefault="00266166">
            <w:pPr>
              <w:pStyle w:val="ConsPlusNormal"/>
            </w:pPr>
            <w:r>
              <w:t>88200,0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оказываемая в условиях дневного стационара</w:t>
            </w:r>
          </w:p>
        </w:tc>
        <w:tc>
          <w:tcPr>
            <w:tcW w:w="1020" w:type="dxa"/>
          </w:tcPr>
          <w:p w:rsidR="00266166" w:rsidRDefault="00266166">
            <w:pPr>
              <w:pStyle w:val="ConsPlusNormal"/>
            </w:pPr>
            <w:r>
              <w:t>16.2</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0</w:t>
            </w:r>
          </w:p>
        </w:tc>
        <w:tc>
          <w:tcPr>
            <w:tcW w:w="1133" w:type="dxa"/>
          </w:tcPr>
          <w:p w:rsidR="00266166" w:rsidRDefault="00266166">
            <w:pPr>
              <w:pStyle w:val="ConsPlusNormal"/>
            </w:pPr>
            <w:r>
              <w:t>X</w:t>
            </w:r>
          </w:p>
        </w:tc>
        <w:tc>
          <w:tcPr>
            <w:tcW w:w="1361" w:type="dxa"/>
          </w:tcPr>
          <w:p w:rsidR="00266166" w:rsidRDefault="00266166">
            <w:pPr>
              <w:pStyle w:val="ConsPlusNormal"/>
            </w:pPr>
            <w:r>
              <w:t>0</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Иные государственные и муниципальные услуги (работы)</w:t>
            </w:r>
          </w:p>
        </w:tc>
        <w:tc>
          <w:tcPr>
            <w:tcW w:w="1020" w:type="dxa"/>
          </w:tcPr>
          <w:p w:rsidR="00266166" w:rsidRDefault="00266166">
            <w:pPr>
              <w:pStyle w:val="ConsPlusNormal"/>
            </w:pPr>
            <w:r>
              <w:t>17</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19987,8</w:t>
            </w:r>
          </w:p>
        </w:tc>
        <w:tc>
          <w:tcPr>
            <w:tcW w:w="1133" w:type="dxa"/>
          </w:tcPr>
          <w:p w:rsidR="00266166" w:rsidRDefault="00266166">
            <w:pPr>
              <w:pStyle w:val="ConsPlusNormal"/>
            </w:pPr>
            <w:r>
              <w:t>X</w:t>
            </w:r>
          </w:p>
        </w:tc>
        <w:tc>
          <w:tcPr>
            <w:tcW w:w="1361" w:type="dxa"/>
          </w:tcPr>
          <w:p w:rsidR="00266166" w:rsidRDefault="00266166">
            <w:pPr>
              <w:pStyle w:val="ConsPlusNormal"/>
            </w:pPr>
            <w:r>
              <w:t>35057562,9</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7. Высокотехнологичная медицинская помощь, оказываемая в медицинских организациях автономного округа</w:t>
            </w:r>
          </w:p>
        </w:tc>
        <w:tc>
          <w:tcPr>
            <w:tcW w:w="1020" w:type="dxa"/>
          </w:tcPr>
          <w:p w:rsidR="00266166" w:rsidRDefault="00266166">
            <w:pPr>
              <w:pStyle w:val="ConsPlusNormal"/>
            </w:pPr>
            <w:r>
              <w:t>18</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1453,6</w:t>
            </w:r>
          </w:p>
        </w:tc>
        <w:tc>
          <w:tcPr>
            <w:tcW w:w="1133" w:type="dxa"/>
          </w:tcPr>
          <w:p w:rsidR="00266166" w:rsidRDefault="00266166">
            <w:pPr>
              <w:pStyle w:val="ConsPlusNormal"/>
            </w:pPr>
            <w:r>
              <w:t>X</w:t>
            </w:r>
          </w:p>
        </w:tc>
        <w:tc>
          <w:tcPr>
            <w:tcW w:w="1361" w:type="dxa"/>
          </w:tcPr>
          <w:p w:rsidR="00266166" w:rsidRDefault="00266166">
            <w:pPr>
              <w:pStyle w:val="ConsPlusNormal"/>
            </w:pPr>
            <w:r>
              <w:t>2549609,8</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bookmarkStart w:id="249" w:name="P6743"/>
            <w:bookmarkEnd w:id="249"/>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P8506">
              <w:r>
                <w:rPr>
                  <w:color w:val="0000FF"/>
                </w:rPr>
                <w:t>&lt;8&gt;</w:t>
              </w:r>
            </w:hyperlink>
          </w:p>
        </w:tc>
        <w:tc>
          <w:tcPr>
            <w:tcW w:w="1020" w:type="dxa"/>
          </w:tcPr>
          <w:p w:rsidR="00266166" w:rsidRDefault="00266166">
            <w:pPr>
              <w:pStyle w:val="ConsPlusNormal"/>
            </w:pPr>
            <w:bookmarkStart w:id="250" w:name="P6744"/>
            <w:bookmarkEnd w:id="250"/>
            <w:r>
              <w:t>19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w:t>
            </w:r>
          </w:p>
        </w:tc>
        <w:tc>
          <w:tcPr>
            <w:tcW w:w="1133" w:type="dxa"/>
          </w:tcPr>
          <w:p w:rsidR="00266166" w:rsidRDefault="00266166">
            <w:pPr>
              <w:pStyle w:val="ConsPlusNormal"/>
            </w:pPr>
            <w:r>
              <w:t>X</w:t>
            </w:r>
          </w:p>
        </w:tc>
        <w:tc>
          <w:tcPr>
            <w:tcW w:w="1361" w:type="dxa"/>
          </w:tcPr>
          <w:p w:rsidR="00266166" w:rsidRDefault="00266166">
            <w:pPr>
              <w:pStyle w:val="ConsPlusNormal"/>
            </w:pPr>
            <w:r>
              <w:t>-</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bookmarkStart w:id="251" w:name="P6753"/>
            <w:bookmarkEnd w:id="251"/>
            <w:r>
              <w:t>III. Медицинская помощь в ходе территориальной программы ОМС:</w:t>
            </w:r>
          </w:p>
        </w:tc>
        <w:tc>
          <w:tcPr>
            <w:tcW w:w="1020" w:type="dxa"/>
          </w:tcPr>
          <w:p w:rsidR="00266166" w:rsidRDefault="00266166">
            <w:pPr>
              <w:pStyle w:val="ConsPlusNormal"/>
            </w:pPr>
            <w:bookmarkStart w:id="252" w:name="P6754"/>
            <w:bookmarkEnd w:id="252"/>
            <w:r>
              <w:t>20</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41963,9</w:t>
            </w:r>
          </w:p>
        </w:tc>
        <w:tc>
          <w:tcPr>
            <w:tcW w:w="1361" w:type="dxa"/>
          </w:tcPr>
          <w:p w:rsidR="00266166" w:rsidRDefault="00266166">
            <w:pPr>
              <w:pStyle w:val="ConsPlusNormal"/>
            </w:pPr>
            <w:r>
              <w:t>X</w:t>
            </w:r>
          </w:p>
        </w:tc>
        <w:tc>
          <w:tcPr>
            <w:tcW w:w="1361" w:type="dxa"/>
          </w:tcPr>
          <w:p w:rsidR="00266166" w:rsidRDefault="00266166">
            <w:pPr>
              <w:pStyle w:val="ConsPlusNormal"/>
            </w:pPr>
            <w:r>
              <w:t>68192853,4</w:t>
            </w:r>
          </w:p>
        </w:tc>
        <w:tc>
          <w:tcPr>
            <w:tcW w:w="794" w:type="dxa"/>
          </w:tcPr>
          <w:p w:rsidR="00266166" w:rsidRDefault="00266166">
            <w:pPr>
              <w:pStyle w:val="ConsPlusNormal"/>
            </w:pPr>
            <w:r>
              <w:t>58,9</w:t>
            </w:r>
          </w:p>
        </w:tc>
      </w:tr>
      <w:tr w:rsidR="00266166">
        <w:tc>
          <w:tcPr>
            <w:tcW w:w="3345" w:type="dxa"/>
          </w:tcPr>
          <w:p w:rsidR="00266166" w:rsidRDefault="00266166">
            <w:pPr>
              <w:pStyle w:val="ConsPlusNormal"/>
            </w:pPr>
            <w:r>
              <w:t xml:space="preserve">1. Скорая, в том числе скорая специализированная, медицинская помощь (сумма </w:t>
            </w:r>
            <w:hyperlink w:anchor="P7256">
              <w:r>
                <w:rPr>
                  <w:color w:val="0000FF"/>
                </w:rPr>
                <w:t>строк 37</w:t>
              </w:r>
            </w:hyperlink>
            <w:r>
              <w:t xml:space="preserve"> + </w:t>
            </w:r>
            <w:hyperlink w:anchor="P7677">
              <w:r>
                <w:rPr>
                  <w:color w:val="0000FF"/>
                </w:rPr>
                <w:t>51</w:t>
              </w:r>
            </w:hyperlink>
            <w:r>
              <w:t xml:space="preserve"> + </w:t>
            </w:r>
            <w:hyperlink w:anchor="P8117">
              <w:r>
                <w:rPr>
                  <w:color w:val="0000FF"/>
                </w:rPr>
                <w:t>67</w:t>
              </w:r>
            </w:hyperlink>
            <w:r>
              <w:t>)</w:t>
            </w:r>
          </w:p>
        </w:tc>
        <w:tc>
          <w:tcPr>
            <w:tcW w:w="1020" w:type="dxa"/>
          </w:tcPr>
          <w:p w:rsidR="00266166" w:rsidRDefault="00266166">
            <w:pPr>
              <w:pStyle w:val="ConsPlusNormal"/>
            </w:pPr>
            <w:r>
              <w:t>21</w:t>
            </w:r>
          </w:p>
        </w:tc>
        <w:tc>
          <w:tcPr>
            <w:tcW w:w="1531" w:type="dxa"/>
          </w:tcPr>
          <w:p w:rsidR="00266166" w:rsidRDefault="00266166">
            <w:pPr>
              <w:pStyle w:val="ConsPlusNormal"/>
            </w:pPr>
            <w:r>
              <w:t>вызов</w:t>
            </w:r>
          </w:p>
        </w:tc>
        <w:tc>
          <w:tcPr>
            <w:tcW w:w="1559" w:type="dxa"/>
          </w:tcPr>
          <w:p w:rsidR="00266166" w:rsidRDefault="00266166">
            <w:pPr>
              <w:pStyle w:val="ConsPlusNormal"/>
            </w:pPr>
            <w:r>
              <w:t>0,309899</w:t>
            </w:r>
          </w:p>
        </w:tc>
        <w:tc>
          <w:tcPr>
            <w:tcW w:w="1361" w:type="dxa"/>
          </w:tcPr>
          <w:p w:rsidR="00266166" w:rsidRDefault="00266166">
            <w:pPr>
              <w:pStyle w:val="ConsPlusNormal"/>
            </w:pPr>
            <w:r>
              <w:t>8262,9</w:t>
            </w:r>
          </w:p>
        </w:tc>
        <w:tc>
          <w:tcPr>
            <w:tcW w:w="1134" w:type="dxa"/>
          </w:tcPr>
          <w:p w:rsidR="00266166" w:rsidRDefault="00266166">
            <w:pPr>
              <w:pStyle w:val="ConsPlusNormal"/>
            </w:pPr>
            <w:r>
              <w:t>X</w:t>
            </w:r>
          </w:p>
        </w:tc>
        <w:tc>
          <w:tcPr>
            <w:tcW w:w="1133" w:type="dxa"/>
          </w:tcPr>
          <w:p w:rsidR="00266166" w:rsidRDefault="00266166">
            <w:pPr>
              <w:pStyle w:val="ConsPlusNormal"/>
            </w:pPr>
            <w:r>
              <w:t>2560,7</w:t>
            </w:r>
          </w:p>
        </w:tc>
        <w:tc>
          <w:tcPr>
            <w:tcW w:w="1361" w:type="dxa"/>
          </w:tcPr>
          <w:p w:rsidR="00266166" w:rsidRDefault="00266166">
            <w:pPr>
              <w:pStyle w:val="ConsPlusNormal"/>
            </w:pPr>
            <w:r>
              <w:t>X</w:t>
            </w:r>
          </w:p>
        </w:tc>
        <w:tc>
          <w:tcPr>
            <w:tcW w:w="1361" w:type="dxa"/>
          </w:tcPr>
          <w:p w:rsidR="00266166" w:rsidRDefault="00266166">
            <w:pPr>
              <w:pStyle w:val="ConsPlusNormal"/>
            </w:pPr>
            <w:r>
              <w:t>4161158,2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22</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23</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2.1.1 посещения с профилактическими и иными целями, всего (сумма </w:t>
            </w:r>
            <w:hyperlink w:anchor="P7286">
              <w:r>
                <w:rPr>
                  <w:color w:val="0000FF"/>
                </w:rPr>
                <w:t>строк 39.1</w:t>
              </w:r>
            </w:hyperlink>
            <w:r>
              <w:t xml:space="preserve"> + </w:t>
            </w:r>
            <w:hyperlink w:anchor="P7707">
              <w:r>
                <w:rPr>
                  <w:color w:val="0000FF"/>
                </w:rPr>
                <w:t>53.1</w:t>
              </w:r>
            </w:hyperlink>
            <w:r>
              <w:t xml:space="preserve"> + </w:t>
            </w:r>
            <w:hyperlink w:anchor="P8147">
              <w:r>
                <w:rPr>
                  <w:color w:val="0000FF"/>
                </w:rPr>
                <w:t>69.1</w:t>
              </w:r>
            </w:hyperlink>
            <w:r>
              <w:t>), из них:</w:t>
            </w:r>
          </w:p>
        </w:tc>
        <w:tc>
          <w:tcPr>
            <w:tcW w:w="1020" w:type="dxa"/>
          </w:tcPr>
          <w:p w:rsidR="00266166" w:rsidRDefault="00266166">
            <w:pPr>
              <w:pStyle w:val="ConsPlusNormal"/>
            </w:pPr>
            <w:r>
              <w:t>23.1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3,145837</w:t>
            </w:r>
          </w:p>
        </w:tc>
        <w:tc>
          <w:tcPr>
            <w:tcW w:w="1361" w:type="dxa"/>
          </w:tcPr>
          <w:p w:rsidR="00266166" w:rsidRDefault="00266166">
            <w:pPr>
              <w:pStyle w:val="ConsPlusNormal"/>
            </w:pPr>
            <w:r>
              <w:t>2361,4</w:t>
            </w:r>
          </w:p>
        </w:tc>
        <w:tc>
          <w:tcPr>
            <w:tcW w:w="1134" w:type="dxa"/>
          </w:tcPr>
          <w:p w:rsidR="00266166" w:rsidRDefault="00266166">
            <w:pPr>
              <w:pStyle w:val="ConsPlusNormal"/>
            </w:pPr>
            <w:r>
              <w:t>X</w:t>
            </w:r>
          </w:p>
        </w:tc>
        <w:tc>
          <w:tcPr>
            <w:tcW w:w="1133" w:type="dxa"/>
          </w:tcPr>
          <w:p w:rsidR="00266166" w:rsidRDefault="00266166">
            <w:pPr>
              <w:pStyle w:val="ConsPlusNormal"/>
            </w:pPr>
            <w:r>
              <w:t>7428,6</w:t>
            </w:r>
          </w:p>
        </w:tc>
        <w:tc>
          <w:tcPr>
            <w:tcW w:w="1361" w:type="dxa"/>
          </w:tcPr>
          <w:p w:rsidR="00266166" w:rsidRDefault="00266166">
            <w:pPr>
              <w:pStyle w:val="ConsPlusNormal"/>
            </w:pPr>
            <w:r>
              <w:t>X</w:t>
            </w:r>
          </w:p>
        </w:tc>
        <w:tc>
          <w:tcPr>
            <w:tcW w:w="1361" w:type="dxa"/>
          </w:tcPr>
          <w:p w:rsidR="00266166" w:rsidRDefault="00266166">
            <w:pPr>
              <w:pStyle w:val="ConsPlusNormal"/>
            </w:pPr>
            <w:r>
              <w:t>12071782,6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профилактических медицинских осмотров (сумма </w:t>
            </w:r>
            <w:hyperlink w:anchor="P7296">
              <w:r>
                <w:rPr>
                  <w:color w:val="0000FF"/>
                </w:rPr>
                <w:t>строк 39.1.1</w:t>
              </w:r>
            </w:hyperlink>
            <w:r>
              <w:t xml:space="preserve"> + </w:t>
            </w:r>
            <w:hyperlink w:anchor="P7717">
              <w:r>
                <w:rPr>
                  <w:color w:val="0000FF"/>
                </w:rPr>
                <w:t>53.1.1</w:t>
              </w:r>
            </w:hyperlink>
            <w:r>
              <w:t xml:space="preserve"> + </w:t>
            </w:r>
            <w:hyperlink w:anchor="P8157">
              <w:r>
                <w:rPr>
                  <w:color w:val="0000FF"/>
                </w:rPr>
                <w:t>69.1.1</w:t>
              </w:r>
            </w:hyperlink>
            <w:r>
              <w:t>)</w:t>
            </w:r>
          </w:p>
        </w:tc>
        <w:tc>
          <w:tcPr>
            <w:tcW w:w="1020" w:type="dxa"/>
          </w:tcPr>
          <w:p w:rsidR="00266166" w:rsidRDefault="00266166">
            <w:pPr>
              <w:pStyle w:val="ConsPlusNormal"/>
            </w:pPr>
            <w:r>
              <w:t>23.1.1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0,311412</w:t>
            </w:r>
          </w:p>
        </w:tc>
        <w:tc>
          <w:tcPr>
            <w:tcW w:w="1361" w:type="dxa"/>
          </w:tcPr>
          <w:p w:rsidR="00266166" w:rsidRDefault="00266166">
            <w:pPr>
              <w:pStyle w:val="ConsPlusNormal"/>
            </w:pPr>
            <w:r>
              <w:t>4554,8</w:t>
            </w:r>
          </w:p>
        </w:tc>
        <w:tc>
          <w:tcPr>
            <w:tcW w:w="1134" w:type="dxa"/>
          </w:tcPr>
          <w:p w:rsidR="00266166" w:rsidRDefault="00266166">
            <w:pPr>
              <w:pStyle w:val="ConsPlusNormal"/>
            </w:pPr>
            <w:r>
              <w:t>X</w:t>
            </w:r>
          </w:p>
        </w:tc>
        <w:tc>
          <w:tcPr>
            <w:tcW w:w="1133" w:type="dxa"/>
          </w:tcPr>
          <w:p w:rsidR="00266166" w:rsidRDefault="00266166">
            <w:pPr>
              <w:pStyle w:val="ConsPlusNormal"/>
            </w:pPr>
            <w:r>
              <w:t>1418,4</w:t>
            </w:r>
          </w:p>
        </w:tc>
        <w:tc>
          <w:tcPr>
            <w:tcW w:w="1361" w:type="dxa"/>
          </w:tcPr>
          <w:p w:rsidR="00266166" w:rsidRDefault="00266166">
            <w:pPr>
              <w:pStyle w:val="ConsPlusNormal"/>
            </w:pPr>
            <w:r>
              <w:t>X</w:t>
            </w:r>
          </w:p>
        </w:tc>
        <w:tc>
          <w:tcPr>
            <w:tcW w:w="1361" w:type="dxa"/>
          </w:tcPr>
          <w:p w:rsidR="00266166" w:rsidRDefault="00266166">
            <w:pPr>
              <w:pStyle w:val="ConsPlusNormal"/>
            </w:pPr>
            <w:r>
              <w:t>2304975,2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диспансеризации, всего (сумма </w:t>
            </w:r>
            <w:hyperlink w:anchor="P7306">
              <w:r>
                <w:rPr>
                  <w:color w:val="0000FF"/>
                </w:rPr>
                <w:t>строк 39.1.2</w:t>
              </w:r>
            </w:hyperlink>
            <w:r>
              <w:t xml:space="preserve"> + </w:t>
            </w:r>
            <w:hyperlink w:anchor="P7727">
              <w:r>
                <w:rPr>
                  <w:color w:val="0000FF"/>
                </w:rPr>
                <w:t>53.1.2</w:t>
              </w:r>
            </w:hyperlink>
            <w:r>
              <w:t xml:space="preserve"> + </w:t>
            </w:r>
            <w:hyperlink w:anchor="P8167">
              <w:r>
                <w:rPr>
                  <w:color w:val="0000FF"/>
                </w:rPr>
                <w:t>69.1.2</w:t>
              </w:r>
            </w:hyperlink>
            <w:r>
              <w:t>), в том числе:</w:t>
            </w:r>
          </w:p>
        </w:tc>
        <w:tc>
          <w:tcPr>
            <w:tcW w:w="1020" w:type="dxa"/>
          </w:tcPr>
          <w:p w:rsidR="00266166" w:rsidRDefault="00266166">
            <w:pPr>
              <w:pStyle w:val="ConsPlusNormal"/>
            </w:pPr>
            <w:r>
              <w:t>23.1.2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0,388591</w:t>
            </w:r>
          </w:p>
        </w:tc>
        <w:tc>
          <w:tcPr>
            <w:tcW w:w="1361" w:type="dxa"/>
          </w:tcPr>
          <w:p w:rsidR="00266166" w:rsidRDefault="00266166">
            <w:pPr>
              <w:pStyle w:val="ConsPlusNormal"/>
            </w:pPr>
            <w:r>
              <w:t>5561,2</w:t>
            </w:r>
          </w:p>
        </w:tc>
        <w:tc>
          <w:tcPr>
            <w:tcW w:w="1134" w:type="dxa"/>
          </w:tcPr>
          <w:p w:rsidR="00266166" w:rsidRDefault="00266166">
            <w:pPr>
              <w:pStyle w:val="ConsPlusNormal"/>
            </w:pPr>
            <w:r>
              <w:t>X</w:t>
            </w:r>
          </w:p>
        </w:tc>
        <w:tc>
          <w:tcPr>
            <w:tcW w:w="1133" w:type="dxa"/>
          </w:tcPr>
          <w:p w:rsidR="00266166" w:rsidRDefault="00266166">
            <w:pPr>
              <w:pStyle w:val="ConsPlusNormal"/>
            </w:pPr>
            <w:r>
              <w:t>2161,0</w:t>
            </w:r>
          </w:p>
        </w:tc>
        <w:tc>
          <w:tcPr>
            <w:tcW w:w="1361" w:type="dxa"/>
          </w:tcPr>
          <w:p w:rsidR="00266166" w:rsidRDefault="00266166">
            <w:pPr>
              <w:pStyle w:val="ConsPlusNormal"/>
            </w:pPr>
            <w:r>
              <w:t>X</w:t>
            </w:r>
          </w:p>
        </w:tc>
        <w:tc>
          <w:tcPr>
            <w:tcW w:w="1361" w:type="dxa"/>
          </w:tcPr>
          <w:p w:rsidR="00266166" w:rsidRDefault="00266166">
            <w:pPr>
              <w:pStyle w:val="ConsPlusNormal"/>
            </w:pPr>
            <w:r>
              <w:t>3511758,7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проведения углубленной диспансеризации (сумма </w:t>
            </w:r>
            <w:hyperlink w:anchor="P7316">
              <w:r>
                <w:rPr>
                  <w:color w:val="0000FF"/>
                </w:rPr>
                <w:t>строк 39.1.2.1</w:t>
              </w:r>
            </w:hyperlink>
            <w:r>
              <w:t xml:space="preserve"> + </w:t>
            </w:r>
            <w:hyperlink w:anchor="P7737">
              <w:r>
                <w:rPr>
                  <w:color w:val="0000FF"/>
                </w:rPr>
                <w:t>53.1.2.1</w:t>
              </w:r>
            </w:hyperlink>
            <w:r>
              <w:t xml:space="preserve"> + </w:t>
            </w:r>
            <w:hyperlink w:anchor="P8177">
              <w:r>
                <w:rPr>
                  <w:color w:val="0000FF"/>
                </w:rPr>
                <w:t>69.1.2.1</w:t>
              </w:r>
            </w:hyperlink>
            <w:r>
              <w:t>)</w:t>
            </w:r>
          </w:p>
        </w:tc>
        <w:tc>
          <w:tcPr>
            <w:tcW w:w="1020" w:type="dxa"/>
          </w:tcPr>
          <w:p w:rsidR="00266166" w:rsidRDefault="00266166">
            <w:pPr>
              <w:pStyle w:val="ConsPlusNormal"/>
            </w:pPr>
            <w:r>
              <w:t>23.1.2.1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0,050758</w:t>
            </w:r>
          </w:p>
        </w:tc>
        <w:tc>
          <w:tcPr>
            <w:tcW w:w="1361" w:type="dxa"/>
          </w:tcPr>
          <w:p w:rsidR="00266166" w:rsidRDefault="00266166">
            <w:pPr>
              <w:pStyle w:val="ConsPlusNormal"/>
            </w:pPr>
            <w:r>
              <w:t>2393,9</w:t>
            </w:r>
          </w:p>
        </w:tc>
        <w:tc>
          <w:tcPr>
            <w:tcW w:w="1134" w:type="dxa"/>
          </w:tcPr>
          <w:p w:rsidR="00266166" w:rsidRDefault="00266166">
            <w:pPr>
              <w:pStyle w:val="ConsPlusNormal"/>
            </w:pPr>
            <w:r>
              <w:t>X</w:t>
            </w:r>
          </w:p>
        </w:tc>
        <w:tc>
          <w:tcPr>
            <w:tcW w:w="1133" w:type="dxa"/>
          </w:tcPr>
          <w:p w:rsidR="00266166" w:rsidRDefault="00266166">
            <w:pPr>
              <w:pStyle w:val="ConsPlusNormal"/>
            </w:pPr>
            <w:r>
              <w:t>121,5</w:t>
            </w:r>
          </w:p>
        </w:tc>
        <w:tc>
          <w:tcPr>
            <w:tcW w:w="1361" w:type="dxa"/>
          </w:tcPr>
          <w:p w:rsidR="00266166" w:rsidRDefault="00266166">
            <w:pPr>
              <w:pStyle w:val="ConsPlusNormal"/>
            </w:pPr>
            <w:r>
              <w:t>X</w:t>
            </w:r>
          </w:p>
        </w:tc>
        <w:tc>
          <w:tcPr>
            <w:tcW w:w="1361" w:type="dxa"/>
          </w:tcPr>
          <w:p w:rsidR="00266166" w:rsidRDefault="00266166">
            <w:pPr>
              <w:pStyle w:val="ConsPlusNormal"/>
            </w:pPr>
            <w:r>
              <w:t>197459,5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оценки репродуктивного здоровья </w:t>
            </w:r>
            <w:hyperlink w:anchor="P8508">
              <w:r>
                <w:rPr>
                  <w:color w:val="0000FF"/>
                </w:rPr>
                <w:t>&lt;10&gt;</w:t>
              </w:r>
            </w:hyperlink>
          </w:p>
        </w:tc>
        <w:tc>
          <w:tcPr>
            <w:tcW w:w="1020" w:type="dxa"/>
          </w:tcPr>
          <w:p w:rsidR="00266166" w:rsidRDefault="00266166">
            <w:pPr>
              <w:pStyle w:val="ConsPlusNormal"/>
            </w:pPr>
            <w:r>
              <w:t>23.1.2.2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0,097368</w:t>
            </w:r>
          </w:p>
        </w:tc>
        <w:tc>
          <w:tcPr>
            <w:tcW w:w="1361" w:type="dxa"/>
          </w:tcPr>
          <w:p w:rsidR="00266166" w:rsidRDefault="00266166">
            <w:pPr>
              <w:pStyle w:val="ConsPlusNormal"/>
            </w:pPr>
            <w:r>
              <w:t>2503,0</w:t>
            </w:r>
          </w:p>
        </w:tc>
        <w:tc>
          <w:tcPr>
            <w:tcW w:w="1134" w:type="dxa"/>
          </w:tcPr>
          <w:p w:rsidR="00266166" w:rsidRDefault="00266166">
            <w:pPr>
              <w:pStyle w:val="ConsPlusNormal"/>
            </w:pPr>
            <w:r>
              <w:t>X</w:t>
            </w:r>
          </w:p>
        </w:tc>
        <w:tc>
          <w:tcPr>
            <w:tcW w:w="1133" w:type="dxa"/>
          </w:tcPr>
          <w:p w:rsidR="00266166" w:rsidRDefault="00266166">
            <w:pPr>
              <w:pStyle w:val="ConsPlusNormal"/>
            </w:pPr>
            <w:r>
              <w:t>243,7</w:t>
            </w:r>
          </w:p>
        </w:tc>
        <w:tc>
          <w:tcPr>
            <w:tcW w:w="1361" w:type="dxa"/>
          </w:tcPr>
          <w:p w:rsidR="00266166" w:rsidRDefault="00266166">
            <w:pPr>
              <w:pStyle w:val="ConsPlusNormal"/>
            </w:pPr>
            <w:r>
              <w:t>X</w:t>
            </w:r>
          </w:p>
        </w:tc>
        <w:tc>
          <w:tcPr>
            <w:tcW w:w="1361" w:type="dxa"/>
          </w:tcPr>
          <w:p w:rsidR="00266166" w:rsidRDefault="00266166">
            <w:pPr>
              <w:pStyle w:val="ConsPlusNormal"/>
            </w:pPr>
            <w:r>
              <w:t>396047,4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посещений с иными целями (сумма </w:t>
            </w:r>
            <w:hyperlink w:anchor="P7336">
              <w:r>
                <w:rPr>
                  <w:color w:val="0000FF"/>
                </w:rPr>
                <w:t>строк 39.1.3</w:t>
              </w:r>
            </w:hyperlink>
            <w:r>
              <w:t xml:space="preserve"> + </w:t>
            </w:r>
            <w:hyperlink w:anchor="P7747">
              <w:r>
                <w:rPr>
                  <w:color w:val="0000FF"/>
                </w:rPr>
                <w:t>53.1.3</w:t>
              </w:r>
            </w:hyperlink>
            <w:r>
              <w:t xml:space="preserve"> + </w:t>
            </w:r>
            <w:hyperlink w:anchor="P8187">
              <w:r>
                <w:rPr>
                  <w:color w:val="0000FF"/>
                </w:rPr>
                <w:t>69.1.3</w:t>
              </w:r>
            </w:hyperlink>
            <w:r>
              <w:t>)</w:t>
            </w:r>
          </w:p>
        </w:tc>
        <w:tc>
          <w:tcPr>
            <w:tcW w:w="1020" w:type="dxa"/>
          </w:tcPr>
          <w:p w:rsidR="00266166" w:rsidRDefault="00266166">
            <w:pPr>
              <w:pStyle w:val="ConsPlusNormal"/>
            </w:pPr>
            <w:r>
              <w:t>23.1.3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2,200035</w:t>
            </w:r>
          </w:p>
        </w:tc>
        <w:tc>
          <w:tcPr>
            <w:tcW w:w="1361" w:type="dxa"/>
          </w:tcPr>
          <w:p w:rsidR="00266166" w:rsidRDefault="00266166">
            <w:pPr>
              <w:pStyle w:val="ConsPlusNormal"/>
            </w:pPr>
            <w:r>
              <w:t>1210,2</w:t>
            </w:r>
          </w:p>
        </w:tc>
        <w:tc>
          <w:tcPr>
            <w:tcW w:w="1134" w:type="dxa"/>
          </w:tcPr>
          <w:p w:rsidR="00266166" w:rsidRDefault="00266166">
            <w:pPr>
              <w:pStyle w:val="ConsPlusNormal"/>
            </w:pPr>
            <w:r>
              <w:t>X</w:t>
            </w:r>
          </w:p>
        </w:tc>
        <w:tc>
          <w:tcPr>
            <w:tcW w:w="1133" w:type="dxa"/>
          </w:tcPr>
          <w:p w:rsidR="00266166" w:rsidRDefault="00266166">
            <w:pPr>
              <w:pStyle w:val="ConsPlusNormal"/>
            </w:pPr>
            <w:r>
              <w:t>2662,5</w:t>
            </w:r>
          </w:p>
        </w:tc>
        <w:tc>
          <w:tcPr>
            <w:tcW w:w="1361" w:type="dxa"/>
          </w:tcPr>
          <w:p w:rsidR="00266166" w:rsidRDefault="00266166">
            <w:pPr>
              <w:pStyle w:val="ConsPlusNormal"/>
            </w:pPr>
            <w:r>
              <w:t>X</w:t>
            </w:r>
          </w:p>
        </w:tc>
        <w:tc>
          <w:tcPr>
            <w:tcW w:w="1361" w:type="dxa"/>
          </w:tcPr>
          <w:p w:rsidR="00266166" w:rsidRDefault="00266166">
            <w:pPr>
              <w:pStyle w:val="ConsPlusNormal"/>
            </w:pPr>
            <w:r>
              <w:t>4326678,3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2.1.2 в неотложной форме (сумма </w:t>
            </w:r>
            <w:hyperlink w:anchor="P7346">
              <w:r>
                <w:rPr>
                  <w:color w:val="0000FF"/>
                </w:rPr>
                <w:t>строк 39.2</w:t>
              </w:r>
            </w:hyperlink>
            <w:r>
              <w:t xml:space="preserve"> + </w:t>
            </w:r>
            <w:hyperlink w:anchor="P7757">
              <w:r>
                <w:rPr>
                  <w:color w:val="0000FF"/>
                </w:rPr>
                <w:t>53.2</w:t>
              </w:r>
            </w:hyperlink>
            <w:r>
              <w:t xml:space="preserve"> + </w:t>
            </w:r>
            <w:hyperlink w:anchor="P8197">
              <w:r>
                <w:rPr>
                  <w:color w:val="0000FF"/>
                </w:rPr>
                <w:t>69.2</w:t>
              </w:r>
            </w:hyperlink>
            <w:r>
              <w:t>)</w:t>
            </w:r>
          </w:p>
        </w:tc>
        <w:tc>
          <w:tcPr>
            <w:tcW w:w="1020" w:type="dxa"/>
          </w:tcPr>
          <w:p w:rsidR="00266166" w:rsidRDefault="00266166">
            <w:pPr>
              <w:pStyle w:val="ConsPlusNormal"/>
            </w:pPr>
            <w:r>
              <w:t>23.2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0,61403</w:t>
            </w:r>
          </w:p>
        </w:tc>
        <w:tc>
          <w:tcPr>
            <w:tcW w:w="1361" w:type="dxa"/>
          </w:tcPr>
          <w:p w:rsidR="00266166" w:rsidRDefault="00266166">
            <w:pPr>
              <w:pStyle w:val="ConsPlusNormal"/>
            </w:pPr>
            <w:r>
              <w:t>1700,4</w:t>
            </w:r>
          </w:p>
        </w:tc>
        <w:tc>
          <w:tcPr>
            <w:tcW w:w="1134" w:type="dxa"/>
          </w:tcPr>
          <w:p w:rsidR="00266166" w:rsidRDefault="00266166">
            <w:pPr>
              <w:pStyle w:val="ConsPlusNormal"/>
            </w:pPr>
            <w:r>
              <w:t>X</w:t>
            </w:r>
          </w:p>
        </w:tc>
        <w:tc>
          <w:tcPr>
            <w:tcW w:w="1133" w:type="dxa"/>
          </w:tcPr>
          <w:p w:rsidR="00266166" w:rsidRDefault="00266166">
            <w:pPr>
              <w:pStyle w:val="ConsPlusNormal"/>
            </w:pPr>
            <w:r>
              <w:t>1044,1</w:t>
            </w:r>
          </w:p>
        </w:tc>
        <w:tc>
          <w:tcPr>
            <w:tcW w:w="1361" w:type="dxa"/>
          </w:tcPr>
          <w:p w:rsidR="00266166" w:rsidRDefault="00266166">
            <w:pPr>
              <w:pStyle w:val="ConsPlusNormal"/>
            </w:pPr>
            <w:r>
              <w:t>X</w:t>
            </w:r>
          </w:p>
        </w:tc>
        <w:tc>
          <w:tcPr>
            <w:tcW w:w="1361" w:type="dxa"/>
          </w:tcPr>
          <w:p w:rsidR="00266166" w:rsidRDefault="00266166">
            <w:pPr>
              <w:pStyle w:val="ConsPlusNormal"/>
            </w:pPr>
            <w:r>
              <w:t>1696686,0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2.1.3 в связи с заболеваниями (обращений), всего (сумма </w:t>
            </w:r>
            <w:hyperlink w:anchor="P7356">
              <w:r>
                <w:rPr>
                  <w:color w:val="0000FF"/>
                </w:rPr>
                <w:t>строк 39.3</w:t>
              </w:r>
            </w:hyperlink>
            <w:r>
              <w:t xml:space="preserve"> + </w:t>
            </w:r>
            <w:hyperlink w:anchor="P7767">
              <w:r>
                <w:rPr>
                  <w:color w:val="0000FF"/>
                </w:rPr>
                <w:t>53.3</w:t>
              </w:r>
            </w:hyperlink>
            <w:r>
              <w:t xml:space="preserve"> + </w:t>
            </w:r>
            <w:hyperlink w:anchor="P8207">
              <w:r>
                <w:rPr>
                  <w:color w:val="0000FF"/>
                </w:rPr>
                <w:t>69.3</w:t>
              </w:r>
            </w:hyperlink>
            <w:r>
              <w:t>),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r>
              <w:t>23.3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1,898604</w:t>
            </w:r>
          </w:p>
        </w:tc>
        <w:tc>
          <w:tcPr>
            <w:tcW w:w="1361" w:type="dxa"/>
          </w:tcPr>
          <w:p w:rsidR="00266166" w:rsidRDefault="00266166">
            <w:pPr>
              <w:pStyle w:val="ConsPlusNormal"/>
            </w:pPr>
            <w:r>
              <w:t>4970,8</w:t>
            </w:r>
          </w:p>
        </w:tc>
        <w:tc>
          <w:tcPr>
            <w:tcW w:w="1134" w:type="dxa"/>
          </w:tcPr>
          <w:p w:rsidR="00266166" w:rsidRDefault="00266166">
            <w:pPr>
              <w:pStyle w:val="ConsPlusNormal"/>
            </w:pPr>
            <w:r>
              <w:t>X</w:t>
            </w:r>
          </w:p>
        </w:tc>
        <w:tc>
          <w:tcPr>
            <w:tcW w:w="1133" w:type="dxa"/>
          </w:tcPr>
          <w:p w:rsidR="00266166" w:rsidRDefault="00266166">
            <w:pPr>
              <w:pStyle w:val="ConsPlusNormal"/>
            </w:pPr>
            <w:r>
              <w:t>9437,5</w:t>
            </w:r>
          </w:p>
        </w:tc>
        <w:tc>
          <w:tcPr>
            <w:tcW w:w="1361" w:type="dxa"/>
          </w:tcPr>
          <w:p w:rsidR="00266166" w:rsidRDefault="00266166">
            <w:pPr>
              <w:pStyle w:val="ConsPlusNormal"/>
            </w:pPr>
            <w:r>
              <w:t>X</w:t>
            </w:r>
          </w:p>
        </w:tc>
        <w:tc>
          <w:tcPr>
            <w:tcW w:w="1361" w:type="dxa"/>
          </w:tcPr>
          <w:p w:rsidR="00266166" w:rsidRDefault="00266166">
            <w:pPr>
              <w:pStyle w:val="ConsPlusNormal"/>
            </w:pPr>
            <w:r>
              <w:t>15336268,8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компьютерная томография (сумма </w:t>
            </w:r>
            <w:hyperlink w:anchor="P7366">
              <w:r>
                <w:rPr>
                  <w:color w:val="0000FF"/>
                </w:rPr>
                <w:t>строк 39.3.1</w:t>
              </w:r>
            </w:hyperlink>
            <w:r>
              <w:t xml:space="preserve"> + </w:t>
            </w:r>
            <w:hyperlink w:anchor="P7777">
              <w:r>
                <w:rPr>
                  <w:color w:val="0000FF"/>
                </w:rPr>
                <w:t>53.3.1</w:t>
              </w:r>
            </w:hyperlink>
            <w:r>
              <w:t xml:space="preserve"> + </w:t>
            </w:r>
            <w:hyperlink w:anchor="P8217">
              <w:r>
                <w:rPr>
                  <w:color w:val="0000FF"/>
                </w:rPr>
                <w:t>69.3.1</w:t>
              </w:r>
            </w:hyperlink>
            <w:r>
              <w:t>)</w:t>
            </w:r>
          </w:p>
        </w:tc>
        <w:tc>
          <w:tcPr>
            <w:tcW w:w="1020" w:type="dxa"/>
          </w:tcPr>
          <w:p w:rsidR="00266166" w:rsidRDefault="00266166">
            <w:pPr>
              <w:pStyle w:val="ConsPlusNormal"/>
            </w:pPr>
            <w:r>
              <w:t>23.3.1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0,091418</w:t>
            </w:r>
          </w:p>
        </w:tc>
        <w:tc>
          <w:tcPr>
            <w:tcW w:w="1361" w:type="dxa"/>
          </w:tcPr>
          <w:p w:rsidR="00266166" w:rsidRDefault="00266166">
            <w:pPr>
              <w:pStyle w:val="ConsPlusNormal"/>
            </w:pPr>
            <w:r>
              <w:t>5944,4</w:t>
            </w:r>
          </w:p>
        </w:tc>
        <w:tc>
          <w:tcPr>
            <w:tcW w:w="1134" w:type="dxa"/>
          </w:tcPr>
          <w:p w:rsidR="00266166" w:rsidRDefault="00266166">
            <w:pPr>
              <w:pStyle w:val="ConsPlusNormal"/>
            </w:pPr>
            <w:r>
              <w:t>X</w:t>
            </w:r>
          </w:p>
        </w:tc>
        <w:tc>
          <w:tcPr>
            <w:tcW w:w="1133" w:type="dxa"/>
          </w:tcPr>
          <w:p w:rsidR="00266166" w:rsidRDefault="00266166">
            <w:pPr>
              <w:pStyle w:val="ConsPlusNormal"/>
            </w:pPr>
            <w:r>
              <w:t>543,4</w:t>
            </w:r>
          </w:p>
        </w:tc>
        <w:tc>
          <w:tcPr>
            <w:tcW w:w="1361" w:type="dxa"/>
          </w:tcPr>
          <w:p w:rsidR="00266166" w:rsidRDefault="00266166">
            <w:pPr>
              <w:pStyle w:val="ConsPlusNormal"/>
            </w:pPr>
            <w:r>
              <w:t>X</w:t>
            </w:r>
          </w:p>
        </w:tc>
        <w:tc>
          <w:tcPr>
            <w:tcW w:w="1361" w:type="dxa"/>
          </w:tcPr>
          <w:p w:rsidR="00266166" w:rsidRDefault="00266166">
            <w:pPr>
              <w:pStyle w:val="ConsPlusNormal"/>
            </w:pPr>
            <w:r>
              <w:t>883089,7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магнитно-резонансная томография (сумма </w:t>
            </w:r>
            <w:hyperlink w:anchor="P7376">
              <w:r>
                <w:rPr>
                  <w:color w:val="0000FF"/>
                </w:rPr>
                <w:t>строк 39.3.2</w:t>
              </w:r>
            </w:hyperlink>
            <w:r>
              <w:t xml:space="preserve"> + </w:t>
            </w:r>
            <w:hyperlink w:anchor="P7787">
              <w:r>
                <w:rPr>
                  <w:color w:val="0000FF"/>
                </w:rPr>
                <w:t>53.3.2</w:t>
              </w:r>
            </w:hyperlink>
            <w:r>
              <w:t xml:space="preserve"> + </w:t>
            </w:r>
            <w:hyperlink w:anchor="P8227">
              <w:r>
                <w:rPr>
                  <w:color w:val="0000FF"/>
                </w:rPr>
                <w:t>69.3.2</w:t>
              </w:r>
            </w:hyperlink>
            <w:r>
              <w:t>)</w:t>
            </w:r>
          </w:p>
        </w:tc>
        <w:tc>
          <w:tcPr>
            <w:tcW w:w="1020" w:type="dxa"/>
          </w:tcPr>
          <w:p w:rsidR="00266166" w:rsidRDefault="00266166">
            <w:pPr>
              <w:pStyle w:val="ConsPlusNormal"/>
            </w:pPr>
            <w:r>
              <w:t>23.3.2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0,044043</w:t>
            </w:r>
          </w:p>
        </w:tc>
        <w:tc>
          <w:tcPr>
            <w:tcW w:w="1361" w:type="dxa"/>
          </w:tcPr>
          <w:p w:rsidR="00266166" w:rsidRDefault="00266166">
            <w:pPr>
              <w:pStyle w:val="ConsPlusNormal"/>
            </w:pPr>
            <w:r>
              <w:t>8116,8</w:t>
            </w:r>
          </w:p>
        </w:tc>
        <w:tc>
          <w:tcPr>
            <w:tcW w:w="1134" w:type="dxa"/>
          </w:tcPr>
          <w:p w:rsidR="00266166" w:rsidRDefault="00266166">
            <w:pPr>
              <w:pStyle w:val="ConsPlusNormal"/>
            </w:pPr>
            <w:r>
              <w:t>X</w:t>
            </w:r>
          </w:p>
        </w:tc>
        <w:tc>
          <w:tcPr>
            <w:tcW w:w="1133" w:type="dxa"/>
          </w:tcPr>
          <w:p w:rsidR="00266166" w:rsidRDefault="00266166">
            <w:pPr>
              <w:pStyle w:val="ConsPlusNormal"/>
            </w:pPr>
            <w:r>
              <w:t>357,5</w:t>
            </w:r>
          </w:p>
        </w:tc>
        <w:tc>
          <w:tcPr>
            <w:tcW w:w="1361" w:type="dxa"/>
          </w:tcPr>
          <w:p w:rsidR="00266166" w:rsidRDefault="00266166">
            <w:pPr>
              <w:pStyle w:val="ConsPlusNormal"/>
            </w:pPr>
            <w:r>
              <w:t>X</w:t>
            </w:r>
          </w:p>
        </w:tc>
        <w:tc>
          <w:tcPr>
            <w:tcW w:w="1361" w:type="dxa"/>
          </w:tcPr>
          <w:p w:rsidR="00266166" w:rsidRDefault="00266166">
            <w:pPr>
              <w:pStyle w:val="ConsPlusNormal"/>
            </w:pPr>
            <w:r>
              <w:t>580929,7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ультразвуковое исследование сердечно-сосудистой системы (сумма </w:t>
            </w:r>
            <w:hyperlink w:anchor="P7386">
              <w:r>
                <w:rPr>
                  <w:color w:val="0000FF"/>
                </w:rPr>
                <w:t>строк 39.3.3</w:t>
              </w:r>
            </w:hyperlink>
            <w:r>
              <w:t xml:space="preserve"> + </w:t>
            </w:r>
            <w:hyperlink w:anchor="P7797">
              <w:r>
                <w:rPr>
                  <w:color w:val="0000FF"/>
                </w:rPr>
                <w:t>53.3.3</w:t>
              </w:r>
            </w:hyperlink>
            <w:r>
              <w:t xml:space="preserve"> + </w:t>
            </w:r>
            <w:hyperlink w:anchor="P8237">
              <w:r>
                <w:rPr>
                  <w:color w:val="0000FF"/>
                </w:rPr>
                <w:t>69.3.3</w:t>
              </w:r>
            </w:hyperlink>
            <w:r>
              <w:t>)</w:t>
            </w:r>
          </w:p>
        </w:tc>
        <w:tc>
          <w:tcPr>
            <w:tcW w:w="1020" w:type="dxa"/>
          </w:tcPr>
          <w:p w:rsidR="00266166" w:rsidRDefault="00266166">
            <w:pPr>
              <w:pStyle w:val="ConsPlusNormal"/>
            </w:pPr>
            <w:r>
              <w:t>23.3.3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0,110284</w:t>
            </w:r>
          </w:p>
        </w:tc>
        <w:tc>
          <w:tcPr>
            <w:tcW w:w="1361" w:type="dxa"/>
          </w:tcPr>
          <w:p w:rsidR="00266166" w:rsidRDefault="00266166">
            <w:pPr>
              <w:pStyle w:val="ConsPlusNormal"/>
            </w:pPr>
            <w:r>
              <w:t>1200,4</w:t>
            </w:r>
          </w:p>
        </w:tc>
        <w:tc>
          <w:tcPr>
            <w:tcW w:w="1134" w:type="dxa"/>
          </w:tcPr>
          <w:p w:rsidR="00266166" w:rsidRDefault="00266166">
            <w:pPr>
              <w:pStyle w:val="ConsPlusNormal"/>
            </w:pPr>
            <w:r>
              <w:t>X</w:t>
            </w:r>
          </w:p>
        </w:tc>
        <w:tc>
          <w:tcPr>
            <w:tcW w:w="1133" w:type="dxa"/>
          </w:tcPr>
          <w:p w:rsidR="00266166" w:rsidRDefault="00266166">
            <w:pPr>
              <w:pStyle w:val="ConsPlusNormal"/>
            </w:pPr>
            <w:r>
              <w:t>132,4</w:t>
            </w:r>
          </w:p>
        </w:tc>
        <w:tc>
          <w:tcPr>
            <w:tcW w:w="1361" w:type="dxa"/>
          </w:tcPr>
          <w:p w:rsidR="00266166" w:rsidRDefault="00266166">
            <w:pPr>
              <w:pStyle w:val="ConsPlusNormal"/>
            </w:pPr>
            <w:r>
              <w:t>X</w:t>
            </w:r>
          </w:p>
        </w:tc>
        <w:tc>
          <w:tcPr>
            <w:tcW w:w="1361" w:type="dxa"/>
          </w:tcPr>
          <w:p w:rsidR="00266166" w:rsidRDefault="00266166">
            <w:pPr>
              <w:pStyle w:val="ConsPlusNormal"/>
            </w:pPr>
            <w:r>
              <w:t>215135,7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эндоскопическое диагностическое исследование (сумма </w:t>
            </w:r>
            <w:hyperlink w:anchor="P7396">
              <w:r>
                <w:rPr>
                  <w:color w:val="0000FF"/>
                </w:rPr>
                <w:t>строк 39.3.4</w:t>
              </w:r>
            </w:hyperlink>
            <w:r>
              <w:t xml:space="preserve"> + </w:t>
            </w:r>
            <w:hyperlink w:anchor="P7807">
              <w:r>
                <w:rPr>
                  <w:color w:val="0000FF"/>
                </w:rPr>
                <w:t>53.3.4</w:t>
              </w:r>
            </w:hyperlink>
            <w:r>
              <w:t xml:space="preserve"> + </w:t>
            </w:r>
            <w:hyperlink w:anchor="P8247">
              <w:r>
                <w:rPr>
                  <w:color w:val="0000FF"/>
                </w:rPr>
                <w:t>69.3.4</w:t>
              </w:r>
            </w:hyperlink>
            <w:r>
              <w:t>)</w:t>
            </w:r>
          </w:p>
        </w:tc>
        <w:tc>
          <w:tcPr>
            <w:tcW w:w="1020" w:type="dxa"/>
          </w:tcPr>
          <w:p w:rsidR="00266166" w:rsidRDefault="00266166">
            <w:pPr>
              <w:pStyle w:val="ConsPlusNormal"/>
            </w:pPr>
            <w:r>
              <w:t>23.3.4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0,043704</w:t>
            </w:r>
          </w:p>
        </w:tc>
        <w:tc>
          <w:tcPr>
            <w:tcW w:w="1361" w:type="dxa"/>
          </w:tcPr>
          <w:p w:rsidR="00266166" w:rsidRDefault="00266166">
            <w:pPr>
              <w:pStyle w:val="ConsPlusNormal"/>
            </w:pPr>
            <w:r>
              <w:t>2201,1</w:t>
            </w:r>
          </w:p>
        </w:tc>
        <w:tc>
          <w:tcPr>
            <w:tcW w:w="1134" w:type="dxa"/>
          </w:tcPr>
          <w:p w:rsidR="00266166" w:rsidRDefault="00266166">
            <w:pPr>
              <w:pStyle w:val="ConsPlusNormal"/>
            </w:pPr>
            <w:r>
              <w:t>X</w:t>
            </w:r>
          </w:p>
        </w:tc>
        <w:tc>
          <w:tcPr>
            <w:tcW w:w="1133" w:type="dxa"/>
          </w:tcPr>
          <w:p w:rsidR="00266166" w:rsidRDefault="00266166">
            <w:pPr>
              <w:pStyle w:val="ConsPlusNormal"/>
            </w:pPr>
            <w:r>
              <w:t>96,2</w:t>
            </w:r>
          </w:p>
        </w:tc>
        <w:tc>
          <w:tcPr>
            <w:tcW w:w="1361" w:type="dxa"/>
          </w:tcPr>
          <w:p w:rsidR="00266166" w:rsidRDefault="00266166">
            <w:pPr>
              <w:pStyle w:val="ConsPlusNormal"/>
            </w:pPr>
            <w:r>
              <w:t>X</w:t>
            </w:r>
          </w:p>
        </w:tc>
        <w:tc>
          <w:tcPr>
            <w:tcW w:w="1361" w:type="dxa"/>
          </w:tcPr>
          <w:p w:rsidR="00266166" w:rsidRDefault="00266166">
            <w:pPr>
              <w:pStyle w:val="ConsPlusNormal"/>
            </w:pPr>
            <w:r>
              <w:t>156324,2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молекулярно-генетическое исследование с целью диагностики онкологических заболеваний (сумма </w:t>
            </w:r>
            <w:hyperlink w:anchor="P7406">
              <w:r>
                <w:rPr>
                  <w:color w:val="0000FF"/>
                </w:rPr>
                <w:t>строк 39.3.5</w:t>
              </w:r>
            </w:hyperlink>
            <w:r>
              <w:t xml:space="preserve"> + </w:t>
            </w:r>
            <w:hyperlink w:anchor="P3567">
              <w:r>
                <w:rPr>
                  <w:color w:val="0000FF"/>
                </w:rPr>
                <w:t>535.3.5</w:t>
              </w:r>
            </w:hyperlink>
            <w:r>
              <w:t xml:space="preserve"> + </w:t>
            </w:r>
            <w:hyperlink w:anchor="P8257">
              <w:r>
                <w:rPr>
                  <w:color w:val="0000FF"/>
                </w:rPr>
                <w:t>69.3.5</w:t>
              </w:r>
            </w:hyperlink>
            <w:r>
              <w:t>)</w:t>
            </w:r>
          </w:p>
        </w:tc>
        <w:tc>
          <w:tcPr>
            <w:tcW w:w="1020" w:type="dxa"/>
          </w:tcPr>
          <w:p w:rsidR="00266166" w:rsidRDefault="00266166">
            <w:pPr>
              <w:pStyle w:val="ConsPlusNormal"/>
            </w:pPr>
            <w:r>
              <w:t>23.3.5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0,002785</w:t>
            </w:r>
          </w:p>
        </w:tc>
        <w:tc>
          <w:tcPr>
            <w:tcW w:w="1361" w:type="dxa"/>
          </w:tcPr>
          <w:p w:rsidR="00266166" w:rsidRDefault="00266166">
            <w:pPr>
              <w:pStyle w:val="ConsPlusNormal"/>
            </w:pPr>
            <w:r>
              <w:t>18484,5</w:t>
            </w:r>
          </w:p>
        </w:tc>
        <w:tc>
          <w:tcPr>
            <w:tcW w:w="1134" w:type="dxa"/>
          </w:tcPr>
          <w:p w:rsidR="00266166" w:rsidRDefault="00266166">
            <w:pPr>
              <w:pStyle w:val="ConsPlusNormal"/>
            </w:pPr>
            <w:r>
              <w:t>X</w:t>
            </w:r>
          </w:p>
        </w:tc>
        <w:tc>
          <w:tcPr>
            <w:tcW w:w="1133" w:type="dxa"/>
          </w:tcPr>
          <w:p w:rsidR="00266166" w:rsidRDefault="00266166">
            <w:pPr>
              <w:pStyle w:val="ConsPlusNormal"/>
            </w:pPr>
            <w:r>
              <w:t>51,5</w:t>
            </w:r>
          </w:p>
        </w:tc>
        <w:tc>
          <w:tcPr>
            <w:tcW w:w="1361" w:type="dxa"/>
          </w:tcPr>
          <w:p w:rsidR="00266166" w:rsidRDefault="00266166">
            <w:pPr>
              <w:pStyle w:val="ConsPlusNormal"/>
            </w:pPr>
            <w:r>
              <w:t>X</w:t>
            </w:r>
          </w:p>
        </w:tc>
        <w:tc>
          <w:tcPr>
            <w:tcW w:w="1361" w:type="dxa"/>
          </w:tcPr>
          <w:p w:rsidR="00266166" w:rsidRDefault="00266166">
            <w:pPr>
              <w:pStyle w:val="ConsPlusNormal"/>
            </w:pPr>
            <w:r>
              <w:t>83660,7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7416">
              <w:r>
                <w:rPr>
                  <w:color w:val="0000FF"/>
                </w:rPr>
                <w:t>строк 39.3.6</w:t>
              </w:r>
            </w:hyperlink>
            <w:r>
              <w:t xml:space="preserve"> + </w:t>
            </w:r>
            <w:hyperlink w:anchor="P7827">
              <w:r>
                <w:rPr>
                  <w:color w:val="0000FF"/>
                </w:rPr>
                <w:t>53.3.6</w:t>
              </w:r>
            </w:hyperlink>
            <w:r>
              <w:t xml:space="preserve"> + </w:t>
            </w:r>
            <w:hyperlink w:anchor="P8267">
              <w:r>
                <w:rPr>
                  <w:color w:val="0000FF"/>
                </w:rPr>
                <w:t>69.3.6</w:t>
              </w:r>
            </w:hyperlink>
            <w:r>
              <w:t>)</w:t>
            </w:r>
          </w:p>
        </w:tc>
        <w:tc>
          <w:tcPr>
            <w:tcW w:w="1020" w:type="dxa"/>
          </w:tcPr>
          <w:p w:rsidR="00266166" w:rsidRDefault="00266166">
            <w:pPr>
              <w:pStyle w:val="ConsPlusNormal"/>
            </w:pPr>
            <w:r>
              <w:t>23.3.6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0,020444</w:t>
            </w:r>
          </w:p>
        </w:tc>
        <w:tc>
          <w:tcPr>
            <w:tcW w:w="1361" w:type="dxa"/>
          </w:tcPr>
          <w:p w:rsidR="00266166" w:rsidRDefault="00266166">
            <w:pPr>
              <w:pStyle w:val="ConsPlusNormal"/>
            </w:pPr>
            <w:r>
              <w:t>4558,6</w:t>
            </w:r>
          </w:p>
        </w:tc>
        <w:tc>
          <w:tcPr>
            <w:tcW w:w="1134" w:type="dxa"/>
          </w:tcPr>
          <w:p w:rsidR="00266166" w:rsidRDefault="00266166">
            <w:pPr>
              <w:pStyle w:val="ConsPlusNormal"/>
            </w:pPr>
            <w:r>
              <w:t>X</w:t>
            </w:r>
          </w:p>
        </w:tc>
        <w:tc>
          <w:tcPr>
            <w:tcW w:w="1133" w:type="dxa"/>
          </w:tcPr>
          <w:p w:rsidR="00266166" w:rsidRDefault="00266166">
            <w:pPr>
              <w:pStyle w:val="ConsPlusNormal"/>
            </w:pPr>
            <w:r>
              <w:t>93,2</w:t>
            </w:r>
          </w:p>
        </w:tc>
        <w:tc>
          <w:tcPr>
            <w:tcW w:w="1361" w:type="dxa"/>
          </w:tcPr>
          <w:p w:rsidR="00266166" w:rsidRDefault="00266166">
            <w:pPr>
              <w:pStyle w:val="ConsPlusNormal"/>
            </w:pPr>
            <w:r>
              <w:t>X</w:t>
            </w:r>
          </w:p>
        </w:tc>
        <w:tc>
          <w:tcPr>
            <w:tcW w:w="1361" w:type="dxa"/>
          </w:tcPr>
          <w:p w:rsidR="00266166" w:rsidRDefault="00266166">
            <w:pPr>
              <w:pStyle w:val="ConsPlusNormal"/>
            </w:pPr>
            <w:r>
              <w:t>151445,7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тестирование на выявление новой коронавирусной инфекции (COVID-19) (сумма </w:t>
            </w:r>
            <w:hyperlink w:anchor="P7426">
              <w:r>
                <w:rPr>
                  <w:color w:val="0000FF"/>
                </w:rPr>
                <w:t>строк 39.3.7</w:t>
              </w:r>
            </w:hyperlink>
            <w:r>
              <w:t xml:space="preserve"> + </w:t>
            </w:r>
            <w:hyperlink w:anchor="P7837">
              <w:r>
                <w:rPr>
                  <w:color w:val="0000FF"/>
                </w:rPr>
                <w:t>53.3.7</w:t>
              </w:r>
            </w:hyperlink>
            <w:r>
              <w:t xml:space="preserve"> + </w:t>
            </w:r>
            <w:hyperlink w:anchor="P8277">
              <w:r>
                <w:rPr>
                  <w:color w:val="0000FF"/>
                </w:rPr>
                <w:t>69.3.7</w:t>
              </w:r>
            </w:hyperlink>
            <w:r>
              <w:t>)</w:t>
            </w:r>
          </w:p>
        </w:tc>
        <w:tc>
          <w:tcPr>
            <w:tcW w:w="1020" w:type="dxa"/>
          </w:tcPr>
          <w:p w:rsidR="00266166" w:rsidRDefault="00266166">
            <w:pPr>
              <w:pStyle w:val="ConsPlusNormal"/>
            </w:pPr>
            <w:r>
              <w:t>23.3.7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0,10474</w:t>
            </w:r>
          </w:p>
        </w:tc>
        <w:tc>
          <w:tcPr>
            <w:tcW w:w="1361" w:type="dxa"/>
          </w:tcPr>
          <w:p w:rsidR="00266166" w:rsidRDefault="00266166">
            <w:pPr>
              <w:pStyle w:val="ConsPlusNormal"/>
            </w:pPr>
            <w:r>
              <w:t>882,4</w:t>
            </w:r>
          </w:p>
        </w:tc>
        <w:tc>
          <w:tcPr>
            <w:tcW w:w="1134" w:type="dxa"/>
          </w:tcPr>
          <w:p w:rsidR="00266166" w:rsidRDefault="00266166">
            <w:pPr>
              <w:pStyle w:val="ConsPlusNormal"/>
            </w:pPr>
            <w:r>
              <w:t>X</w:t>
            </w:r>
          </w:p>
        </w:tc>
        <w:tc>
          <w:tcPr>
            <w:tcW w:w="1133" w:type="dxa"/>
          </w:tcPr>
          <w:p w:rsidR="00266166" w:rsidRDefault="00266166">
            <w:pPr>
              <w:pStyle w:val="ConsPlusNormal"/>
            </w:pPr>
            <w:r>
              <w:t>92,4</w:t>
            </w:r>
          </w:p>
        </w:tc>
        <w:tc>
          <w:tcPr>
            <w:tcW w:w="1361" w:type="dxa"/>
          </w:tcPr>
          <w:p w:rsidR="00266166" w:rsidRDefault="00266166">
            <w:pPr>
              <w:pStyle w:val="ConsPlusNormal"/>
            </w:pPr>
            <w:r>
              <w:t>X</w:t>
            </w:r>
          </w:p>
        </w:tc>
        <w:tc>
          <w:tcPr>
            <w:tcW w:w="1361" w:type="dxa"/>
          </w:tcPr>
          <w:p w:rsidR="00266166" w:rsidRDefault="00266166">
            <w:pPr>
              <w:pStyle w:val="ConsPlusNormal"/>
            </w:pPr>
            <w:r>
              <w:t>150186,5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диспансерное наблюдение (сумма </w:t>
            </w:r>
            <w:hyperlink w:anchor="P7436">
              <w:r>
                <w:rPr>
                  <w:color w:val="0000FF"/>
                </w:rPr>
                <w:t>строк 39.4</w:t>
              </w:r>
            </w:hyperlink>
            <w:r>
              <w:t xml:space="preserve"> + </w:t>
            </w:r>
            <w:hyperlink w:anchor="P7847">
              <w:r>
                <w:rPr>
                  <w:color w:val="0000FF"/>
                </w:rPr>
                <w:t>53.4</w:t>
              </w:r>
            </w:hyperlink>
            <w:r>
              <w:t xml:space="preserve"> + </w:t>
            </w:r>
            <w:hyperlink w:anchor="P8287">
              <w:r>
                <w:rPr>
                  <w:color w:val="0000FF"/>
                </w:rPr>
                <w:t>69.4</w:t>
              </w:r>
            </w:hyperlink>
            <w:r>
              <w:t>) в том числе по поводу:</w:t>
            </w:r>
          </w:p>
        </w:tc>
        <w:tc>
          <w:tcPr>
            <w:tcW w:w="1020" w:type="dxa"/>
          </w:tcPr>
          <w:p w:rsidR="00266166" w:rsidRDefault="00266166">
            <w:pPr>
              <w:pStyle w:val="ConsPlusNormal"/>
            </w:pPr>
            <w:r>
              <w:t>23.4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0,245799</w:t>
            </w:r>
          </w:p>
        </w:tc>
        <w:tc>
          <w:tcPr>
            <w:tcW w:w="1361" w:type="dxa"/>
          </w:tcPr>
          <w:p w:rsidR="00266166" w:rsidRDefault="00266166">
            <w:pPr>
              <w:pStyle w:val="ConsPlusNormal"/>
            </w:pPr>
            <w:r>
              <w:t>4827,8</w:t>
            </w:r>
          </w:p>
        </w:tc>
        <w:tc>
          <w:tcPr>
            <w:tcW w:w="1134" w:type="dxa"/>
          </w:tcPr>
          <w:p w:rsidR="00266166" w:rsidRDefault="00266166">
            <w:pPr>
              <w:pStyle w:val="ConsPlusNormal"/>
            </w:pPr>
            <w:r>
              <w:t>X</w:t>
            </w:r>
          </w:p>
        </w:tc>
        <w:tc>
          <w:tcPr>
            <w:tcW w:w="1133" w:type="dxa"/>
          </w:tcPr>
          <w:p w:rsidR="00266166" w:rsidRDefault="00266166">
            <w:pPr>
              <w:pStyle w:val="ConsPlusNormal"/>
            </w:pPr>
            <w:r>
              <w:t>1186,7</w:t>
            </w:r>
          </w:p>
        </w:tc>
        <w:tc>
          <w:tcPr>
            <w:tcW w:w="1361" w:type="dxa"/>
          </w:tcPr>
          <w:p w:rsidR="00266166" w:rsidRDefault="00266166">
            <w:pPr>
              <w:pStyle w:val="ConsPlusNormal"/>
            </w:pPr>
            <w:r>
              <w:t>X</w:t>
            </w:r>
          </w:p>
        </w:tc>
        <w:tc>
          <w:tcPr>
            <w:tcW w:w="1361" w:type="dxa"/>
          </w:tcPr>
          <w:p w:rsidR="00266166" w:rsidRDefault="00266166">
            <w:pPr>
              <w:pStyle w:val="ConsPlusNormal"/>
            </w:pPr>
            <w:r>
              <w:t>1928370,4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23.4.1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0,029113</w:t>
            </w:r>
          </w:p>
        </w:tc>
        <w:tc>
          <w:tcPr>
            <w:tcW w:w="1361" w:type="dxa"/>
          </w:tcPr>
          <w:p w:rsidR="00266166" w:rsidRDefault="00266166">
            <w:pPr>
              <w:pStyle w:val="ConsPlusNormal"/>
            </w:pPr>
            <w:r>
              <w:t>9886,2</w:t>
            </w:r>
          </w:p>
        </w:tc>
        <w:tc>
          <w:tcPr>
            <w:tcW w:w="1134" w:type="dxa"/>
          </w:tcPr>
          <w:p w:rsidR="00266166" w:rsidRDefault="00266166">
            <w:pPr>
              <w:pStyle w:val="ConsPlusNormal"/>
            </w:pPr>
            <w:r>
              <w:t>X</w:t>
            </w:r>
          </w:p>
        </w:tc>
        <w:tc>
          <w:tcPr>
            <w:tcW w:w="1133" w:type="dxa"/>
          </w:tcPr>
          <w:p w:rsidR="00266166" w:rsidRDefault="00266166">
            <w:pPr>
              <w:pStyle w:val="ConsPlusNormal"/>
            </w:pPr>
            <w:r>
              <w:t>287,8</w:t>
            </w:r>
          </w:p>
        </w:tc>
        <w:tc>
          <w:tcPr>
            <w:tcW w:w="1361" w:type="dxa"/>
          </w:tcPr>
          <w:p w:rsidR="00266166" w:rsidRDefault="00266166">
            <w:pPr>
              <w:pStyle w:val="ConsPlusNormal"/>
            </w:pPr>
            <w:r>
              <w:t>X</w:t>
            </w:r>
          </w:p>
        </w:tc>
        <w:tc>
          <w:tcPr>
            <w:tcW w:w="1361" w:type="dxa"/>
          </w:tcPr>
          <w:p w:rsidR="00266166" w:rsidRDefault="00266166">
            <w:pPr>
              <w:pStyle w:val="ConsPlusNormal"/>
            </w:pPr>
            <w:r>
              <w:t>467715,1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сахарного диабета</w:t>
            </w:r>
          </w:p>
        </w:tc>
        <w:tc>
          <w:tcPr>
            <w:tcW w:w="1020" w:type="dxa"/>
          </w:tcPr>
          <w:p w:rsidR="00266166" w:rsidRDefault="00266166">
            <w:pPr>
              <w:pStyle w:val="ConsPlusNormal"/>
            </w:pPr>
            <w:r>
              <w:t>23.4.2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0,0598</w:t>
            </w:r>
          </w:p>
        </w:tc>
        <w:tc>
          <w:tcPr>
            <w:tcW w:w="1361" w:type="dxa"/>
          </w:tcPr>
          <w:p w:rsidR="00266166" w:rsidRDefault="00266166">
            <w:pPr>
              <w:pStyle w:val="ConsPlusNormal"/>
            </w:pPr>
            <w:r>
              <w:t>2412,2</w:t>
            </w:r>
          </w:p>
        </w:tc>
        <w:tc>
          <w:tcPr>
            <w:tcW w:w="1134" w:type="dxa"/>
          </w:tcPr>
          <w:p w:rsidR="00266166" w:rsidRDefault="00266166">
            <w:pPr>
              <w:pStyle w:val="ConsPlusNormal"/>
            </w:pPr>
            <w:r>
              <w:t>X</w:t>
            </w:r>
          </w:p>
        </w:tc>
        <w:tc>
          <w:tcPr>
            <w:tcW w:w="1133" w:type="dxa"/>
          </w:tcPr>
          <w:p w:rsidR="00266166" w:rsidRDefault="00266166">
            <w:pPr>
              <w:pStyle w:val="ConsPlusNormal"/>
            </w:pPr>
            <w:r>
              <w:t>144,2</w:t>
            </w:r>
          </w:p>
        </w:tc>
        <w:tc>
          <w:tcPr>
            <w:tcW w:w="1361" w:type="dxa"/>
          </w:tcPr>
          <w:p w:rsidR="00266166" w:rsidRDefault="00266166">
            <w:pPr>
              <w:pStyle w:val="ConsPlusNormal"/>
            </w:pPr>
            <w:r>
              <w:t>X</w:t>
            </w:r>
          </w:p>
        </w:tc>
        <w:tc>
          <w:tcPr>
            <w:tcW w:w="1361" w:type="dxa"/>
          </w:tcPr>
          <w:p w:rsidR="00266166" w:rsidRDefault="00266166">
            <w:pPr>
              <w:pStyle w:val="ConsPlusNormal"/>
            </w:pPr>
            <w:r>
              <w:t>234409,7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23.4.3</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0,12521</w:t>
            </w:r>
          </w:p>
        </w:tc>
        <w:tc>
          <w:tcPr>
            <w:tcW w:w="1361" w:type="dxa"/>
          </w:tcPr>
          <w:p w:rsidR="00266166" w:rsidRDefault="00266166">
            <w:pPr>
              <w:pStyle w:val="ConsPlusNormal"/>
            </w:pPr>
            <w:r>
              <w:t>5363,7</w:t>
            </w:r>
          </w:p>
        </w:tc>
        <w:tc>
          <w:tcPr>
            <w:tcW w:w="1134" w:type="dxa"/>
          </w:tcPr>
          <w:p w:rsidR="00266166" w:rsidRDefault="00266166">
            <w:pPr>
              <w:pStyle w:val="ConsPlusNormal"/>
            </w:pPr>
            <w:r>
              <w:t>X</w:t>
            </w:r>
          </w:p>
        </w:tc>
        <w:tc>
          <w:tcPr>
            <w:tcW w:w="1133" w:type="dxa"/>
          </w:tcPr>
          <w:p w:rsidR="00266166" w:rsidRDefault="00266166">
            <w:pPr>
              <w:pStyle w:val="ConsPlusNormal"/>
            </w:pPr>
            <w:r>
              <w:t>671,6</w:t>
            </w:r>
          </w:p>
        </w:tc>
        <w:tc>
          <w:tcPr>
            <w:tcW w:w="1361" w:type="dxa"/>
          </w:tcPr>
          <w:p w:rsidR="00266166" w:rsidRDefault="00266166">
            <w:pPr>
              <w:pStyle w:val="ConsPlusNormal"/>
            </w:pPr>
            <w:r>
              <w:t>X</w:t>
            </w:r>
          </w:p>
        </w:tc>
        <w:tc>
          <w:tcPr>
            <w:tcW w:w="1361" w:type="dxa"/>
          </w:tcPr>
          <w:p w:rsidR="00266166" w:rsidRDefault="00266166">
            <w:pPr>
              <w:pStyle w:val="ConsPlusNormal"/>
            </w:pPr>
            <w:r>
              <w:t>1091358,9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7476">
              <w:r>
                <w:rPr>
                  <w:color w:val="0000FF"/>
                </w:rPr>
                <w:t>строк 40</w:t>
              </w:r>
            </w:hyperlink>
            <w:r>
              <w:t xml:space="preserve"> + </w:t>
            </w:r>
            <w:hyperlink w:anchor="P7857">
              <w:r>
                <w:rPr>
                  <w:color w:val="0000FF"/>
                </w:rPr>
                <w:t>54</w:t>
              </w:r>
            </w:hyperlink>
            <w:r>
              <w:t xml:space="preserve"> + </w:t>
            </w:r>
            <w:hyperlink w:anchor="P8297">
              <w:r>
                <w:rPr>
                  <w:color w:val="0000FF"/>
                </w:rPr>
                <w:t>70</w:t>
              </w:r>
            </w:hyperlink>
            <w:r>
              <w:t>), в том числе:</w:t>
            </w:r>
          </w:p>
        </w:tc>
        <w:tc>
          <w:tcPr>
            <w:tcW w:w="1020" w:type="dxa"/>
          </w:tcPr>
          <w:p w:rsidR="00266166" w:rsidRDefault="00266166">
            <w:pPr>
              <w:pStyle w:val="ConsPlusNormal"/>
            </w:pPr>
            <w:bookmarkStart w:id="253" w:name="P6984"/>
            <w:bookmarkEnd w:id="253"/>
            <w:r>
              <w:t>24</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0,034816</w:t>
            </w:r>
          </w:p>
        </w:tc>
        <w:tc>
          <w:tcPr>
            <w:tcW w:w="1361" w:type="dxa"/>
          </w:tcPr>
          <w:p w:rsidR="00266166" w:rsidRDefault="00266166">
            <w:pPr>
              <w:pStyle w:val="ConsPlusNormal"/>
            </w:pPr>
            <w:r>
              <w:t>632,7</w:t>
            </w:r>
          </w:p>
        </w:tc>
        <w:tc>
          <w:tcPr>
            <w:tcW w:w="1134" w:type="dxa"/>
          </w:tcPr>
          <w:p w:rsidR="00266166" w:rsidRDefault="00266166">
            <w:pPr>
              <w:pStyle w:val="ConsPlusNormal"/>
            </w:pPr>
            <w:r>
              <w:t>X</w:t>
            </w:r>
          </w:p>
        </w:tc>
        <w:tc>
          <w:tcPr>
            <w:tcW w:w="1133" w:type="dxa"/>
          </w:tcPr>
          <w:p w:rsidR="00266166" w:rsidRDefault="00266166">
            <w:pPr>
              <w:pStyle w:val="ConsPlusNormal"/>
            </w:pPr>
            <w:r>
              <w:t>22,0</w:t>
            </w:r>
          </w:p>
        </w:tc>
        <w:tc>
          <w:tcPr>
            <w:tcW w:w="1361" w:type="dxa"/>
          </w:tcPr>
          <w:p w:rsidR="00266166" w:rsidRDefault="00266166">
            <w:pPr>
              <w:pStyle w:val="ConsPlusNormal"/>
            </w:pPr>
            <w:r>
              <w:t>X</w:t>
            </w:r>
          </w:p>
        </w:tc>
        <w:tc>
          <w:tcPr>
            <w:tcW w:w="1361" w:type="dxa"/>
          </w:tcPr>
          <w:p w:rsidR="00266166" w:rsidRDefault="00266166">
            <w:pPr>
              <w:pStyle w:val="ConsPlusNormal"/>
            </w:pPr>
            <w:r>
              <w:t>35798,8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2.2.1 медицинская помощь по профилю "онкология" (сумму </w:t>
            </w:r>
            <w:hyperlink w:anchor="P7486">
              <w:r>
                <w:rPr>
                  <w:color w:val="0000FF"/>
                </w:rPr>
                <w:t>строк 40.1</w:t>
              </w:r>
            </w:hyperlink>
            <w:r>
              <w:t xml:space="preserve"> + </w:t>
            </w:r>
            <w:hyperlink w:anchor="P7867">
              <w:r>
                <w:rPr>
                  <w:color w:val="0000FF"/>
                </w:rPr>
                <w:t>54.1</w:t>
              </w:r>
            </w:hyperlink>
            <w:r>
              <w:t xml:space="preserve"> + </w:t>
            </w:r>
            <w:hyperlink w:anchor="P8307">
              <w:r>
                <w:rPr>
                  <w:color w:val="0000FF"/>
                </w:rPr>
                <w:t>70.1</w:t>
              </w:r>
            </w:hyperlink>
            <w:r>
              <w:t>)</w:t>
            </w:r>
          </w:p>
        </w:tc>
        <w:tc>
          <w:tcPr>
            <w:tcW w:w="1020" w:type="dxa"/>
          </w:tcPr>
          <w:p w:rsidR="00266166" w:rsidRDefault="00266166">
            <w:pPr>
              <w:pStyle w:val="ConsPlusNormal"/>
            </w:pPr>
            <w:bookmarkStart w:id="254" w:name="P6994"/>
            <w:bookmarkEnd w:id="254"/>
            <w:r>
              <w:t>24.1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2.2.2 при экстракорпоральном оплодотворении (сумма </w:t>
            </w:r>
            <w:hyperlink w:anchor="P7496">
              <w:r>
                <w:rPr>
                  <w:color w:val="0000FF"/>
                </w:rPr>
                <w:t>строк 40.2</w:t>
              </w:r>
            </w:hyperlink>
            <w:r>
              <w:t xml:space="preserve"> + </w:t>
            </w:r>
            <w:hyperlink w:anchor="P7877">
              <w:r>
                <w:rPr>
                  <w:color w:val="0000FF"/>
                </w:rPr>
                <w:t>54.2</w:t>
              </w:r>
            </w:hyperlink>
            <w:r>
              <w:t xml:space="preserve"> + </w:t>
            </w:r>
            <w:hyperlink w:anchor="P8317">
              <w:r>
                <w:rPr>
                  <w:color w:val="0000FF"/>
                </w:rPr>
                <w:t>70.2</w:t>
              </w:r>
            </w:hyperlink>
            <w:r>
              <w:t>)</w:t>
            </w:r>
          </w:p>
        </w:tc>
        <w:tc>
          <w:tcPr>
            <w:tcW w:w="1020" w:type="dxa"/>
          </w:tcPr>
          <w:p w:rsidR="00266166" w:rsidRDefault="00266166">
            <w:pPr>
              <w:pStyle w:val="ConsPlusNormal"/>
            </w:pPr>
            <w:bookmarkStart w:id="255" w:name="P7004"/>
            <w:bookmarkEnd w:id="255"/>
            <w:r>
              <w:t>24.2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6984">
              <w:r>
                <w:rPr>
                  <w:color w:val="0000FF"/>
                </w:rPr>
                <w:t>строк 24</w:t>
              </w:r>
            </w:hyperlink>
            <w:r>
              <w:t xml:space="preserve"> + </w:t>
            </w:r>
            <w:hyperlink w:anchor="P7055">
              <w:r>
                <w:rPr>
                  <w:color w:val="0000FF"/>
                </w:rPr>
                <w:t>27</w:t>
              </w:r>
            </w:hyperlink>
            <w:r>
              <w:t>),</w:t>
            </w:r>
          </w:p>
          <w:p w:rsidR="00266166" w:rsidRDefault="00266166">
            <w:pPr>
              <w:pStyle w:val="ConsPlusNormal"/>
            </w:pPr>
            <w:r>
              <w:t>в том числе:</w:t>
            </w:r>
          </w:p>
        </w:tc>
        <w:tc>
          <w:tcPr>
            <w:tcW w:w="1020" w:type="dxa"/>
          </w:tcPr>
          <w:p w:rsidR="00266166" w:rsidRDefault="00266166">
            <w:pPr>
              <w:pStyle w:val="ConsPlusNormal"/>
            </w:pPr>
            <w:r>
              <w:t>25</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0,038439</w:t>
            </w:r>
          </w:p>
        </w:tc>
        <w:tc>
          <w:tcPr>
            <w:tcW w:w="1361" w:type="dxa"/>
          </w:tcPr>
          <w:p w:rsidR="00266166" w:rsidRDefault="00266166">
            <w:pPr>
              <w:pStyle w:val="ConsPlusNormal"/>
            </w:pPr>
            <w:r>
              <w:t>115909,8</w:t>
            </w:r>
          </w:p>
        </w:tc>
        <w:tc>
          <w:tcPr>
            <w:tcW w:w="1134" w:type="dxa"/>
          </w:tcPr>
          <w:p w:rsidR="00266166" w:rsidRDefault="00266166">
            <w:pPr>
              <w:pStyle w:val="ConsPlusNormal"/>
            </w:pPr>
            <w:r>
              <w:t>X</w:t>
            </w:r>
          </w:p>
        </w:tc>
        <w:tc>
          <w:tcPr>
            <w:tcW w:w="1133" w:type="dxa"/>
          </w:tcPr>
          <w:p w:rsidR="00266166" w:rsidRDefault="00266166">
            <w:pPr>
              <w:pStyle w:val="ConsPlusNormal"/>
            </w:pPr>
            <w:r>
              <w:t>4455,5</w:t>
            </w:r>
          </w:p>
        </w:tc>
        <w:tc>
          <w:tcPr>
            <w:tcW w:w="1361" w:type="dxa"/>
          </w:tcPr>
          <w:p w:rsidR="00266166" w:rsidRDefault="00266166">
            <w:pPr>
              <w:pStyle w:val="ConsPlusNormal"/>
            </w:pPr>
            <w:r>
              <w:t>X</w:t>
            </w:r>
          </w:p>
        </w:tc>
        <w:tc>
          <w:tcPr>
            <w:tcW w:w="1361" w:type="dxa"/>
          </w:tcPr>
          <w:p w:rsidR="00266166" w:rsidRDefault="00266166">
            <w:pPr>
              <w:pStyle w:val="ConsPlusNormal"/>
            </w:pPr>
            <w:r>
              <w:t>7240303,5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3.1 для медицинской помощи по профилю "онкология", в том числе: (сумма </w:t>
            </w:r>
            <w:hyperlink w:anchor="P6994">
              <w:r>
                <w:rPr>
                  <w:color w:val="0000FF"/>
                </w:rPr>
                <w:t>строк 24.1</w:t>
              </w:r>
            </w:hyperlink>
            <w:r>
              <w:t xml:space="preserve"> + </w:t>
            </w:r>
            <w:hyperlink w:anchor="P7065">
              <w:r>
                <w:rPr>
                  <w:color w:val="0000FF"/>
                </w:rPr>
                <w:t>27.1</w:t>
              </w:r>
            </w:hyperlink>
            <w:r>
              <w:t>)</w:t>
            </w:r>
          </w:p>
        </w:tc>
        <w:tc>
          <w:tcPr>
            <w:tcW w:w="1020" w:type="dxa"/>
          </w:tcPr>
          <w:p w:rsidR="00266166" w:rsidRDefault="00266166">
            <w:pPr>
              <w:pStyle w:val="ConsPlusNormal"/>
            </w:pPr>
            <w:r>
              <w:t>25.1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107829,7</w:t>
            </w:r>
          </w:p>
        </w:tc>
        <w:tc>
          <w:tcPr>
            <w:tcW w:w="1134" w:type="dxa"/>
          </w:tcPr>
          <w:p w:rsidR="00266166" w:rsidRDefault="00266166">
            <w:pPr>
              <w:pStyle w:val="ConsPlusNormal"/>
            </w:pPr>
            <w:r>
              <w:t>X</w:t>
            </w:r>
          </w:p>
        </w:tc>
        <w:tc>
          <w:tcPr>
            <w:tcW w:w="1133" w:type="dxa"/>
          </w:tcPr>
          <w:p w:rsidR="00266166" w:rsidRDefault="00266166">
            <w:pPr>
              <w:pStyle w:val="ConsPlusNormal"/>
            </w:pPr>
            <w:r>
              <w:t>1088,4</w:t>
            </w:r>
          </w:p>
        </w:tc>
        <w:tc>
          <w:tcPr>
            <w:tcW w:w="1361" w:type="dxa"/>
          </w:tcPr>
          <w:p w:rsidR="00266166" w:rsidRDefault="00266166">
            <w:pPr>
              <w:pStyle w:val="ConsPlusNormal"/>
            </w:pPr>
            <w:r>
              <w:t>X</w:t>
            </w:r>
          </w:p>
        </w:tc>
        <w:tc>
          <w:tcPr>
            <w:tcW w:w="1361" w:type="dxa"/>
          </w:tcPr>
          <w:p w:rsidR="00266166" w:rsidRDefault="00266166">
            <w:pPr>
              <w:pStyle w:val="ConsPlusNormal"/>
            </w:pPr>
            <w:r>
              <w:t>1768730,0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3.2 для медицинской помощи при экстракорпоральном оплодотворении: (сумма </w:t>
            </w:r>
            <w:hyperlink w:anchor="P7004">
              <w:r>
                <w:rPr>
                  <w:color w:val="0000FF"/>
                </w:rPr>
                <w:t>строк 24.2</w:t>
              </w:r>
            </w:hyperlink>
            <w:r>
              <w:t xml:space="preserve"> + </w:t>
            </w:r>
            <w:hyperlink w:anchor="P7075">
              <w:r>
                <w:rPr>
                  <w:color w:val="0000FF"/>
                </w:rPr>
                <w:t>27.2</w:t>
              </w:r>
            </w:hyperlink>
            <w:r>
              <w:t>)</w:t>
            </w:r>
          </w:p>
        </w:tc>
        <w:tc>
          <w:tcPr>
            <w:tcW w:w="1020" w:type="dxa"/>
          </w:tcPr>
          <w:p w:rsidR="00266166" w:rsidRDefault="00266166">
            <w:pPr>
              <w:pStyle w:val="ConsPlusNormal"/>
            </w:pPr>
            <w:r>
              <w:t>25.2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0,001188</w:t>
            </w:r>
          </w:p>
        </w:tc>
        <w:tc>
          <w:tcPr>
            <w:tcW w:w="1361" w:type="dxa"/>
          </w:tcPr>
          <w:p w:rsidR="00266166" w:rsidRDefault="00266166">
            <w:pPr>
              <w:pStyle w:val="ConsPlusNormal"/>
            </w:pPr>
            <w:r>
              <w:t>153930,9</w:t>
            </w:r>
          </w:p>
        </w:tc>
        <w:tc>
          <w:tcPr>
            <w:tcW w:w="1134" w:type="dxa"/>
          </w:tcPr>
          <w:p w:rsidR="00266166" w:rsidRDefault="00266166">
            <w:pPr>
              <w:pStyle w:val="ConsPlusNormal"/>
            </w:pPr>
            <w:r>
              <w:t>X</w:t>
            </w:r>
          </w:p>
        </w:tc>
        <w:tc>
          <w:tcPr>
            <w:tcW w:w="1133" w:type="dxa"/>
          </w:tcPr>
          <w:p w:rsidR="00266166" w:rsidRDefault="00266166">
            <w:pPr>
              <w:pStyle w:val="ConsPlusNormal"/>
            </w:pPr>
            <w:r>
              <w:t>182,8</w:t>
            </w:r>
          </w:p>
        </w:tc>
        <w:tc>
          <w:tcPr>
            <w:tcW w:w="1361" w:type="dxa"/>
          </w:tcPr>
          <w:p w:rsidR="00266166" w:rsidRDefault="00266166">
            <w:pPr>
              <w:pStyle w:val="ConsPlusNormal"/>
            </w:pPr>
            <w:r>
              <w:t>X</w:t>
            </w:r>
          </w:p>
        </w:tc>
        <w:tc>
          <w:tcPr>
            <w:tcW w:w="1361" w:type="dxa"/>
          </w:tcPr>
          <w:p w:rsidR="00266166" w:rsidRDefault="00266166">
            <w:pPr>
              <w:pStyle w:val="ConsPlusNormal"/>
            </w:pPr>
            <w:r>
              <w:t>297086,7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включая высокотехнологичную, медицинская помощь, в том числе:</w:t>
            </w:r>
          </w:p>
        </w:tc>
        <w:tc>
          <w:tcPr>
            <w:tcW w:w="1020" w:type="dxa"/>
          </w:tcPr>
          <w:p w:rsidR="00266166" w:rsidRDefault="00266166">
            <w:pPr>
              <w:pStyle w:val="ConsPlusNormal"/>
            </w:pPr>
            <w:r>
              <w:t>26</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 в условиях дневных стационаров, за исключением медицинской реабилитации (сумма </w:t>
            </w:r>
            <w:hyperlink w:anchor="P7547">
              <w:r>
                <w:rPr>
                  <w:color w:val="0000FF"/>
                </w:rPr>
                <w:t>строк 43</w:t>
              </w:r>
            </w:hyperlink>
            <w:r>
              <w:t xml:space="preserve"> + </w:t>
            </w:r>
            <w:hyperlink w:anchor="P7927">
              <w:r>
                <w:rPr>
                  <w:color w:val="0000FF"/>
                </w:rPr>
                <w:t>57</w:t>
              </w:r>
            </w:hyperlink>
            <w:r>
              <w:t xml:space="preserve"> + </w:t>
            </w:r>
            <w:hyperlink w:anchor="P8367">
              <w:r>
                <w:rPr>
                  <w:color w:val="0000FF"/>
                </w:rPr>
                <w:t>73</w:t>
              </w:r>
            </w:hyperlink>
            <w:r>
              <w:t>), включая:</w:t>
            </w:r>
          </w:p>
        </w:tc>
        <w:tc>
          <w:tcPr>
            <w:tcW w:w="1020" w:type="dxa"/>
          </w:tcPr>
          <w:p w:rsidR="00266166" w:rsidRDefault="00266166">
            <w:pPr>
              <w:pStyle w:val="ConsPlusNormal"/>
            </w:pPr>
            <w:bookmarkStart w:id="256" w:name="P7055"/>
            <w:bookmarkEnd w:id="256"/>
            <w:r>
              <w:t>27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0,038439</w:t>
            </w:r>
          </w:p>
        </w:tc>
        <w:tc>
          <w:tcPr>
            <w:tcW w:w="1361" w:type="dxa"/>
          </w:tcPr>
          <w:p w:rsidR="00266166" w:rsidRDefault="00266166">
            <w:pPr>
              <w:pStyle w:val="ConsPlusNormal"/>
            </w:pPr>
            <w:r>
              <w:t>115909,8</w:t>
            </w:r>
          </w:p>
        </w:tc>
        <w:tc>
          <w:tcPr>
            <w:tcW w:w="1134" w:type="dxa"/>
          </w:tcPr>
          <w:p w:rsidR="00266166" w:rsidRDefault="00266166">
            <w:pPr>
              <w:pStyle w:val="ConsPlusNormal"/>
            </w:pPr>
            <w:r>
              <w:t>X</w:t>
            </w:r>
          </w:p>
        </w:tc>
        <w:tc>
          <w:tcPr>
            <w:tcW w:w="1133" w:type="dxa"/>
          </w:tcPr>
          <w:p w:rsidR="00266166" w:rsidRDefault="00266166">
            <w:pPr>
              <w:pStyle w:val="ConsPlusNormal"/>
            </w:pPr>
            <w:r>
              <w:t>4455,5</w:t>
            </w:r>
          </w:p>
        </w:tc>
        <w:tc>
          <w:tcPr>
            <w:tcW w:w="1361" w:type="dxa"/>
          </w:tcPr>
          <w:p w:rsidR="00266166" w:rsidRDefault="00266166">
            <w:pPr>
              <w:pStyle w:val="ConsPlusNormal"/>
            </w:pPr>
            <w:r>
              <w:t>X</w:t>
            </w:r>
          </w:p>
        </w:tc>
        <w:tc>
          <w:tcPr>
            <w:tcW w:w="1361" w:type="dxa"/>
          </w:tcPr>
          <w:p w:rsidR="00266166" w:rsidRDefault="00266166">
            <w:pPr>
              <w:pStyle w:val="ConsPlusNormal"/>
            </w:pPr>
            <w:r>
              <w:t>7240303,5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4.1.1 медицинскую помощь по профилю "онкология" (сумма </w:t>
            </w:r>
            <w:hyperlink w:anchor="P7557">
              <w:r>
                <w:rPr>
                  <w:color w:val="0000FF"/>
                </w:rPr>
                <w:t>строк 43.1</w:t>
              </w:r>
            </w:hyperlink>
            <w:r>
              <w:t xml:space="preserve"> + </w:t>
            </w:r>
            <w:hyperlink w:anchor="P7937">
              <w:r>
                <w:rPr>
                  <w:color w:val="0000FF"/>
                </w:rPr>
                <w:t>57.1</w:t>
              </w:r>
            </w:hyperlink>
            <w:r>
              <w:t xml:space="preserve"> + </w:t>
            </w:r>
            <w:hyperlink w:anchor="P8377">
              <w:r>
                <w:rPr>
                  <w:color w:val="0000FF"/>
                </w:rPr>
                <w:t>73.1</w:t>
              </w:r>
            </w:hyperlink>
            <w:r>
              <w:t>):</w:t>
            </w:r>
          </w:p>
        </w:tc>
        <w:tc>
          <w:tcPr>
            <w:tcW w:w="1020" w:type="dxa"/>
          </w:tcPr>
          <w:p w:rsidR="00266166" w:rsidRDefault="00266166">
            <w:pPr>
              <w:pStyle w:val="ConsPlusNormal"/>
            </w:pPr>
            <w:bookmarkStart w:id="257" w:name="P7065"/>
            <w:bookmarkEnd w:id="257"/>
            <w:r>
              <w:t>27.1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107829,7</w:t>
            </w:r>
          </w:p>
        </w:tc>
        <w:tc>
          <w:tcPr>
            <w:tcW w:w="1134" w:type="dxa"/>
          </w:tcPr>
          <w:p w:rsidR="00266166" w:rsidRDefault="00266166">
            <w:pPr>
              <w:pStyle w:val="ConsPlusNormal"/>
            </w:pPr>
            <w:r>
              <w:t>X</w:t>
            </w:r>
          </w:p>
        </w:tc>
        <w:tc>
          <w:tcPr>
            <w:tcW w:w="1133" w:type="dxa"/>
          </w:tcPr>
          <w:p w:rsidR="00266166" w:rsidRDefault="00266166">
            <w:pPr>
              <w:pStyle w:val="ConsPlusNormal"/>
            </w:pPr>
            <w:r>
              <w:t>1088,4</w:t>
            </w:r>
          </w:p>
        </w:tc>
        <w:tc>
          <w:tcPr>
            <w:tcW w:w="1361" w:type="dxa"/>
          </w:tcPr>
          <w:p w:rsidR="00266166" w:rsidRDefault="00266166">
            <w:pPr>
              <w:pStyle w:val="ConsPlusNormal"/>
            </w:pPr>
            <w:r>
              <w:t>X</w:t>
            </w:r>
          </w:p>
        </w:tc>
        <w:tc>
          <w:tcPr>
            <w:tcW w:w="1361" w:type="dxa"/>
          </w:tcPr>
          <w:p w:rsidR="00266166" w:rsidRDefault="00266166">
            <w:pPr>
              <w:pStyle w:val="ConsPlusNormal"/>
            </w:pPr>
            <w:r>
              <w:t>1768730,0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4.1.2 медицинскую помощь при экстракорпоральном оплодотворении (сумма </w:t>
            </w:r>
            <w:hyperlink w:anchor="P7567">
              <w:r>
                <w:rPr>
                  <w:color w:val="0000FF"/>
                </w:rPr>
                <w:t>строк 43.2</w:t>
              </w:r>
            </w:hyperlink>
            <w:r>
              <w:t xml:space="preserve"> + </w:t>
            </w:r>
            <w:hyperlink w:anchor="P7947">
              <w:r>
                <w:rPr>
                  <w:color w:val="0000FF"/>
                </w:rPr>
                <w:t>57.2</w:t>
              </w:r>
            </w:hyperlink>
            <w:r>
              <w:t xml:space="preserve"> + </w:t>
            </w:r>
            <w:hyperlink w:anchor="P8387">
              <w:r>
                <w:rPr>
                  <w:color w:val="0000FF"/>
                </w:rPr>
                <w:t>73.2</w:t>
              </w:r>
            </w:hyperlink>
            <w:r>
              <w:t>)</w:t>
            </w:r>
          </w:p>
        </w:tc>
        <w:tc>
          <w:tcPr>
            <w:tcW w:w="1020" w:type="dxa"/>
          </w:tcPr>
          <w:p w:rsidR="00266166" w:rsidRDefault="00266166">
            <w:pPr>
              <w:pStyle w:val="ConsPlusNormal"/>
            </w:pPr>
            <w:bookmarkStart w:id="258" w:name="P7075"/>
            <w:bookmarkEnd w:id="258"/>
            <w:r>
              <w:t>27.2</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0,001188</w:t>
            </w:r>
          </w:p>
        </w:tc>
        <w:tc>
          <w:tcPr>
            <w:tcW w:w="1361" w:type="dxa"/>
          </w:tcPr>
          <w:p w:rsidR="00266166" w:rsidRDefault="00266166">
            <w:pPr>
              <w:pStyle w:val="ConsPlusNormal"/>
            </w:pPr>
            <w:r>
              <w:t>153930,9</w:t>
            </w:r>
          </w:p>
        </w:tc>
        <w:tc>
          <w:tcPr>
            <w:tcW w:w="1134" w:type="dxa"/>
          </w:tcPr>
          <w:p w:rsidR="00266166" w:rsidRDefault="00266166">
            <w:pPr>
              <w:pStyle w:val="ConsPlusNormal"/>
            </w:pPr>
            <w:r>
              <w:t>X</w:t>
            </w:r>
          </w:p>
        </w:tc>
        <w:tc>
          <w:tcPr>
            <w:tcW w:w="1133" w:type="dxa"/>
          </w:tcPr>
          <w:p w:rsidR="00266166" w:rsidRDefault="00266166">
            <w:pPr>
              <w:pStyle w:val="ConsPlusNormal"/>
            </w:pPr>
            <w:r>
              <w:t>182,8</w:t>
            </w:r>
          </w:p>
        </w:tc>
        <w:tc>
          <w:tcPr>
            <w:tcW w:w="1361" w:type="dxa"/>
          </w:tcPr>
          <w:p w:rsidR="00266166" w:rsidRDefault="00266166">
            <w:pPr>
              <w:pStyle w:val="ConsPlusNormal"/>
            </w:pPr>
            <w:r>
              <w:t>X</w:t>
            </w:r>
          </w:p>
        </w:tc>
        <w:tc>
          <w:tcPr>
            <w:tcW w:w="1361" w:type="dxa"/>
          </w:tcPr>
          <w:p w:rsidR="00266166" w:rsidRDefault="00266166">
            <w:pPr>
              <w:pStyle w:val="ConsPlusNormal"/>
            </w:pPr>
            <w:r>
              <w:t>297086,7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27.3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0,001799</w:t>
            </w:r>
          </w:p>
        </w:tc>
        <w:tc>
          <w:tcPr>
            <w:tcW w:w="1361" w:type="dxa"/>
          </w:tcPr>
          <w:p w:rsidR="00266166" w:rsidRDefault="00266166">
            <w:pPr>
              <w:pStyle w:val="ConsPlusNormal"/>
            </w:pPr>
            <w:r>
              <w:t>157130,2</w:t>
            </w:r>
          </w:p>
        </w:tc>
        <w:tc>
          <w:tcPr>
            <w:tcW w:w="1134" w:type="dxa"/>
          </w:tcPr>
          <w:p w:rsidR="00266166" w:rsidRDefault="00266166">
            <w:pPr>
              <w:pStyle w:val="ConsPlusNormal"/>
            </w:pPr>
            <w:r>
              <w:t>X</w:t>
            </w:r>
          </w:p>
        </w:tc>
        <w:tc>
          <w:tcPr>
            <w:tcW w:w="1133" w:type="dxa"/>
          </w:tcPr>
          <w:p w:rsidR="00266166" w:rsidRDefault="00266166">
            <w:pPr>
              <w:pStyle w:val="ConsPlusNormal"/>
            </w:pPr>
            <w:r>
              <w:t>282,6</w:t>
            </w:r>
          </w:p>
        </w:tc>
        <w:tc>
          <w:tcPr>
            <w:tcW w:w="1361" w:type="dxa"/>
          </w:tcPr>
          <w:p w:rsidR="00266166" w:rsidRDefault="00266166">
            <w:pPr>
              <w:pStyle w:val="ConsPlusNormal"/>
            </w:pPr>
            <w:r>
              <w:t>X</w:t>
            </w:r>
          </w:p>
        </w:tc>
        <w:tc>
          <w:tcPr>
            <w:tcW w:w="1361" w:type="dxa"/>
          </w:tcPr>
          <w:p w:rsidR="00266166" w:rsidRDefault="00266166">
            <w:pPr>
              <w:pStyle w:val="ConsPlusNormal"/>
            </w:pPr>
            <w:r>
              <w:t>459291,6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4.2 в условиях круглосуточного стационара, за исключением медицинской реабилитации (сумма </w:t>
            </w:r>
            <w:hyperlink w:anchor="P7587">
              <w:r>
                <w:rPr>
                  <w:color w:val="0000FF"/>
                </w:rPr>
                <w:t>строк 44</w:t>
              </w:r>
            </w:hyperlink>
            <w:r>
              <w:t xml:space="preserve"> + </w:t>
            </w:r>
            <w:hyperlink w:anchor="P7957">
              <w:r>
                <w:rPr>
                  <w:color w:val="0000FF"/>
                </w:rPr>
                <w:t>58</w:t>
              </w:r>
            </w:hyperlink>
            <w:r>
              <w:t xml:space="preserve"> + </w:t>
            </w:r>
            <w:hyperlink w:anchor="P8407">
              <w:r>
                <w:rPr>
                  <w:color w:val="0000FF"/>
                </w:rPr>
                <w:t>74</w:t>
              </w:r>
            </w:hyperlink>
            <w:r>
              <w:t>), в том числе:</w:t>
            </w:r>
          </w:p>
        </w:tc>
        <w:tc>
          <w:tcPr>
            <w:tcW w:w="1020" w:type="dxa"/>
          </w:tcPr>
          <w:p w:rsidR="00266166" w:rsidRDefault="00266166">
            <w:pPr>
              <w:pStyle w:val="ConsPlusNormal"/>
            </w:pPr>
            <w:r>
              <w:t>28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0,178871</w:t>
            </w:r>
          </w:p>
        </w:tc>
        <w:tc>
          <w:tcPr>
            <w:tcW w:w="1361" w:type="dxa"/>
          </w:tcPr>
          <w:p w:rsidR="00266166" w:rsidRDefault="00266166">
            <w:pPr>
              <w:pStyle w:val="ConsPlusNormal"/>
            </w:pPr>
            <w:r>
              <w:t>87595,3</w:t>
            </w:r>
          </w:p>
        </w:tc>
        <w:tc>
          <w:tcPr>
            <w:tcW w:w="1134" w:type="dxa"/>
          </w:tcPr>
          <w:p w:rsidR="00266166" w:rsidRDefault="00266166">
            <w:pPr>
              <w:pStyle w:val="ConsPlusNormal"/>
            </w:pPr>
            <w:r>
              <w:t>X</w:t>
            </w:r>
          </w:p>
        </w:tc>
        <w:tc>
          <w:tcPr>
            <w:tcW w:w="1133" w:type="dxa"/>
          </w:tcPr>
          <w:p w:rsidR="00266166" w:rsidRDefault="00266166">
            <w:pPr>
              <w:pStyle w:val="ConsPlusNormal"/>
            </w:pPr>
            <w:r>
              <w:t>15668,3</w:t>
            </w:r>
          </w:p>
        </w:tc>
        <w:tc>
          <w:tcPr>
            <w:tcW w:w="1361" w:type="dxa"/>
          </w:tcPr>
          <w:p w:rsidR="00266166" w:rsidRDefault="00266166">
            <w:pPr>
              <w:pStyle w:val="ConsPlusNormal"/>
            </w:pPr>
            <w:r>
              <w:t>X</w:t>
            </w:r>
          </w:p>
        </w:tc>
        <w:tc>
          <w:tcPr>
            <w:tcW w:w="1361" w:type="dxa"/>
          </w:tcPr>
          <w:p w:rsidR="00266166" w:rsidRDefault="00266166">
            <w:pPr>
              <w:pStyle w:val="ConsPlusNormal"/>
            </w:pPr>
            <w:r>
              <w:t>25461498,5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4.2.1 медицинская помощь по профилю "онкология" (сумма </w:t>
            </w:r>
            <w:hyperlink w:anchor="P7597">
              <w:r>
                <w:rPr>
                  <w:color w:val="0000FF"/>
                </w:rPr>
                <w:t>строк 44.1</w:t>
              </w:r>
            </w:hyperlink>
            <w:r>
              <w:t xml:space="preserve"> + </w:t>
            </w:r>
            <w:hyperlink w:anchor="P7967">
              <w:r>
                <w:rPr>
                  <w:color w:val="0000FF"/>
                </w:rPr>
                <w:t>58.1</w:t>
              </w:r>
            </w:hyperlink>
            <w:r>
              <w:t xml:space="preserve"> + </w:t>
            </w:r>
            <w:hyperlink w:anchor="P8417">
              <w:r>
                <w:rPr>
                  <w:color w:val="0000FF"/>
                </w:rPr>
                <w:t>74.1</w:t>
              </w:r>
            </w:hyperlink>
            <w:r>
              <w:t>)</w:t>
            </w:r>
          </w:p>
        </w:tc>
        <w:tc>
          <w:tcPr>
            <w:tcW w:w="1020" w:type="dxa"/>
          </w:tcPr>
          <w:p w:rsidR="00266166" w:rsidRDefault="00266166">
            <w:pPr>
              <w:pStyle w:val="ConsPlusNormal"/>
            </w:pPr>
            <w:r>
              <w:t>28.1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0,010952</w:t>
            </w:r>
          </w:p>
        </w:tc>
        <w:tc>
          <w:tcPr>
            <w:tcW w:w="1361" w:type="dxa"/>
          </w:tcPr>
          <w:p w:rsidR="00266166" w:rsidRDefault="00266166">
            <w:pPr>
              <w:pStyle w:val="ConsPlusNormal"/>
            </w:pPr>
            <w:r>
              <w:t>171541,4</w:t>
            </w:r>
          </w:p>
        </w:tc>
        <w:tc>
          <w:tcPr>
            <w:tcW w:w="1134" w:type="dxa"/>
          </w:tcPr>
          <w:p w:rsidR="00266166" w:rsidRDefault="00266166">
            <w:pPr>
              <w:pStyle w:val="ConsPlusNormal"/>
            </w:pPr>
            <w:r>
              <w:t>X</w:t>
            </w:r>
          </w:p>
        </w:tc>
        <w:tc>
          <w:tcPr>
            <w:tcW w:w="1133" w:type="dxa"/>
          </w:tcPr>
          <w:p w:rsidR="00266166" w:rsidRDefault="00266166">
            <w:pPr>
              <w:pStyle w:val="ConsPlusNormal"/>
            </w:pPr>
            <w:r>
              <w:t>1878,7</w:t>
            </w:r>
          </w:p>
        </w:tc>
        <w:tc>
          <w:tcPr>
            <w:tcW w:w="1361" w:type="dxa"/>
          </w:tcPr>
          <w:p w:rsidR="00266166" w:rsidRDefault="00266166">
            <w:pPr>
              <w:pStyle w:val="ConsPlusNormal"/>
            </w:pPr>
            <w:r>
              <w:t>X</w:t>
            </w:r>
          </w:p>
        </w:tc>
        <w:tc>
          <w:tcPr>
            <w:tcW w:w="1361" w:type="dxa"/>
          </w:tcPr>
          <w:p w:rsidR="00266166" w:rsidRDefault="00266166">
            <w:pPr>
              <w:pStyle w:val="ConsPlusNormal"/>
            </w:pPr>
            <w:r>
              <w:t>3052921,7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4.2.2 высокотехнологичная медицинская помощь (сумма </w:t>
            </w:r>
            <w:hyperlink w:anchor="P7607">
              <w:r>
                <w:rPr>
                  <w:color w:val="0000FF"/>
                </w:rPr>
                <w:t>строк 44.2</w:t>
              </w:r>
            </w:hyperlink>
            <w:r>
              <w:t xml:space="preserve"> + </w:t>
            </w:r>
            <w:hyperlink w:anchor="P7977">
              <w:r>
                <w:rPr>
                  <w:color w:val="0000FF"/>
                </w:rPr>
                <w:t>58.2</w:t>
              </w:r>
            </w:hyperlink>
            <w:r>
              <w:t xml:space="preserve"> + </w:t>
            </w:r>
            <w:hyperlink w:anchor="P8427">
              <w:r>
                <w:rPr>
                  <w:color w:val="0000FF"/>
                </w:rPr>
                <w:t>74.2</w:t>
              </w:r>
            </w:hyperlink>
            <w:r>
              <w:t>)</w:t>
            </w:r>
          </w:p>
        </w:tc>
        <w:tc>
          <w:tcPr>
            <w:tcW w:w="1020" w:type="dxa"/>
          </w:tcPr>
          <w:p w:rsidR="00266166" w:rsidRDefault="00266166">
            <w:pPr>
              <w:pStyle w:val="ConsPlusNormal"/>
            </w:pPr>
            <w:r>
              <w:t>28.2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0,004354</w:t>
            </w:r>
          </w:p>
        </w:tc>
        <w:tc>
          <w:tcPr>
            <w:tcW w:w="1361" w:type="dxa"/>
          </w:tcPr>
          <w:p w:rsidR="00266166" w:rsidRDefault="00266166">
            <w:pPr>
              <w:pStyle w:val="ConsPlusNormal"/>
            </w:pPr>
            <w:r>
              <w:t>294390,1</w:t>
            </w:r>
          </w:p>
        </w:tc>
        <w:tc>
          <w:tcPr>
            <w:tcW w:w="1134" w:type="dxa"/>
          </w:tcPr>
          <w:p w:rsidR="00266166" w:rsidRDefault="00266166">
            <w:pPr>
              <w:pStyle w:val="ConsPlusNormal"/>
            </w:pPr>
            <w:r>
              <w:t>X</w:t>
            </w:r>
          </w:p>
        </w:tc>
        <w:tc>
          <w:tcPr>
            <w:tcW w:w="1133" w:type="dxa"/>
          </w:tcPr>
          <w:p w:rsidR="00266166" w:rsidRDefault="00266166">
            <w:pPr>
              <w:pStyle w:val="ConsPlusNormal"/>
            </w:pPr>
            <w:r>
              <w:t>1281,7</w:t>
            </w:r>
          </w:p>
        </w:tc>
        <w:tc>
          <w:tcPr>
            <w:tcW w:w="1361" w:type="dxa"/>
          </w:tcPr>
          <w:p w:rsidR="00266166" w:rsidRDefault="00266166">
            <w:pPr>
              <w:pStyle w:val="ConsPlusNormal"/>
            </w:pPr>
            <w:r>
              <w:t>X</w:t>
            </w:r>
          </w:p>
        </w:tc>
        <w:tc>
          <w:tcPr>
            <w:tcW w:w="1361" w:type="dxa"/>
          </w:tcPr>
          <w:p w:rsidR="00266166" w:rsidRDefault="00266166">
            <w:pPr>
              <w:pStyle w:val="ConsPlusNormal"/>
            </w:pPr>
            <w:r>
              <w:t>2082810,3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29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5.1 В амбулаторных условиях (сумма </w:t>
            </w:r>
            <w:hyperlink w:anchor="P7627">
              <w:r>
                <w:rPr>
                  <w:color w:val="0000FF"/>
                </w:rPr>
                <w:t>строк 46</w:t>
              </w:r>
            </w:hyperlink>
            <w:r>
              <w:t xml:space="preserve"> + </w:t>
            </w:r>
            <w:hyperlink w:anchor="P7997">
              <w:r>
                <w:rPr>
                  <w:color w:val="0000FF"/>
                </w:rPr>
                <w:t>60</w:t>
              </w:r>
            </w:hyperlink>
            <w:r>
              <w:t xml:space="preserve"> + </w:t>
            </w:r>
            <w:hyperlink w:anchor="P8447">
              <w:r>
                <w:rPr>
                  <w:color w:val="0000FF"/>
                </w:rPr>
                <w:t>76</w:t>
              </w:r>
            </w:hyperlink>
            <w:r>
              <w:t>)</w:t>
            </w:r>
          </w:p>
        </w:tc>
        <w:tc>
          <w:tcPr>
            <w:tcW w:w="1020" w:type="dxa"/>
          </w:tcPr>
          <w:p w:rsidR="00266166" w:rsidRDefault="00266166">
            <w:pPr>
              <w:pStyle w:val="ConsPlusNormal"/>
            </w:pPr>
            <w:r>
              <w:t>30</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0,004461</w:t>
            </w:r>
          </w:p>
        </w:tc>
        <w:tc>
          <w:tcPr>
            <w:tcW w:w="1361" w:type="dxa"/>
          </w:tcPr>
          <w:p w:rsidR="00266166" w:rsidRDefault="00266166">
            <w:pPr>
              <w:pStyle w:val="ConsPlusNormal"/>
            </w:pPr>
            <w:r>
              <w:t>43955,1</w:t>
            </w:r>
          </w:p>
        </w:tc>
        <w:tc>
          <w:tcPr>
            <w:tcW w:w="1134" w:type="dxa"/>
          </w:tcPr>
          <w:p w:rsidR="00266166" w:rsidRDefault="00266166">
            <w:pPr>
              <w:pStyle w:val="ConsPlusNormal"/>
            </w:pPr>
            <w:r>
              <w:t>X</w:t>
            </w:r>
          </w:p>
        </w:tc>
        <w:tc>
          <w:tcPr>
            <w:tcW w:w="1133" w:type="dxa"/>
          </w:tcPr>
          <w:p w:rsidR="00266166" w:rsidRDefault="00266166">
            <w:pPr>
              <w:pStyle w:val="ConsPlusNormal"/>
            </w:pPr>
            <w:r>
              <w:t>196,1</w:t>
            </w:r>
          </w:p>
        </w:tc>
        <w:tc>
          <w:tcPr>
            <w:tcW w:w="1361" w:type="dxa"/>
          </w:tcPr>
          <w:p w:rsidR="00266166" w:rsidRDefault="00266166">
            <w:pPr>
              <w:pStyle w:val="ConsPlusNormal"/>
            </w:pPr>
            <w:r>
              <w:t>X</w:t>
            </w:r>
          </w:p>
        </w:tc>
        <w:tc>
          <w:tcPr>
            <w:tcW w:w="1361" w:type="dxa"/>
          </w:tcPr>
          <w:p w:rsidR="00266166" w:rsidRDefault="00266166">
            <w:pPr>
              <w:pStyle w:val="ConsPlusNormal"/>
            </w:pPr>
            <w:r>
              <w:t>318674,4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7637">
              <w:r>
                <w:rPr>
                  <w:color w:val="0000FF"/>
                </w:rPr>
                <w:t>строк 47</w:t>
              </w:r>
            </w:hyperlink>
            <w:r>
              <w:t xml:space="preserve"> + </w:t>
            </w:r>
            <w:hyperlink w:anchor="P8007">
              <w:r>
                <w:rPr>
                  <w:color w:val="0000FF"/>
                </w:rPr>
                <w:t>61</w:t>
              </w:r>
            </w:hyperlink>
            <w:r>
              <w:t xml:space="preserve"> + </w:t>
            </w:r>
            <w:hyperlink w:anchor="P8457">
              <w:r>
                <w:rPr>
                  <w:color w:val="0000FF"/>
                </w:rPr>
                <w:t>77</w:t>
              </w:r>
            </w:hyperlink>
            <w:r>
              <w:t>)</w:t>
            </w:r>
          </w:p>
        </w:tc>
        <w:tc>
          <w:tcPr>
            <w:tcW w:w="1020" w:type="dxa"/>
          </w:tcPr>
          <w:p w:rsidR="00266166" w:rsidRDefault="00266166">
            <w:pPr>
              <w:pStyle w:val="ConsPlusNormal"/>
            </w:pPr>
            <w:r>
              <w:t>31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0,00284</w:t>
            </w:r>
          </w:p>
        </w:tc>
        <w:tc>
          <w:tcPr>
            <w:tcW w:w="1361" w:type="dxa"/>
          </w:tcPr>
          <w:p w:rsidR="00266166" w:rsidRDefault="00266166">
            <w:pPr>
              <w:pStyle w:val="ConsPlusNormal"/>
            </w:pPr>
            <w:r>
              <w:t>55566,0</w:t>
            </w:r>
          </w:p>
        </w:tc>
        <w:tc>
          <w:tcPr>
            <w:tcW w:w="1134" w:type="dxa"/>
          </w:tcPr>
          <w:p w:rsidR="00266166" w:rsidRDefault="00266166">
            <w:pPr>
              <w:pStyle w:val="ConsPlusNormal"/>
            </w:pPr>
            <w:r>
              <w:t>X</w:t>
            </w:r>
          </w:p>
        </w:tc>
        <w:tc>
          <w:tcPr>
            <w:tcW w:w="1133" w:type="dxa"/>
          </w:tcPr>
          <w:p w:rsidR="00266166" w:rsidRDefault="00266166">
            <w:pPr>
              <w:pStyle w:val="ConsPlusNormal"/>
            </w:pPr>
            <w:r>
              <w:t>157,8</w:t>
            </w:r>
          </w:p>
        </w:tc>
        <w:tc>
          <w:tcPr>
            <w:tcW w:w="1361" w:type="dxa"/>
          </w:tcPr>
          <w:p w:rsidR="00266166" w:rsidRDefault="00266166">
            <w:pPr>
              <w:pStyle w:val="ConsPlusNormal"/>
            </w:pPr>
            <w:r>
              <w:t>X</w:t>
            </w:r>
          </w:p>
        </w:tc>
        <w:tc>
          <w:tcPr>
            <w:tcW w:w="1361" w:type="dxa"/>
          </w:tcPr>
          <w:p w:rsidR="00266166" w:rsidRDefault="00266166">
            <w:pPr>
              <w:pStyle w:val="ConsPlusNormal"/>
            </w:pPr>
            <w:r>
              <w:t>256437,2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7647">
              <w:r>
                <w:rPr>
                  <w:color w:val="0000FF"/>
                </w:rPr>
                <w:t>строк 48</w:t>
              </w:r>
            </w:hyperlink>
            <w:r>
              <w:t xml:space="preserve"> + </w:t>
            </w:r>
            <w:hyperlink w:anchor="P8017">
              <w:r>
                <w:rPr>
                  <w:color w:val="0000FF"/>
                </w:rPr>
                <w:t>62</w:t>
              </w:r>
            </w:hyperlink>
            <w:r>
              <w:t xml:space="preserve"> + </w:t>
            </w:r>
            <w:hyperlink w:anchor="P8467">
              <w:r>
                <w:rPr>
                  <w:color w:val="0000FF"/>
                </w:rPr>
                <w:t>78</w:t>
              </w:r>
            </w:hyperlink>
            <w:r>
              <w:t>)</w:t>
            </w:r>
          </w:p>
        </w:tc>
        <w:tc>
          <w:tcPr>
            <w:tcW w:w="1020" w:type="dxa"/>
          </w:tcPr>
          <w:p w:rsidR="00266166" w:rsidRDefault="00266166">
            <w:pPr>
              <w:pStyle w:val="ConsPlusNormal"/>
            </w:pPr>
            <w:r>
              <w:t>32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0,005435</w:t>
            </w:r>
          </w:p>
        </w:tc>
        <w:tc>
          <w:tcPr>
            <w:tcW w:w="1361" w:type="dxa"/>
          </w:tcPr>
          <w:p w:rsidR="00266166" w:rsidRDefault="00266166">
            <w:pPr>
              <w:pStyle w:val="ConsPlusNormal"/>
            </w:pPr>
            <w:r>
              <w:t>120987,1</w:t>
            </w:r>
          </w:p>
        </w:tc>
        <w:tc>
          <w:tcPr>
            <w:tcW w:w="1134" w:type="dxa"/>
          </w:tcPr>
          <w:p w:rsidR="00266166" w:rsidRDefault="00266166">
            <w:pPr>
              <w:pStyle w:val="ConsPlusNormal"/>
            </w:pPr>
            <w:r>
              <w:t>X</w:t>
            </w:r>
          </w:p>
        </w:tc>
        <w:tc>
          <w:tcPr>
            <w:tcW w:w="1133" w:type="dxa"/>
          </w:tcPr>
          <w:p w:rsidR="00266166" w:rsidRDefault="00266166">
            <w:pPr>
              <w:pStyle w:val="ConsPlusNormal"/>
            </w:pPr>
            <w:r>
              <w:t>657,6</w:t>
            </w:r>
          </w:p>
        </w:tc>
        <w:tc>
          <w:tcPr>
            <w:tcW w:w="1361" w:type="dxa"/>
          </w:tcPr>
          <w:p w:rsidR="00266166" w:rsidRDefault="00266166">
            <w:pPr>
              <w:pStyle w:val="ConsPlusNormal"/>
            </w:pPr>
            <w:r>
              <w:t>X</w:t>
            </w:r>
          </w:p>
        </w:tc>
        <w:tc>
          <w:tcPr>
            <w:tcW w:w="1361" w:type="dxa"/>
          </w:tcPr>
          <w:p w:rsidR="00266166" w:rsidRDefault="00266166">
            <w:pPr>
              <w:pStyle w:val="ConsPlusNormal"/>
            </w:pPr>
            <w:r>
              <w:t>1068558,3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паллиативная медицинская помощь</w:t>
            </w:r>
          </w:p>
        </w:tc>
        <w:tc>
          <w:tcPr>
            <w:tcW w:w="1020" w:type="dxa"/>
          </w:tcPr>
          <w:p w:rsidR="00266166" w:rsidRDefault="00266166">
            <w:pPr>
              <w:pStyle w:val="ConsPlusNormal"/>
            </w:pPr>
            <w:r>
              <w:t>33</w:t>
            </w:r>
          </w:p>
        </w:tc>
        <w:tc>
          <w:tcPr>
            <w:tcW w:w="1531" w:type="dxa"/>
          </w:tcPr>
          <w:p w:rsidR="00266166" w:rsidRDefault="00266166">
            <w:pPr>
              <w:pStyle w:val="ConsPlusNormal"/>
            </w:pPr>
            <w:r>
              <w:t>X</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 первичная медицинская помощь, в том числе доврачебная и врачебная всего (равно </w:t>
            </w:r>
            <w:hyperlink w:anchor="P8037">
              <w:r>
                <w:rPr>
                  <w:color w:val="0000FF"/>
                </w:rPr>
                <w:t>строке 63.1</w:t>
              </w:r>
            </w:hyperlink>
            <w:r>
              <w:t>), в том числе:</w:t>
            </w:r>
          </w:p>
        </w:tc>
        <w:tc>
          <w:tcPr>
            <w:tcW w:w="1020" w:type="dxa"/>
          </w:tcPr>
          <w:p w:rsidR="00266166" w:rsidRDefault="00266166">
            <w:pPr>
              <w:pStyle w:val="ConsPlusNormal"/>
            </w:pPr>
            <w:r>
              <w:t>33.1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8047">
              <w:r>
                <w:rPr>
                  <w:color w:val="0000FF"/>
                </w:rPr>
                <w:t>строке 63.1.1</w:t>
              </w:r>
            </w:hyperlink>
            <w:r>
              <w:t>)</w:t>
            </w:r>
          </w:p>
        </w:tc>
        <w:tc>
          <w:tcPr>
            <w:tcW w:w="1020" w:type="dxa"/>
          </w:tcPr>
          <w:p w:rsidR="00266166" w:rsidRDefault="00266166">
            <w:pPr>
              <w:pStyle w:val="ConsPlusNormal"/>
            </w:pPr>
            <w:r>
              <w:t>33.1.1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6.1.2 посещения на дому выездными патронажными бригадами (равно </w:t>
            </w:r>
            <w:hyperlink w:anchor="P8057">
              <w:r>
                <w:rPr>
                  <w:color w:val="0000FF"/>
                </w:rPr>
                <w:t>строке 63.1.2</w:t>
              </w:r>
            </w:hyperlink>
            <w:r>
              <w:t>)</w:t>
            </w:r>
          </w:p>
        </w:tc>
        <w:tc>
          <w:tcPr>
            <w:tcW w:w="1020" w:type="dxa"/>
          </w:tcPr>
          <w:p w:rsidR="00266166" w:rsidRDefault="00266166">
            <w:pPr>
              <w:pStyle w:val="ConsPlusNormal"/>
            </w:pPr>
            <w:r>
              <w:t>33.1.2</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8067">
              <w:r>
                <w:rPr>
                  <w:color w:val="0000FF"/>
                </w:rPr>
                <w:t>строке 63.2</w:t>
              </w:r>
            </w:hyperlink>
            <w:r>
              <w:t>)</w:t>
            </w:r>
          </w:p>
        </w:tc>
        <w:tc>
          <w:tcPr>
            <w:tcW w:w="1020" w:type="dxa"/>
          </w:tcPr>
          <w:p w:rsidR="00266166" w:rsidRDefault="00266166">
            <w:pPr>
              <w:pStyle w:val="ConsPlusNormal"/>
            </w:pPr>
            <w:r>
              <w:t>33.2</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6.3 оказываемая в условиях дневного стационара (равно </w:t>
            </w:r>
            <w:hyperlink w:anchor="P8077">
              <w:r>
                <w:rPr>
                  <w:color w:val="0000FF"/>
                </w:rPr>
                <w:t>строке 63.3</w:t>
              </w:r>
            </w:hyperlink>
            <w:r>
              <w:t>)</w:t>
            </w:r>
          </w:p>
        </w:tc>
        <w:tc>
          <w:tcPr>
            <w:tcW w:w="1020" w:type="dxa"/>
          </w:tcPr>
          <w:p w:rsidR="00266166" w:rsidRDefault="00266166">
            <w:pPr>
              <w:pStyle w:val="ConsPlusNormal"/>
            </w:pPr>
            <w:r>
              <w:t>33.3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7. Расходы на ведение дела СМО (сумма </w:t>
            </w:r>
            <w:hyperlink w:anchor="P7657">
              <w:r>
                <w:rPr>
                  <w:color w:val="0000FF"/>
                </w:rPr>
                <w:t>строк 49</w:t>
              </w:r>
            </w:hyperlink>
            <w:r>
              <w:t xml:space="preserve"> + </w:t>
            </w:r>
            <w:hyperlink w:anchor="P8087">
              <w:r>
                <w:rPr>
                  <w:color w:val="0000FF"/>
                </w:rPr>
                <w:t>64</w:t>
              </w:r>
            </w:hyperlink>
            <w:r>
              <w:t xml:space="preserve"> + </w:t>
            </w:r>
            <w:hyperlink w:anchor="P8477">
              <w:r>
                <w:rPr>
                  <w:color w:val="0000FF"/>
                </w:rPr>
                <w:t>79</w:t>
              </w:r>
            </w:hyperlink>
            <w:r>
              <w:t>)</w:t>
            </w:r>
          </w:p>
        </w:tc>
        <w:tc>
          <w:tcPr>
            <w:tcW w:w="1020" w:type="dxa"/>
          </w:tcPr>
          <w:p w:rsidR="00266166" w:rsidRDefault="00266166">
            <w:pPr>
              <w:pStyle w:val="ConsPlusNormal"/>
            </w:pPr>
            <w:r>
              <w:t>34</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335,8</w:t>
            </w:r>
          </w:p>
        </w:tc>
        <w:tc>
          <w:tcPr>
            <w:tcW w:w="1361" w:type="dxa"/>
          </w:tcPr>
          <w:p w:rsidR="00266166" w:rsidRDefault="00266166">
            <w:pPr>
              <w:pStyle w:val="ConsPlusNormal"/>
            </w:pPr>
            <w:r>
              <w:t>X</w:t>
            </w:r>
          </w:p>
        </w:tc>
        <w:tc>
          <w:tcPr>
            <w:tcW w:w="1361" w:type="dxa"/>
          </w:tcPr>
          <w:p w:rsidR="00266166" w:rsidRDefault="00266166">
            <w:pPr>
              <w:pStyle w:val="ConsPlusNormal"/>
            </w:pPr>
            <w:r>
              <w:t>545687,1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8. Иные расходы (равно </w:t>
            </w:r>
            <w:hyperlink w:anchor="P8097">
              <w:r>
                <w:rPr>
                  <w:color w:val="0000FF"/>
                </w:rPr>
                <w:t>строке 65</w:t>
              </w:r>
            </w:hyperlink>
            <w:r>
              <w:t>)</w:t>
            </w:r>
          </w:p>
        </w:tc>
        <w:tc>
          <w:tcPr>
            <w:tcW w:w="1020" w:type="dxa"/>
          </w:tcPr>
          <w:p w:rsidR="00266166" w:rsidRDefault="00266166">
            <w:pPr>
              <w:pStyle w:val="ConsPlusNormal"/>
            </w:pPr>
            <w:r>
              <w:t>35</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из </w:t>
            </w:r>
            <w:hyperlink w:anchor="P6754">
              <w:r>
                <w:rPr>
                  <w:color w:val="0000FF"/>
                </w:rPr>
                <w:t>строки 20</w:t>
              </w:r>
            </w:hyperlink>
            <w:r>
              <w:t>:</w:t>
            </w:r>
          </w:p>
          <w:p w:rsidR="00266166" w:rsidRDefault="00266166">
            <w:pPr>
              <w:pStyle w:val="ConsPlusNormal"/>
            </w:pPr>
            <w:r>
              <w:t>1. Медицинская помощь, предоставляемая в хде базовой программы ОМС застрахованным лицам (за счет субвенции ФОМС)</w:t>
            </w:r>
          </w:p>
        </w:tc>
        <w:tc>
          <w:tcPr>
            <w:tcW w:w="1020" w:type="dxa"/>
          </w:tcPr>
          <w:p w:rsidR="00266166" w:rsidRDefault="00266166">
            <w:pPr>
              <w:pStyle w:val="ConsPlusNormal"/>
            </w:pPr>
            <w:r>
              <w:t>36</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36780,6</w:t>
            </w:r>
          </w:p>
        </w:tc>
        <w:tc>
          <w:tcPr>
            <w:tcW w:w="1361" w:type="dxa"/>
          </w:tcPr>
          <w:p w:rsidR="00266166" w:rsidRDefault="00266166">
            <w:pPr>
              <w:pStyle w:val="ConsPlusNormal"/>
            </w:pPr>
            <w:r>
              <w:t>X</w:t>
            </w:r>
          </w:p>
        </w:tc>
        <w:tc>
          <w:tcPr>
            <w:tcW w:w="1361" w:type="dxa"/>
          </w:tcPr>
          <w:p w:rsidR="00266166" w:rsidRDefault="00266166">
            <w:pPr>
              <w:pStyle w:val="ConsPlusNormal"/>
            </w:pPr>
            <w:r>
              <w:t>59769888,5</w:t>
            </w:r>
          </w:p>
        </w:tc>
        <w:tc>
          <w:tcPr>
            <w:tcW w:w="794" w:type="dxa"/>
          </w:tcPr>
          <w:p w:rsidR="00266166" w:rsidRDefault="00266166">
            <w:pPr>
              <w:pStyle w:val="ConsPlusNormal"/>
            </w:pPr>
          </w:p>
        </w:tc>
      </w:tr>
      <w:tr w:rsidR="00266166">
        <w:tc>
          <w:tcPr>
            <w:tcW w:w="3345"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259" w:name="P7256"/>
            <w:bookmarkEnd w:id="259"/>
            <w:r>
              <w:t>37</w:t>
            </w:r>
          </w:p>
        </w:tc>
        <w:tc>
          <w:tcPr>
            <w:tcW w:w="1531" w:type="dxa"/>
          </w:tcPr>
          <w:p w:rsidR="00266166" w:rsidRDefault="00266166">
            <w:pPr>
              <w:pStyle w:val="ConsPlusNormal"/>
            </w:pPr>
            <w:r>
              <w:t>вызов</w:t>
            </w:r>
          </w:p>
        </w:tc>
        <w:tc>
          <w:tcPr>
            <w:tcW w:w="1559" w:type="dxa"/>
          </w:tcPr>
          <w:p w:rsidR="00266166" w:rsidRDefault="00266166">
            <w:pPr>
              <w:pStyle w:val="ConsPlusNormal"/>
            </w:pPr>
            <w:r>
              <w:t>0,29</w:t>
            </w:r>
          </w:p>
        </w:tc>
        <w:tc>
          <w:tcPr>
            <w:tcW w:w="1361" w:type="dxa"/>
          </w:tcPr>
          <w:p w:rsidR="00266166" w:rsidRDefault="00266166">
            <w:pPr>
              <w:pStyle w:val="ConsPlusNormal"/>
            </w:pPr>
            <w:r>
              <w:t>7587,0</w:t>
            </w:r>
          </w:p>
        </w:tc>
        <w:tc>
          <w:tcPr>
            <w:tcW w:w="1134" w:type="dxa"/>
          </w:tcPr>
          <w:p w:rsidR="00266166" w:rsidRDefault="00266166">
            <w:pPr>
              <w:pStyle w:val="ConsPlusNormal"/>
            </w:pPr>
            <w:r>
              <w:t>X</w:t>
            </w:r>
          </w:p>
        </w:tc>
        <w:tc>
          <w:tcPr>
            <w:tcW w:w="1133" w:type="dxa"/>
          </w:tcPr>
          <w:p w:rsidR="00266166" w:rsidRDefault="00266166">
            <w:pPr>
              <w:pStyle w:val="ConsPlusNormal"/>
            </w:pPr>
            <w:r>
              <w:t>2200,2</w:t>
            </w:r>
          </w:p>
        </w:tc>
        <w:tc>
          <w:tcPr>
            <w:tcW w:w="1361" w:type="dxa"/>
          </w:tcPr>
          <w:p w:rsidR="00266166" w:rsidRDefault="00266166">
            <w:pPr>
              <w:pStyle w:val="ConsPlusNormal"/>
            </w:pPr>
            <w:r>
              <w:t>X</w:t>
            </w:r>
          </w:p>
        </w:tc>
        <w:tc>
          <w:tcPr>
            <w:tcW w:w="1361" w:type="dxa"/>
          </w:tcPr>
          <w:p w:rsidR="00266166" w:rsidRDefault="00266166">
            <w:pPr>
              <w:pStyle w:val="ConsPlusNormal"/>
            </w:pPr>
            <w:r>
              <w:t>3575440,8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38</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39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2.1.1 посещения с профилактическими и иными целями, всего (сумма </w:t>
            </w:r>
            <w:hyperlink w:anchor="P7296">
              <w:r>
                <w:rPr>
                  <w:color w:val="0000FF"/>
                </w:rPr>
                <w:t>строк 39.1.1</w:t>
              </w:r>
            </w:hyperlink>
            <w:r>
              <w:t xml:space="preserve"> + </w:t>
            </w:r>
            <w:hyperlink w:anchor="P7306">
              <w:r>
                <w:rPr>
                  <w:color w:val="0000FF"/>
                </w:rPr>
                <w:t>39.1.2</w:t>
              </w:r>
            </w:hyperlink>
            <w:r>
              <w:t xml:space="preserve"> + </w:t>
            </w:r>
            <w:hyperlink w:anchor="P7336">
              <w:r>
                <w:rPr>
                  <w:color w:val="0000FF"/>
                </w:rPr>
                <w:t>39.1.3</w:t>
              </w:r>
            </w:hyperlink>
            <w:r>
              <w:t>), из них:</w:t>
            </w:r>
          </w:p>
        </w:tc>
        <w:tc>
          <w:tcPr>
            <w:tcW w:w="1020" w:type="dxa"/>
          </w:tcPr>
          <w:p w:rsidR="00266166" w:rsidRDefault="00266166">
            <w:pPr>
              <w:pStyle w:val="ConsPlusNormal"/>
            </w:pPr>
            <w:bookmarkStart w:id="260" w:name="P7286"/>
            <w:bookmarkEnd w:id="260"/>
            <w:r>
              <w:t>39.1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3,124707</w:t>
            </w:r>
          </w:p>
        </w:tc>
        <w:tc>
          <w:tcPr>
            <w:tcW w:w="1361" w:type="dxa"/>
          </w:tcPr>
          <w:p w:rsidR="00266166" w:rsidRDefault="00266166">
            <w:pPr>
              <w:pStyle w:val="ConsPlusNormal"/>
            </w:pPr>
            <w:r>
              <w:t>2097,8</w:t>
            </w:r>
          </w:p>
        </w:tc>
        <w:tc>
          <w:tcPr>
            <w:tcW w:w="1134" w:type="dxa"/>
          </w:tcPr>
          <w:p w:rsidR="00266166" w:rsidRDefault="00266166">
            <w:pPr>
              <w:pStyle w:val="ConsPlusNormal"/>
            </w:pPr>
            <w:r>
              <w:t>X</w:t>
            </w:r>
          </w:p>
        </w:tc>
        <w:tc>
          <w:tcPr>
            <w:tcW w:w="1133" w:type="dxa"/>
          </w:tcPr>
          <w:p w:rsidR="00266166" w:rsidRDefault="00266166">
            <w:pPr>
              <w:pStyle w:val="ConsPlusNormal"/>
            </w:pPr>
            <w:r>
              <w:t>6555</w:t>
            </w:r>
          </w:p>
        </w:tc>
        <w:tc>
          <w:tcPr>
            <w:tcW w:w="1361" w:type="dxa"/>
          </w:tcPr>
          <w:p w:rsidR="00266166" w:rsidRDefault="00266166">
            <w:pPr>
              <w:pStyle w:val="ConsPlusNormal"/>
            </w:pPr>
            <w:r>
              <w:t>X</w:t>
            </w:r>
          </w:p>
        </w:tc>
        <w:tc>
          <w:tcPr>
            <w:tcW w:w="1361" w:type="dxa"/>
          </w:tcPr>
          <w:p w:rsidR="00266166" w:rsidRDefault="00266166">
            <w:pPr>
              <w:pStyle w:val="ConsPlusNormal"/>
            </w:pPr>
            <w:r>
              <w:t>10652118,9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261" w:name="P7296"/>
            <w:bookmarkEnd w:id="261"/>
            <w:r>
              <w:t>39.1.1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0,311412</w:t>
            </w:r>
          </w:p>
        </w:tc>
        <w:tc>
          <w:tcPr>
            <w:tcW w:w="1361" w:type="dxa"/>
          </w:tcPr>
          <w:p w:rsidR="00266166" w:rsidRDefault="00266166">
            <w:pPr>
              <w:pStyle w:val="ConsPlusNormal"/>
            </w:pPr>
            <w:r>
              <w:t>4554,8</w:t>
            </w:r>
          </w:p>
        </w:tc>
        <w:tc>
          <w:tcPr>
            <w:tcW w:w="1134" w:type="dxa"/>
          </w:tcPr>
          <w:p w:rsidR="00266166" w:rsidRDefault="00266166">
            <w:pPr>
              <w:pStyle w:val="ConsPlusNormal"/>
            </w:pPr>
            <w:r>
              <w:t>X</w:t>
            </w:r>
          </w:p>
        </w:tc>
        <w:tc>
          <w:tcPr>
            <w:tcW w:w="1133" w:type="dxa"/>
          </w:tcPr>
          <w:p w:rsidR="00266166" w:rsidRDefault="00266166">
            <w:pPr>
              <w:pStyle w:val="ConsPlusNormal"/>
            </w:pPr>
            <w:r>
              <w:t>1418,4</w:t>
            </w:r>
          </w:p>
        </w:tc>
        <w:tc>
          <w:tcPr>
            <w:tcW w:w="1361" w:type="dxa"/>
          </w:tcPr>
          <w:p w:rsidR="00266166" w:rsidRDefault="00266166">
            <w:pPr>
              <w:pStyle w:val="ConsPlusNormal"/>
            </w:pPr>
            <w:r>
              <w:t>X</w:t>
            </w:r>
          </w:p>
        </w:tc>
        <w:tc>
          <w:tcPr>
            <w:tcW w:w="1361" w:type="dxa"/>
          </w:tcPr>
          <w:p w:rsidR="00266166" w:rsidRDefault="00266166">
            <w:pPr>
              <w:pStyle w:val="ConsPlusNormal"/>
            </w:pPr>
            <w:r>
              <w:t>2304975,2</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262" w:name="P7306"/>
            <w:bookmarkEnd w:id="262"/>
            <w:r>
              <w:t>39.1.2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0,388591</w:t>
            </w:r>
          </w:p>
        </w:tc>
        <w:tc>
          <w:tcPr>
            <w:tcW w:w="1361" w:type="dxa"/>
          </w:tcPr>
          <w:p w:rsidR="00266166" w:rsidRDefault="00266166">
            <w:pPr>
              <w:pStyle w:val="ConsPlusNormal"/>
            </w:pPr>
            <w:r>
              <w:t>5561,2</w:t>
            </w:r>
          </w:p>
        </w:tc>
        <w:tc>
          <w:tcPr>
            <w:tcW w:w="1134" w:type="dxa"/>
          </w:tcPr>
          <w:p w:rsidR="00266166" w:rsidRDefault="00266166">
            <w:pPr>
              <w:pStyle w:val="ConsPlusNormal"/>
            </w:pPr>
            <w:r>
              <w:t>X</w:t>
            </w:r>
          </w:p>
        </w:tc>
        <w:tc>
          <w:tcPr>
            <w:tcW w:w="1133" w:type="dxa"/>
          </w:tcPr>
          <w:p w:rsidR="00266166" w:rsidRDefault="00266166">
            <w:pPr>
              <w:pStyle w:val="ConsPlusNormal"/>
            </w:pPr>
            <w:r>
              <w:t>2161,0</w:t>
            </w:r>
          </w:p>
        </w:tc>
        <w:tc>
          <w:tcPr>
            <w:tcW w:w="1361" w:type="dxa"/>
          </w:tcPr>
          <w:p w:rsidR="00266166" w:rsidRDefault="00266166">
            <w:pPr>
              <w:pStyle w:val="ConsPlusNormal"/>
            </w:pPr>
            <w:r>
              <w:t>X</w:t>
            </w:r>
          </w:p>
        </w:tc>
        <w:tc>
          <w:tcPr>
            <w:tcW w:w="1361" w:type="dxa"/>
          </w:tcPr>
          <w:p w:rsidR="00266166" w:rsidRDefault="00266166">
            <w:pPr>
              <w:pStyle w:val="ConsPlusNormal"/>
            </w:pPr>
            <w:r>
              <w:t>3511758,7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263" w:name="P7316"/>
            <w:bookmarkEnd w:id="263"/>
            <w:r>
              <w:t>39.1.2.1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0,050758</w:t>
            </w:r>
          </w:p>
        </w:tc>
        <w:tc>
          <w:tcPr>
            <w:tcW w:w="1361" w:type="dxa"/>
          </w:tcPr>
          <w:p w:rsidR="00266166" w:rsidRDefault="00266166">
            <w:pPr>
              <w:pStyle w:val="ConsPlusNormal"/>
            </w:pPr>
            <w:r>
              <w:t>2393,9</w:t>
            </w:r>
          </w:p>
        </w:tc>
        <w:tc>
          <w:tcPr>
            <w:tcW w:w="1134" w:type="dxa"/>
          </w:tcPr>
          <w:p w:rsidR="00266166" w:rsidRDefault="00266166">
            <w:pPr>
              <w:pStyle w:val="ConsPlusNormal"/>
            </w:pPr>
            <w:r>
              <w:t>X</w:t>
            </w:r>
          </w:p>
        </w:tc>
        <w:tc>
          <w:tcPr>
            <w:tcW w:w="1133" w:type="dxa"/>
          </w:tcPr>
          <w:p w:rsidR="00266166" w:rsidRDefault="00266166">
            <w:pPr>
              <w:pStyle w:val="ConsPlusNormal"/>
            </w:pPr>
            <w:r>
              <w:t>121,5</w:t>
            </w:r>
          </w:p>
        </w:tc>
        <w:tc>
          <w:tcPr>
            <w:tcW w:w="1361" w:type="dxa"/>
          </w:tcPr>
          <w:p w:rsidR="00266166" w:rsidRDefault="00266166">
            <w:pPr>
              <w:pStyle w:val="ConsPlusNormal"/>
            </w:pPr>
            <w:r>
              <w:t>X</w:t>
            </w:r>
          </w:p>
        </w:tc>
        <w:tc>
          <w:tcPr>
            <w:tcW w:w="1361" w:type="dxa"/>
          </w:tcPr>
          <w:p w:rsidR="00266166" w:rsidRDefault="00266166">
            <w:pPr>
              <w:pStyle w:val="ConsPlusNormal"/>
            </w:pPr>
            <w:r>
              <w:t>197459,5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для оценки репродуктивного здоровья </w:t>
            </w:r>
            <w:hyperlink w:anchor="P8508">
              <w:r>
                <w:rPr>
                  <w:color w:val="0000FF"/>
                </w:rPr>
                <w:t>&lt;10&gt;</w:t>
              </w:r>
            </w:hyperlink>
          </w:p>
        </w:tc>
        <w:tc>
          <w:tcPr>
            <w:tcW w:w="1020" w:type="dxa"/>
          </w:tcPr>
          <w:p w:rsidR="00266166" w:rsidRDefault="00266166">
            <w:pPr>
              <w:pStyle w:val="ConsPlusNormal"/>
            </w:pPr>
            <w:r>
              <w:t>39.1.2.2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0,097368</w:t>
            </w:r>
          </w:p>
        </w:tc>
        <w:tc>
          <w:tcPr>
            <w:tcW w:w="1361" w:type="dxa"/>
          </w:tcPr>
          <w:p w:rsidR="00266166" w:rsidRDefault="00266166">
            <w:pPr>
              <w:pStyle w:val="ConsPlusNormal"/>
            </w:pPr>
            <w:r>
              <w:t>2503,0</w:t>
            </w:r>
          </w:p>
        </w:tc>
        <w:tc>
          <w:tcPr>
            <w:tcW w:w="1134" w:type="dxa"/>
          </w:tcPr>
          <w:p w:rsidR="00266166" w:rsidRDefault="00266166">
            <w:pPr>
              <w:pStyle w:val="ConsPlusNormal"/>
            </w:pPr>
            <w:r>
              <w:t>X</w:t>
            </w:r>
          </w:p>
        </w:tc>
        <w:tc>
          <w:tcPr>
            <w:tcW w:w="1133" w:type="dxa"/>
          </w:tcPr>
          <w:p w:rsidR="00266166" w:rsidRDefault="00266166">
            <w:pPr>
              <w:pStyle w:val="ConsPlusNormal"/>
            </w:pPr>
            <w:r>
              <w:t>243,7</w:t>
            </w:r>
          </w:p>
        </w:tc>
        <w:tc>
          <w:tcPr>
            <w:tcW w:w="1361" w:type="dxa"/>
          </w:tcPr>
          <w:p w:rsidR="00266166" w:rsidRDefault="00266166">
            <w:pPr>
              <w:pStyle w:val="ConsPlusNormal"/>
            </w:pPr>
            <w:r>
              <w:t>X</w:t>
            </w:r>
          </w:p>
        </w:tc>
        <w:tc>
          <w:tcPr>
            <w:tcW w:w="1361" w:type="dxa"/>
          </w:tcPr>
          <w:p w:rsidR="00266166" w:rsidRDefault="00266166">
            <w:pPr>
              <w:pStyle w:val="ConsPlusNormal"/>
            </w:pPr>
            <w:r>
              <w:t>396047,4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264" w:name="P7336"/>
            <w:bookmarkEnd w:id="264"/>
            <w:r>
              <w:t>39.1.3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2,178904</w:t>
            </w:r>
          </w:p>
        </w:tc>
        <w:tc>
          <w:tcPr>
            <w:tcW w:w="1361" w:type="dxa"/>
          </w:tcPr>
          <w:p w:rsidR="00266166" w:rsidRDefault="00266166">
            <w:pPr>
              <w:pStyle w:val="ConsPlusNormal"/>
            </w:pPr>
            <w:r>
              <w:t>821,0</w:t>
            </w:r>
          </w:p>
        </w:tc>
        <w:tc>
          <w:tcPr>
            <w:tcW w:w="1134" w:type="dxa"/>
          </w:tcPr>
          <w:p w:rsidR="00266166" w:rsidRDefault="00266166">
            <w:pPr>
              <w:pStyle w:val="ConsPlusNormal"/>
            </w:pPr>
            <w:r>
              <w:t>X</w:t>
            </w:r>
          </w:p>
        </w:tc>
        <w:tc>
          <w:tcPr>
            <w:tcW w:w="1133" w:type="dxa"/>
          </w:tcPr>
          <w:p w:rsidR="00266166" w:rsidRDefault="00266166">
            <w:pPr>
              <w:pStyle w:val="ConsPlusNormal"/>
            </w:pPr>
            <w:r>
              <w:t>1788,9</w:t>
            </w:r>
          </w:p>
        </w:tc>
        <w:tc>
          <w:tcPr>
            <w:tcW w:w="1361" w:type="dxa"/>
          </w:tcPr>
          <w:p w:rsidR="00266166" w:rsidRDefault="00266166">
            <w:pPr>
              <w:pStyle w:val="ConsPlusNormal"/>
            </w:pPr>
            <w:r>
              <w:t>X</w:t>
            </w:r>
          </w:p>
        </w:tc>
        <w:tc>
          <w:tcPr>
            <w:tcW w:w="1361" w:type="dxa"/>
          </w:tcPr>
          <w:p w:rsidR="00266166" w:rsidRDefault="00266166">
            <w:pPr>
              <w:pStyle w:val="ConsPlusNormal"/>
            </w:pPr>
            <w:r>
              <w:t>2907014,6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265" w:name="P7346"/>
            <w:bookmarkEnd w:id="265"/>
            <w:r>
              <w:t>39.2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0,54</w:t>
            </w:r>
          </w:p>
        </w:tc>
        <w:tc>
          <w:tcPr>
            <w:tcW w:w="1361" w:type="dxa"/>
          </w:tcPr>
          <w:p w:rsidR="00266166" w:rsidRDefault="00266166">
            <w:pPr>
              <w:pStyle w:val="ConsPlusNormal"/>
            </w:pPr>
            <w:r>
              <w:t>1725,6</w:t>
            </w:r>
          </w:p>
        </w:tc>
        <w:tc>
          <w:tcPr>
            <w:tcW w:w="1134" w:type="dxa"/>
          </w:tcPr>
          <w:p w:rsidR="00266166" w:rsidRDefault="00266166">
            <w:pPr>
              <w:pStyle w:val="ConsPlusNormal"/>
            </w:pPr>
            <w:r>
              <w:t>X</w:t>
            </w:r>
          </w:p>
        </w:tc>
        <w:tc>
          <w:tcPr>
            <w:tcW w:w="1133" w:type="dxa"/>
          </w:tcPr>
          <w:p w:rsidR="00266166" w:rsidRDefault="00266166">
            <w:pPr>
              <w:pStyle w:val="ConsPlusNormal"/>
            </w:pPr>
            <w:r>
              <w:t>931,8</w:t>
            </w:r>
          </w:p>
        </w:tc>
        <w:tc>
          <w:tcPr>
            <w:tcW w:w="1361" w:type="dxa"/>
          </w:tcPr>
          <w:p w:rsidR="00266166" w:rsidRDefault="00266166">
            <w:pPr>
              <w:pStyle w:val="ConsPlusNormal"/>
            </w:pPr>
            <w:r>
              <w:t>X</w:t>
            </w:r>
          </w:p>
        </w:tc>
        <w:tc>
          <w:tcPr>
            <w:tcW w:w="1361" w:type="dxa"/>
          </w:tcPr>
          <w:p w:rsidR="00266166" w:rsidRDefault="00266166">
            <w:pPr>
              <w:pStyle w:val="ConsPlusNormal"/>
            </w:pPr>
            <w:r>
              <w:t>1514284,1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266" w:name="P7356"/>
            <w:bookmarkEnd w:id="266"/>
            <w:r>
              <w:t>39.3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1,713713</w:t>
            </w:r>
          </w:p>
        </w:tc>
        <w:tc>
          <w:tcPr>
            <w:tcW w:w="1361" w:type="dxa"/>
          </w:tcPr>
          <w:p w:rsidR="00266166" w:rsidRDefault="00266166">
            <w:pPr>
              <w:pStyle w:val="ConsPlusNormal"/>
            </w:pPr>
            <w:r>
              <w:t>4117,3</w:t>
            </w:r>
          </w:p>
        </w:tc>
        <w:tc>
          <w:tcPr>
            <w:tcW w:w="1134" w:type="dxa"/>
          </w:tcPr>
          <w:p w:rsidR="00266166" w:rsidRDefault="00266166">
            <w:pPr>
              <w:pStyle w:val="ConsPlusNormal"/>
            </w:pPr>
            <w:r>
              <w:t>X</w:t>
            </w:r>
          </w:p>
        </w:tc>
        <w:tc>
          <w:tcPr>
            <w:tcW w:w="1133" w:type="dxa"/>
          </w:tcPr>
          <w:p w:rsidR="00266166" w:rsidRDefault="00266166">
            <w:pPr>
              <w:pStyle w:val="ConsPlusNormal"/>
            </w:pPr>
            <w:r>
              <w:t>7055,9</w:t>
            </w:r>
          </w:p>
        </w:tc>
        <w:tc>
          <w:tcPr>
            <w:tcW w:w="1361" w:type="dxa"/>
          </w:tcPr>
          <w:p w:rsidR="00266166" w:rsidRDefault="00266166">
            <w:pPr>
              <w:pStyle w:val="ConsPlusNormal"/>
            </w:pPr>
            <w:r>
              <w:t>X</w:t>
            </w:r>
          </w:p>
        </w:tc>
        <w:tc>
          <w:tcPr>
            <w:tcW w:w="1361" w:type="dxa"/>
          </w:tcPr>
          <w:p w:rsidR="00266166" w:rsidRDefault="00266166">
            <w:pPr>
              <w:pStyle w:val="ConsPlusNormal"/>
            </w:pPr>
            <w:r>
              <w:t>11466098,4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267" w:name="P7366"/>
            <w:bookmarkEnd w:id="267"/>
            <w:r>
              <w:t>39.3.1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0,050465</w:t>
            </w:r>
          </w:p>
        </w:tc>
        <w:tc>
          <w:tcPr>
            <w:tcW w:w="1361" w:type="dxa"/>
          </w:tcPr>
          <w:p w:rsidR="00266166" w:rsidRDefault="00266166">
            <w:pPr>
              <w:pStyle w:val="ConsPlusNormal"/>
            </w:pPr>
            <w:r>
              <w:t>5778,6</w:t>
            </w:r>
          </w:p>
        </w:tc>
        <w:tc>
          <w:tcPr>
            <w:tcW w:w="1134" w:type="dxa"/>
          </w:tcPr>
          <w:p w:rsidR="00266166" w:rsidRDefault="00266166">
            <w:pPr>
              <w:pStyle w:val="ConsPlusNormal"/>
            </w:pPr>
            <w:r>
              <w:t>X</w:t>
            </w:r>
          </w:p>
        </w:tc>
        <w:tc>
          <w:tcPr>
            <w:tcW w:w="1133" w:type="dxa"/>
          </w:tcPr>
          <w:p w:rsidR="00266166" w:rsidRDefault="00266166">
            <w:pPr>
              <w:pStyle w:val="ConsPlusNormal"/>
            </w:pPr>
            <w:r>
              <w:t>291,6</w:t>
            </w:r>
          </w:p>
        </w:tc>
        <w:tc>
          <w:tcPr>
            <w:tcW w:w="1361" w:type="dxa"/>
          </w:tcPr>
          <w:p w:rsidR="00266166" w:rsidRDefault="00266166">
            <w:pPr>
              <w:pStyle w:val="ConsPlusNormal"/>
            </w:pPr>
            <w:r>
              <w:t>X</w:t>
            </w:r>
          </w:p>
        </w:tc>
        <w:tc>
          <w:tcPr>
            <w:tcW w:w="1361" w:type="dxa"/>
          </w:tcPr>
          <w:p w:rsidR="00266166" w:rsidRDefault="00266166">
            <w:pPr>
              <w:pStyle w:val="ConsPlusNormal"/>
            </w:pPr>
            <w:r>
              <w:t>473889,3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268" w:name="P7376"/>
            <w:bookmarkEnd w:id="268"/>
            <w:r>
              <w:t>39.3.2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0,018179</w:t>
            </w:r>
          </w:p>
        </w:tc>
        <w:tc>
          <w:tcPr>
            <w:tcW w:w="1361" w:type="dxa"/>
          </w:tcPr>
          <w:p w:rsidR="00266166" w:rsidRDefault="00266166">
            <w:pPr>
              <w:pStyle w:val="ConsPlusNormal"/>
            </w:pPr>
            <w:r>
              <w:t>8447,2</w:t>
            </w:r>
          </w:p>
        </w:tc>
        <w:tc>
          <w:tcPr>
            <w:tcW w:w="1134" w:type="dxa"/>
          </w:tcPr>
          <w:p w:rsidR="00266166" w:rsidRDefault="00266166">
            <w:pPr>
              <w:pStyle w:val="ConsPlusNormal"/>
            </w:pPr>
            <w:r>
              <w:t>X</w:t>
            </w:r>
          </w:p>
        </w:tc>
        <w:tc>
          <w:tcPr>
            <w:tcW w:w="1133" w:type="dxa"/>
          </w:tcPr>
          <w:p w:rsidR="00266166" w:rsidRDefault="00266166">
            <w:pPr>
              <w:pStyle w:val="ConsPlusNormal"/>
            </w:pPr>
            <w:r>
              <w:t>153,6</w:t>
            </w:r>
          </w:p>
        </w:tc>
        <w:tc>
          <w:tcPr>
            <w:tcW w:w="1361" w:type="dxa"/>
          </w:tcPr>
          <w:p w:rsidR="00266166" w:rsidRDefault="00266166">
            <w:pPr>
              <w:pStyle w:val="ConsPlusNormal"/>
            </w:pPr>
            <w:r>
              <w:t>X</w:t>
            </w:r>
          </w:p>
        </w:tc>
        <w:tc>
          <w:tcPr>
            <w:tcW w:w="1361" w:type="dxa"/>
          </w:tcPr>
          <w:p w:rsidR="00266166" w:rsidRDefault="00266166">
            <w:pPr>
              <w:pStyle w:val="ConsPlusNormal"/>
            </w:pPr>
            <w:r>
              <w:t>249546,1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269" w:name="P7386"/>
            <w:bookmarkEnd w:id="269"/>
            <w:r>
              <w:t>39.3.3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0,09489</w:t>
            </w:r>
          </w:p>
        </w:tc>
        <w:tc>
          <w:tcPr>
            <w:tcW w:w="1361" w:type="dxa"/>
          </w:tcPr>
          <w:p w:rsidR="00266166" w:rsidRDefault="00266166">
            <w:pPr>
              <w:pStyle w:val="ConsPlusNormal"/>
            </w:pPr>
            <w:r>
              <w:t>1221,5</w:t>
            </w:r>
          </w:p>
        </w:tc>
        <w:tc>
          <w:tcPr>
            <w:tcW w:w="1134" w:type="dxa"/>
          </w:tcPr>
          <w:p w:rsidR="00266166" w:rsidRDefault="00266166">
            <w:pPr>
              <w:pStyle w:val="ConsPlusNormal"/>
            </w:pPr>
            <w:r>
              <w:t>X</w:t>
            </w:r>
          </w:p>
        </w:tc>
        <w:tc>
          <w:tcPr>
            <w:tcW w:w="1133" w:type="dxa"/>
          </w:tcPr>
          <w:p w:rsidR="00266166" w:rsidRDefault="00266166">
            <w:pPr>
              <w:pStyle w:val="ConsPlusNormal"/>
            </w:pPr>
            <w:r>
              <w:t>115,9</w:t>
            </w:r>
          </w:p>
        </w:tc>
        <w:tc>
          <w:tcPr>
            <w:tcW w:w="1361" w:type="dxa"/>
          </w:tcPr>
          <w:p w:rsidR="00266166" w:rsidRDefault="00266166">
            <w:pPr>
              <w:pStyle w:val="ConsPlusNormal"/>
            </w:pPr>
            <w:r>
              <w:t>X</w:t>
            </w:r>
          </w:p>
        </w:tc>
        <w:tc>
          <w:tcPr>
            <w:tcW w:w="1361" w:type="dxa"/>
          </w:tcPr>
          <w:p w:rsidR="00266166" w:rsidRDefault="00266166">
            <w:pPr>
              <w:pStyle w:val="ConsPlusNormal"/>
            </w:pPr>
            <w:r>
              <w:t>188359,6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270" w:name="P7396"/>
            <w:bookmarkEnd w:id="270"/>
            <w:r>
              <w:t>39.3.4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0,030918</w:t>
            </w:r>
          </w:p>
        </w:tc>
        <w:tc>
          <w:tcPr>
            <w:tcW w:w="1361" w:type="dxa"/>
          </w:tcPr>
          <w:p w:rsidR="00266166" w:rsidRDefault="00266166">
            <w:pPr>
              <w:pStyle w:val="ConsPlusNormal"/>
            </w:pPr>
            <w:r>
              <w:t>688,5</w:t>
            </w:r>
          </w:p>
        </w:tc>
        <w:tc>
          <w:tcPr>
            <w:tcW w:w="1134" w:type="dxa"/>
          </w:tcPr>
          <w:p w:rsidR="00266166" w:rsidRDefault="00266166">
            <w:pPr>
              <w:pStyle w:val="ConsPlusNormal"/>
            </w:pPr>
            <w:r>
              <w:t>X</w:t>
            </w:r>
          </w:p>
        </w:tc>
        <w:tc>
          <w:tcPr>
            <w:tcW w:w="1133" w:type="dxa"/>
          </w:tcPr>
          <w:p w:rsidR="00266166" w:rsidRDefault="00266166">
            <w:pPr>
              <w:pStyle w:val="ConsPlusNormal"/>
            </w:pPr>
            <w:r>
              <w:t>21,3</w:t>
            </w:r>
          </w:p>
        </w:tc>
        <w:tc>
          <w:tcPr>
            <w:tcW w:w="1361" w:type="dxa"/>
          </w:tcPr>
          <w:p w:rsidR="00266166" w:rsidRDefault="00266166">
            <w:pPr>
              <w:pStyle w:val="ConsPlusNormal"/>
            </w:pPr>
            <w:r>
              <w:t>X</w:t>
            </w:r>
          </w:p>
        </w:tc>
        <w:tc>
          <w:tcPr>
            <w:tcW w:w="1361" w:type="dxa"/>
          </w:tcPr>
          <w:p w:rsidR="00266166" w:rsidRDefault="00266166">
            <w:pPr>
              <w:pStyle w:val="ConsPlusNormal"/>
            </w:pPr>
            <w:r>
              <w:t>34589,9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271" w:name="P7406"/>
            <w:bookmarkEnd w:id="271"/>
            <w:r>
              <w:t>39.3.5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0,00112</w:t>
            </w:r>
          </w:p>
        </w:tc>
        <w:tc>
          <w:tcPr>
            <w:tcW w:w="1361" w:type="dxa"/>
          </w:tcPr>
          <w:p w:rsidR="00266166" w:rsidRDefault="00266166">
            <w:pPr>
              <w:pStyle w:val="ConsPlusNormal"/>
            </w:pPr>
            <w:r>
              <w:t>21461,5</w:t>
            </w:r>
          </w:p>
        </w:tc>
        <w:tc>
          <w:tcPr>
            <w:tcW w:w="1134" w:type="dxa"/>
          </w:tcPr>
          <w:p w:rsidR="00266166" w:rsidRDefault="00266166">
            <w:pPr>
              <w:pStyle w:val="ConsPlusNormal"/>
            </w:pPr>
            <w:r>
              <w:t>X</w:t>
            </w:r>
          </w:p>
        </w:tc>
        <w:tc>
          <w:tcPr>
            <w:tcW w:w="1133" w:type="dxa"/>
          </w:tcPr>
          <w:p w:rsidR="00266166" w:rsidRDefault="00266166">
            <w:pPr>
              <w:pStyle w:val="ConsPlusNormal"/>
            </w:pPr>
            <w:r>
              <w:t>24</w:t>
            </w:r>
          </w:p>
        </w:tc>
        <w:tc>
          <w:tcPr>
            <w:tcW w:w="1361" w:type="dxa"/>
          </w:tcPr>
          <w:p w:rsidR="00266166" w:rsidRDefault="00266166">
            <w:pPr>
              <w:pStyle w:val="ConsPlusNormal"/>
            </w:pPr>
            <w:r>
              <w:t>X</w:t>
            </w:r>
          </w:p>
        </w:tc>
        <w:tc>
          <w:tcPr>
            <w:tcW w:w="1361" w:type="dxa"/>
          </w:tcPr>
          <w:p w:rsidR="00266166" w:rsidRDefault="00266166">
            <w:pPr>
              <w:pStyle w:val="ConsPlusNormal"/>
            </w:pPr>
            <w:r>
              <w:t>39059,9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272" w:name="P7416"/>
            <w:bookmarkEnd w:id="272"/>
            <w:r>
              <w:t>39.3.6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0,015192</w:t>
            </w:r>
          </w:p>
        </w:tc>
        <w:tc>
          <w:tcPr>
            <w:tcW w:w="1361" w:type="dxa"/>
          </w:tcPr>
          <w:p w:rsidR="00266166" w:rsidRDefault="00266166">
            <w:pPr>
              <w:pStyle w:val="ConsPlusNormal"/>
            </w:pPr>
            <w:r>
              <w:t>4729,3</w:t>
            </w:r>
          </w:p>
        </w:tc>
        <w:tc>
          <w:tcPr>
            <w:tcW w:w="1134" w:type="dxa"/>
          </w:tcPr>
          <w:p w:rsidR="00266166" w:rsidRDefault="00266166">
            <w:pPr>
              <w:pStyle w:val="ConsPlusNormal"/>
            </w:pPr>
            <w:r>
              <w:t>X</w:t>
            </w:r>
          </w:p>
        </w:tc>
        <w:tc>
          <w:tcPr>
            <w:tcW w:w="1133" w:type="dxa"/>
          </w:tcPr>
          <w:p w:rsidR="00266166" w:rsidRDefault="00266166">
            <w:pPr>
              <w:pStyle w:val="ConsPlusNormal"/>
            </w:pPr>
            <w:r>
              <w:t>71,8</w:t>
            </w:r>
          </w:p>
        </w:tc>
        <w:tc>
          <w:tcPr>
            <w:tcW w:w="1361" w:type="dxa"/>
          </w:tcPr>
          <w:p w:rsidR="00266166" w:rsidRDefault="00266166">
            <w:pPr>
              <w:pStyle w:val="ConsPlusNormal"/>
            </w:pPr>
            <w:r>
              <w:t>X</w:t>
            </w:r>
          </w:p>
        </w:tc>
        <w:tc>
          <w:tcPr>
            <w:tcW w:w="1361" w:type="dxa"/>
          </w:tcPr>
          <w:p w:rsidR="00266166" w:rsidRDefault="00266166">
            <w:pPr>
              <w:pStyle w:val="ConsPlusNormal"/>
            </w:pPr>
            <w:r>
              <w:t>116756,7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273" w:name="P7426"/>
            <w:bookmarkEnd w:id="273"/>
            <w:r>
              <w:t>39.3.7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0,102779</w:t>
            </w:r>
          </w:p>
        </w:tc>
        <w:tc>
          <w:tcPr>
            <w:tcW w:w="1361" w:type="dxa"/>
          </w:tcPr>
          <w:p w:rsidR="00266166" w:rsidRDefault="00266166">
            <w:pPr>
              <w:pStyle w:val="ConsPlusNormal"/>
            </w:pPr>
            <w:r>
              <w:t>884,2</w:t>
            </w:r>
          </w:p>
        </w:tc>
        <w:tc>
          <w:tcPr>
            <w:tcW w:w="1134" w:type="dxa"/>
          </w:tcPr>
          <w:p w:rsidR="00266166" w:rsidRDefault="00266166">
            <w:pPr>
              <w:pStyle w:val="ConsPlusNormal"/>
            </w:pPr>
            <w:r>
              <w:t>X</w:t>
            </w:r>
          </w:p>
        </w:tc>
        <w:tc>
          <w:tcPr>
            <w:tcW w:w="1133" w:type="dxa"/>
          </w:tcPr>
          <w:p w:rsidR="00266166" w:rsidRDefault="00266166">
            <w:pPr>
              <w:pStyle w:val="ConsPlusNormal"/>
            </w:pPr>
            <w:r>
              <w:t>90,9</w:t>
            </w:r>
          </w:p>
        </w:tc>
        <w:tc>
          <w:tcPr>
            <w:tcW w:w="1361" w:type="dxa"/>
          </w:tcPr>
          <w:p w:rsidR="00266166" w:rsidRDefault="00266166">
            <w:pPr>
              <w:pStyle w:val="ConsPlusNormal"/>
            </w:pPr>
            <w:r>
              <w:t>X</w:t>
            </w:r>
          </w:p>
        </w:tc>
        <w:tc>
          <w:tcPr>
            <w:tcW w:w="1361" w:type="dxa"/>
          </w:tcPr>
          <w:p w:rsidR="00266166" w:rsidRDefault="00266166">
            <w:pPr>
              <w:pStyle w:val="ConsPlusNormal"/>
            </w:pPr>
            <w:r>
              <w:t>147679,8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диспансерное наблюдение в том числе по поводу:</w:t>
            </w:r>
          </w:p>
        </w:tc>
        <w:tc>
          <w:tcPr>
            <w:tcW w:w="1020" w:type="dxa"/>
          </w:tcPr>
          <w:p w:rsidR="00266166" w:rsidRDefault="00266166">
            <w:pPr>
              <w:pStyle w:val="ConsPlusNormal"/>
            </w:pPr>
            <w:bookmarkStart w:id="274" w:name="P7436"/>
            <w:bookmarkEnd w:id="274"/>
            <w:r>
              <w:t>39.4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0,245799</w:t>
            </w:r>
          </w:p>
        </w:tc>
        <w:tc>
          <w:tcPr>
            <w:tcW w:w="1361" w:type="dxa"/>
          </w:tcPr>
          <w:p w:rsidR="00266166" w:rsidRDefault="00266166">
            <w:pPr>
              <w:pStyle w:val="ConsPlusNormal"/>
            </w:pPr>
            <w:r>
              <w:t>4827,8</w:t>
            </w:r>
          </w:p>
        </w:tc>
        <w:tc>
          <w:tcPr>
            <w:tcW w:w="1134" w:type="dxa"/>
          </w:tcPr>
          <w:p w:rsidR="00266166" w:rsidRDefault="00266166">
            <w:pPr>
              <w:pStyle w:val="ConsPlusNormal"/>
            </w:pPr>
            <w:r>
              <w:t>X</w:t>
            </w:r>
          </w:p>
        </w:tc>
        <w:tc>
          <w:tcPr>
            <w:tcW w:w="1133" w:type="dxa"/>
          </w:tcPr>
          <w:p w:rsidR="00266166" w:rsidRDefault="00266166">
            <w:pPr>
              <w:pStyle w:val="ConsPlusNormal"/>
            </w:pPr>
            <w:r>
              <w:t>1186,7</w:t>
            </w:r>
          </w:p>
        </w:tc>
        <w:tc>
          <w:tcPr>
            <w:tcW w:w="1361" w:type="dxa"/>
          </w:tcPr>
          <w:p w:rsidR="00266166" w:rsidRDefault="00266166">
            <w:pPr>
              <w:pStyle w:val="ConsPlusNormal"/>
            </w:pPr>
            <w:r>
              <w:t>X</w:t>
            </w:r>
          </w:p>
        </w:tc>
        <w:tc>
          <w:tcPr>
            <w:tcW w:w="1361" w:type="dxa"/>
          </w:tcPr>
          <w:p w:rsidR="00266166" w:rsidRDefault="00266166">
            <w:pPr>
              <w:pStyle w:val="ConsPlusNormal"/>
            </w:pPr>
            <w:r>
              <w:t>1928370,4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онкологических заболеваний</w:t>
            </w:r>
          </w:p>
        </w:tc>
        <w:tc>
          <w:tcPr>
            <w:tcW w:w="1020" w:type="dxa"/>
          </w:tcPr>
          <w:p w:rsidR="00266166" w:rsidRDefault="00266166">
            <w:pPr>
              <w:pStyle w:val="ConsPlusNormal"/>
            </w:pPr>
            <w:r>
              <w:t>39.4.1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0,029113</w:t>
            </w:r>
          </w:p>
        </w:tc>
        <w:tc>
          <w:tcPr>
            <w:tcW w:w="1361" w:type="dxa"/>
          </w:tcPr>
          <w:p w:rsidR="00266166" w:rsidRDefault="00266166">
            <w:pPr>
              <w:pStyle w:val="ConsPlusNormal"/>
            </w:pPr>
            <w:r>
              <w:t>9886,2</w:t>
            </w:r>
          </w:p>
        </w:tc>
        <w:tc>
          <w:tcPr>
            <w:tcW w:w="1134" w:type="dxa"/>
          </w:tcPr>
          <w:p w:rsidR="00266166" w:rsidRDefault="00266166">
            <w:pPr>
              <w:pStyle w:val="ConsPlusNormal"/>
            </w:pPr>
            <w:r>
              <w:t>X</w:t>
            </w:r>
          </w:p>
        </w:tc>
        <w:tc>
          <w:tcPr>
            <w:tcW w:w="1133" w:type="dxa"/>
          </w:tcPr>
          <w:p w:rsidR="00266166" w:rsidRDefault="00266166">
            <w:pPr>
              <w:pStyle w:val="ConsPlusNormal"/>
            </w:pPr>
            <w:r>
              <w:t>287,8</w:t>
            </w:r>
          </w:p>
        </w:tc>
        <w:tc>
          <w:tcPr>
            <w:tcW w:w="1361" w:type="dxa"/>
          </w:tcPr>
          <w:p w:rsidR="00266166" w:rsidRDefault="00266166">
            <w:pPr>
              <w:pStyle w:val="ConsPlusNormal"/>
            </w:pPr>
            <w:r>
              <w:t>X</w:t>
            </w:r>
          </w:p>
        </w:tc>
        <w:tc>
          <w:tcPr>
            <w:tcW w:w="1361" w:type="dxa"/>
          </w:tcPr>
          <w:p w:rsidR="00266166" w:rsidRDefault="00266166">
            <w:pPr>
              <w:pStyle w:val="ConsPlusNormal"/>
            </w:pPr>
            <w:r>
              <w:t>467715,1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сахарного диабета</w:t>
            </w:r>
          </w:p>
        </w:tc>
        <w:tc>
          <w:tcPr>
            <w:tcW w:w="1020" w:type="dxa"/>
          </w:tcPr>
          <w:p w:rsidR="00266166" w:rsidRDefault="00266166">
            <w:pPr>
              <w:pStyle w:val="ConsPlusNormal"/>
            </w:pPr>
            <w:r>
              <w:t>39.4.2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0,0598</w:t>
            </w:r>
          </w:p>
        </w:tc>
        <w:tc>
          <w:tcPr>
            <w:tcW w:w="1361" w:type="dxa"/>
          </w:tcPr>
          <w:p w:rsidR="00266166" w:rsidRDefault="00266166">
            <w:pPr>
              <w:pStyle w:val="ConsPlusNormal"/>
            </w:pPr>
            <w:r>
              <w:t>2412,2</w:t>
            </w:r>
          </w:p>
        </w:tc>
        <w:tc>
          <w:tcPr>
            <w:tcW w:w="1134" w:type="dxa"/>
          </w:tcPr>
          <w:p w:rsidR="00266166" w:rsidRDefault="00266166">
            <w:pPr>
              <w:pStyle w:val="ConsPlusNormal"/>
            </w:pPr>
            <w:r>
              <w:t>X</w:t>
            </w:r>
          </w:p>
        </w:tc>
        <w:tc>
          <w:tcPr>
            <w:tcW w:w="1133" w:type="dxa"/>
          </w:tcPr>
          <w:p w:rsidR="00266166" w:rsidRDefault="00266166">
            <w:pPr>
              <w:pStyle w:val="ConsPlusNormal"/>
            </w:pPr>
            <w:r>
              <w:t>144,2</w:t>
            </w:r>
          </w:p>
        </w:tc>
        <w:tc>
          <w:tcPr>
            <w:tcW w:w="1361" w:type="dxa"/>
          </w:tcPr>
          <w:p w:rsidR="00266166" w:rsidRDefault="00266166">
            <w:pPr>
              <w:pStyle w:val="ConsPlusNormal"/>
            </w:pPr>
            <w:r>
              <w:t>X</w:t>
            </w:r>
          </w:p>
        </w:tc>
        <w:tc>
          <w:tcPr>
            <w:tcW w:w="1361" w:type="dxa"/>
          </w:tcPr>
          <w:p w:rsidR="00266166" w:rsidRDefault="00266166">
            <w:pPr>
              <w:pStyle w:val="ConsPlusNormal"/>
            </w:pPr>
            <w:r>
              <w:t>234409,7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болезней системы кровообращения</w:t>
            </w:r>
          </w:p>
        </w:tc>
        <w:tc>
          <w:tcPr>
            <w:tcW w:w="1020" w:type="dxa"/>
          </w:tcPr>
          <w:p w:rsidR="00266166" w:rsidRDefault="00266166">
            <w:pPr>
              <w:pStyle w:val="ConsPlusNormal"/>
            </w:pPr>
            <w:r>
              <w:t>39.4.3</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0,12521</w:t>
            </w:r>
          </w:p>
        </w:tc>
        <w:tc>
          <w:tcPr>
            <w:tcW w:w="1361" w:type="dxa"/>
          </w:tcPr>
          <w:p w:rsidR="00266166" w:rsidRDefault="00266166">
            <w:pPr>
              <w:pStyle w:val="ConsPlusNormal"/>
            </w:pPr>
            <w:r>
              <w:t>5363,7</w:t>
            </w:r>
          </w:p>
        </w:tc>
        <w:tc>
          <w:tcPr>
            <w:tcW w:w="1134" w:type="dxa"/>
          </w:tcPr>
          <w:p w:rsidR="00266166" w:rsidRDefault="00266166">
            <w:pPr>
              <w:pStyle w:val="ConsPlusNormal"/>
            </w:pPr>
            <w:r>
              <w:t>X</w:t>
            </w:r>
          </w:p>
        </w:tc>
        <w:tc>
          <w:tcPr>
            <w:tcW w:w="1133" w:type="dxa"/>
          </w:tcPr>
          <w:p w:rsidR="00266166" w:rsidRDefault="00266166">
            <w:pPr>
              <w:pStyle w:val="ConsPlusNormal"/>
            </w:pPr>
            <w:r>
              <w:t>671,6</w:t>
            </w:r>
          </w:p>
        </w:tc>
        <w:tc>
          <w:tcPr>
            <w:tcW w:w="1361" w:type="dxa"/>
          </w:tcPr>
          <w:p w:rsidR="00266166" w:rsidRDefault="00266166">
            <w:pPr>
              <w:pStyle w:val="ConsPlusNormal"/>
            </w:pPr>
            <w:r>
              <w:t>X</w:t>
            </w:r>
          </w:p>
        </w:tc>
        <w:tc>
          <w:tcPr>
            <w:tcW w:w="1361" w:type="dxa"/>
          </w:tcPr>
          <w:p w:rsidR="00266166" w:rsidRDefault="00266166">
            <w:pPr>
              <w:pStyle w:val="ConsPlusNormal"/>
            </w:pPr>
            <w:r>
              <w:t>1091358,9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7486">
              <w:r>
                <w:rPr>
                  <w:color w:val="0000FF"/>
                </w:rPr>
                <w:t>строк 40.1</w:t>
              </w:r>
            </w:hyperlink>
            <w:r>
              <w:t xml:space="preserve"> + </w:t>
            </w:r>
            <w:hyperlink w:anchor="P7496">
              <w:r>
                <w:rPr>
                  <w:color w:val="0000FF"/>
                </w:rPr>
                <w:t>40.2</w:t>
              </w:r>
            </w:hyperlink>
            <w:r>
              <w:t>), в том числе:</w:t>
            </w:r>
          </w:p>
        </w:tc>
        <w:tc>
          <w:tcPr>
            <w:tcW w:w="1020" w:type="dxa"/>
          </w:tcPr>
          <w:p w:rsidR="00266166" w:rsidRDefault="00266166">
            <w:pPr>
              <w:pStyle w:val="ConsPlusNormal"/>
            </w:pPr>
            <w:bookmarkStart w:id="275" w:name="P7476"/>
            <w:bookmarkEnd w:id="275"/>
            <w:r>
              <w:t>40</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0,034816</w:t>
            </w:r>
          </w:p>
        </w:tc>
        <w:tc>
          <w:tcPr>
            <w:tcW w:w="1361" w:type="dxa"/>
          </w:tcPr>
          <w:p w:rsidR="00266166" w:rsidRDefault="00266166">
            <w:pPr>
              <w:pStyle w:val="ConsPlusNormal"/>
            </w:pPr>
            <w:r>
              <w:t>632,7</w:t>
            </w:r>
          </w:p>
        </w:tc>
        <w:tc>
          <w:tcPr>
            <w:tcW w:w="1134" w:type="dxa"/>
          </w:tcPr>
          <w:p w:rsidR="00266166" w:rsidRDefault="00266166">
            <w:pPr>
              <w:pStyle w:val="ConsPlusNormal"/>
            </w:pPr>
            <w:r>
              <w:t>X</w:t>
            </w:r>
          </w:p>
        </w:tc>
        <w:tc>
          <w:tcPr>
            <w:tcW w:w="1133" w:type="dxa"/>
          </w:tcPr>
          <w:p w:rsidR="00266166" w:rsidRDefault="00266166">
            <w:pPr>
              <w:pStyle w:val="ConsPlusNormal"/>
            </w:pPr>
            <w:r>
              <w:t>22</w:t>
            </w:r>
          </w:p>
        </w:tc>
        <w:tc>
          <w:tcPr>
            <w:tcW w:w="1361" w:type="dxa"/>
          </w:tcPr>
          <w:p w:rsidR="00266166" w:rsidRDefault="00266166">
            <w:pPr>
              <w:pStyle w:val="ConsPlusNormal"/>
            </w:pPr>
            <w:r>
              <w:t>X</w:t>
            </w:r>
          </w:p>
        </w:tc>
        <w:tc>
          <w:tcPr>
            <w:tcW w:w="1361" w:type="dxa"/>
          </w:tcPr>
          <w:p w:rsidR="00266166" w:rsidRDefault="00266166">
            <w:pPr>
              <w:pStyle w:val="ConsPlusNormal"/>
            </w:pPr>
            <w:r>
              <w:t>35798,8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276" w:name="P7486"/>
            <w:bookmarkEnd w:id="276"/>
            <w:r>
              <w:t>40.1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277" w:name="P7496"/>
            <w:bookmarkEnd w:id="277"/>
            <w:r>
              <w:t>40.2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41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0,029159</w:t>
            </w:r>
          </w:p>
        </w:tc>
        <w:tc>
          <w:tcPr>
            <w:tcW w:w="1361" w:type="dxa"/>
          </w:tcPr>
          <w:p w:rsidR="00266166" w:rsidRDefault="00266166">
            <w:pPr>
              <w:pStyle w:val="ConsPlusNormal"/>
            </w:pPr>
            <w:r>
              <w:t>132916,7</w:t>
            </w:r>
          </w:p>
        </w:tc>
        <w:tc>
          <w:tcPr>
            <w:tcW w:w="1134" w:type="dxa"/>
          </w:tcPr>
          <w:p w:rsidR="00266166" w:rsidRDefault="00266166">
            <w:pPr>
              <w:pStyle w:val="ConsPlusNormal"/>
            </w:pPr>
            <w:r>
              <w:t>X</w:t>
            </w:r>
          </w:p>
        </w:tc>
        <w:tc>
          <w:tcPr>
            <w:tcW w:w="1133" w:type="dxa"/>
          </w:tcPr>
          <w:p w:rsidR="00266166" w:rsidRDefault="00266166">
            <w:pPr>
              <w:pStyle w:val="ConsPlusNormal"/>
            </w:pPr>
            <w:r>
              <w:t>3875,8</w:t>
            </w:r>
          </w:p>
        </w:tc>
        <w:tc>
          <w:tcPr>
            <w:tcW w:w="1361" w:type="dxa"/>
          </w:tcPr>
          <w:p w:rsidR="00266166" w:rsidRDefault="00266166">
            <w:pPr>
              <w:pStyle w:val="ConsPlusNormal"/>
            </w:pPr>
            <w:r>
              <w:t>X</w:t>
            </w:r>
          </w:p>
        </w:tc>
        <w:tc>
          <w:tcPr>
            <w:tcW w:w="1361" w:type="dxa"/>
          </w:tcPr>
          <w:p w:rsidR="00266166" w:rsidRDefault="00266166">
            <w:pPr>
              <w:pStyle w:val="ConsPlusNormal"/>
            </w:pPr>
            <w:r>
              <w:t>6298257,8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41.1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107829,7</w:t>
            </w:r>
          </w:p>
        </w:tc>
        <w:tc>
          <w:tcPr>
            <w:tcW w:w="1134" w:type="dxa"/>
          </w:tcPr>
          <w:p w:rsidR="00266166" w:rsidRDefault="00266166">
            <w:pPr>
              <w:pStyle w:val="ConsPlusNormal"/>
            </w:pPr>
            <w:r>
              <w:t>X</w:t>
            </w:r>
          </w:p>
        </w:tc>
        <w:tc>
          <w:tcPr>
            <w:tcW w:w="1133" w:type="dxa"/>
          </w:tcPr>
          <w:p w:rsidR="00266166" w:rsidRDefault="00266166">
            <w:pPr>
              <w:pStyle w:val="ConsPlusNormal"/>
            </w:pPr>
            <w:r>
              <w:t>1088,4</w:t>
            </w:r>
          </w:p>
        </w:tc>
        <w:tc>
          <w:tcPr>
            <w:tcW w:w="1361" w:type="dxa"/>
          </w:tcPr>
          <w:p w:rsidR="00266166" w:rsidRDefault="00266166">
            <w:pPr>
              <w:pStyle w:val="ConsPlusNormal"/>
            </w:pPr>
            <w:r>
              <w:t>X</w:t>
            </w:r>
          </w:p>
        </w:tc>
        <w:tc>
          <w:tcPr>
            <w:tcW w:w="1361" w:type="dxa"/>
          </w:tcPr>
          <w:p w:rsidR="00266166" w:rsidRDefault="00266166">
            <w:pPr>
              <w:pStyle w:val="ConsPlusNormal"/>
            </w:pPr>
            <w:r>
              <w:t>1768730,0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3.2 для медицинской помощи при экстракорпоральном оплодотворении:</w:t>
            </w:r>
          </w:p>
        </w:tc>
        <w:tc>
          <w:tcPr>
            <w:tcW w:w="1020" w:type="dxa"/>
          </w:tcPr>
          <w:p w:rsidR="00266166" w:rsidRDefault="00266166">
            <w:pPr>
              <w:pStyle w:val="ConsPlusNormal"/>
            </w:pPr>
            <w:r>
              <w:t>41.2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0,00056</w:t>
            </w:r>
          </w:p>
        </w:tc>
        <w:tc>
          <w:tcPr>
            <w:tcW w:w="1361" w:type="dxa"/>
          </w:tcPr>
          <w:p w:rsidR="00266166" w:rsidRDefault="00266166">
            <w:pPr>
              <w:pStyle w:val="ConsPlusNormal"/>
            </w:pPr>
            <w:r>
              <w:t>231934,5</w:t>
            </w:r>
          </w:p>
        </w:tc>
        <w:tc>
          <w:tcPr>
            <w:tcW w:w="1134" w:type="dxa"/>
          </w:tcPr>
          <w:p w:rsidR="00266166" w:rsidRDefault="00266166">
            <w:pPr>
              <w:pStyle w:val="ConsPlusNormal"/>
            </w:pPr>
            <w:r>
              <w:t>X</w:t>
            </w:r>
          </w:p>
        </w:tc>
        <w:tc>
          <w:tcPr>
            <w:tcW w:w="1133" w:type="dxa"/>
          </w:tcPr>
          <w:p w:rsidR="00266166" w:rsidRDefault="00266166">
            <w:pPr>
              <w:pStyle w:val="ConsPlusNormal"/>
            </w:pPr>
            <w:r>
              <w:t>129,9</w:t>
            </w:r>
          </w:p>
        </w:tc>
        <w:tc>
          <w:tcPr>
            <w:tcW w:w="1361" w:type="dxa"/>
          </w:tcPr>
          <w:p w:rsidR="00266166" w:rsidRDefault="00266166">
            <w:pPr>
              <w:pStyle w:val="ConsPlusNormal"/>
            </w:pPr>
            <w:r>
              <w:t>X</w:t>
            </w:r>
          </w:p>
        </w:tc>
        <w:tc>
          <w:tcPr>
            <w:tcW w:w="1361" w:type="dxa"/>
          </w:tcPr>
          <w:p w:rsidR="00266166" w:rsidRDefault="00266166">
            <w:pPr>
              <w:pStyle w:val="ConsPlusNormal"/>
            </w:pPr>
            <w:r>
              <w:t>211060,4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включая высокотехнологичную, медицинская помощь, в том числе:</w:t>
            </w:r>
          </w:p>
        </w:tc>
        <w:tc>
          <w:tcPr>
            <w:tcW w:w="1020" w:type="dxa"/>
          </w:tcPr>
          <w:p w:rsidR="00266166" w:rsidRDefault="00266166">
            <w:pPr>
              <w:pStyle w:val="ConsPlusNormal"/>
            </w:pPr>
            <w:r>
              <w:t>42</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 в условиях дневных стационаров, за</w:t>
            </w:r>
          </w:p>
          <w:p w:rsidR="00266166" w:rsidRDefault="00266166">
            <w:pPr>
              <w:pStyle w:val="ConsPlusNormal"/>
            </w:pPr>
            <w:r>
              <w:t>исключением медицинской реабилитации</w:t>
            </w:r>
          </w:p>
        </w:tc>
        <w:tc>
          <w:tcPr>
            <w:tcW w:w="1020" w:type="dxa"/>
          </w:tcPr>
          <w:p w:rsidR="00266166" w:rsidRDefault="00266166">
            <w:pPr>
              <w:pStyle w:val="ConsPlusNormal"/>
            </w:pPr>
            <w:bookmarkStart w:id="278" w:name="P7547"/>
            <w:bookmarkEnd w:id="278"/>
            <w:r>
              <w:t>43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0,029159</w:t>
            </w:r>
          </w:p>
        </w:tc>
        <w:tc>
          <w:tcPr>
            <w:tcW w:w="1361" w:type="dxa"/>
          </w:tcPr>
          <w:p w:rsidR="00266166" w:rsidRDefault="00266166">
            <w:pPr>
              <w:pStyle w:val="ConsPlusNormal"/>
            </w:pPr>
            <w:r>
              <w:t>132916,7</w:t>
            </w:r>
          </w:p>
        </w:tc>
        <w:tc>
          <w:tcPr>
            <w:tcW w:w="1134" w:type="dxa"/>
          </w:tcPr>
          <w:p w:rsidR="00266166" w:rsidRDefault="00266166">
            <w:pPr>
              <w:pStyle w:val="ConsPlusNormal"/>
            </w:pPr>
            <w:r>
              <w:t>X</w:t>
            </w:r>
          </w:p>
        </w:tc>
        <w:tc>
          <w:tcPr>
            <w:tcW w:w="1133" w:type="dxa"/>
          </w:tcPr>
          <w:p w:rsidR="00266166" w:rsidRDefault="00266166">
            <w:pPr>
              <w:pStyle w:val="ConsPlusNormal"/>
            </w:pPr>
            <w:r>
              <w:t>3875,8</w:t>
            </w:r>
          </w:p>
        </w:tc>
        <w:tc>
          <w:tcPr>
            <w:tcW w:w="1361" w:type="dxa"/>
          </w:tcPr>
          <w:p w:rsidR="00266166" w:rsidRDefault="00266166">
            <w:pPr>
              <w:pStyle w:val="ConsPlusNormal"/>
            </w:pPr>
            <w:r>
              <w:t>X</w:t>
            </w:r>
          </w:p>
        </w:tc>
        <w:tc>
          <w:tcPr>
            <w:tcW w:w="1361" w:type="dxa"/>
          </w:tcPr>
          <w:p w:rsidR="00266166" w:rsidRDefault="00266166">
            <w:pPr>
              <w:pStyle w:val="ConsPlusNormal"/>
            </w:pPr>
            <w:r>
              <w:t>6298257,8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279" w:name="P7557"/>
            <w:bookmarkEnd w:id="279"/>
            <w:r>
              <w:t>43.1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0,010094</w:t>
            </w:r>
          </w:p>
        </w:tc>
        <w:tc>
          <w:tcPr>
            <w:tcW w:w="1361" w:type="dxa"/>
          </w:tcPr>
          <w:p w:rsidR="00266166" w:rsidRDefault="00266166">
            <w:pPr>
              <w:pStyle w:val="ConsPlusNormal"/>
            </w:pPr>
            <w:r>
              <w:t>107829,7</w:t>
            </w:r>
          </w:p>
        </w:tc>
        <w:tc>
          <w:tcPr>
            <w:tcW w:w="1134" w:type="dxa"/>
          </w:tcPr>
          <w:p w:rsidR="00266166" w:rsidRDefault="00266166">
            <w:pPr>
              <w:pStyle w:val="ConsPlusNormal"/>
            </w:pPr>
            <w:r>
              <w:t>X</w:t>
            </w:r>
          </w:p>
        </w:tc>
        <w:tc>
          <w:tcPr>
            <w:tcW w:w="1133" w:type="dxa"/>
          </w:tcPr>
          <w:p w:rsidR="00266166" w:rsidRDefault="00266166">
            <w:pPr>
              <w:pStyle w:val="ConsPlusNormal"/>
            </w:pPr>
            <w:r>
              <w:t>1088,4</w:t>
            </w:r>
          </w:p>
        </w:tc>
        <w:tc>
          <w:tcPr>
            <w:tcW w:w="1361" w:type="dxa"/>
          </w:tcPr>
          <w:p w:rsidR="00266166" w:rsidRDefault="00266166">
            <w:pPr>
              <w:pStyle w:val="ConsPlusNormal"/>
            </w:pPr>
            <w:r>
              <w:t>X</w:t>
            </w:r>
          </w:p>
        </w:tc>
        <w:tc>
          <w:tcPr>
            <w:tcW w:w="1361" w:type="dxa"/>
          </w:tcPr>
          <w:p w:rsidR="00266166" w:rsidRDefault="00266166">
            <w:pPr>
              <w:pStyle w:val="ConsPlusNormal"/>
            </w:pPr>
            <w:r>
              <w:t>1768730,0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280" w:name="P7567"/>
            <w:bookmarkEnd w:id="280"/>
            <w:r>
              <w:t>43.2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0,00056</w:t>
            </w:r>
          </w:p>
        </w:tc>
        <w:tc>
          <w:tcPr>
            <w:tcW w:w="1361" w:type="dxa"/>
          </w:tcPr>
          <w:p w:rsidR="00266166" w:rsidRDefault="00266166">
            <w:pPr>
              <w:pStyle w:val="ConsPlusNormal"/>
            </w:pPr>
            <w:r>
              <w:t>231934,5</w:t>
            </w:r>
          </w:p>
        </w:tc>
        <w:tc>
          <w:tcPr>
            <w:tcW w:w="1134" w:type="dxa"/>
          </w:tcPr>
          <w:p w:rsidR="00266166" w:rsidRDefault="00266166">
            <w:pPr>
              <w:pStyle w:val="ConsPlusNormal"/>
            </w:pPr>
            <w:r>
              <w:t>X</w:t>
            </w:r>
          </w:p>
        </w:tc>
        <w:tc>
          <w:tcPr>
            <w:tcW w:w="1133" w:type="dxa"/>
          </w:tcPr>
          <w:p w:rsidR="00266166" w:rsidRDefault="00266166">
            <w:pPr>
              <w:pStyle w:val="ConsPlusNormal"/>
            </w:pPr>
            <w:r>
              <w:t>129,9</w:t>
            </w:r>
          </w:p>
        </w:tc>
        <w:tc>
          <w:tcPr>
            <w:tcW w:w="1361" w:type="dxa"/>
          </w:tcPr>
          <w:p w:rsidR="00266166" w:rsidRDefault="00266166">
            <w:pPr>
              <w:pStyle w:val="ConsPlusNormal"/>
            </w:pPr>
            <w:r>
              <w:t>X</w:t>
            </w:r>
          </w:p>
        </w:tc>
        <w:tc>
          <w:tcPr>
            <w:tcW w:w="1361" w:type="dxa"/>
          </w:tcPr>
          <w:p w:rsidR="00266166" w:rsidRDefault="00266166">
            <w:pPr>
              <w:pStyle w:val="ConsPlusNormal"/>
            </w:pPr>
            <w:r>
              <w:t>211060,4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43.3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0,000277</w:t>
            </w:r>
          </w:p>
        </w:tc>
        <w:tc>
          <w:tcPr>
            <w:tcW w:w="1361" w:type="dxa"/>
          </w:tcPr>
          <w:p w:rsidR="00266166" w:rsidRDefault="00266166">
            <w:pPr>
              <w:pStyle w:val="ConsPlusNormal"/>
            </w:pPr>
            <w:r>
              <w:t>369285,5</w:t>
            </w:r>
          </w:p>
        </w:tc>
        <w:tc>
          <w:tcPr>
            <w:tcW w:w="1134" w:type="dxa"/>
          </w:tcPr>
          <w:p w:rsidR="00266166" w:rsidRDefault="00266166">
            <w:pPr>
              <w:pStyle w:val="ConsPlusNormal"/>
            </w:pPr>
            <w:r>
              <w:t>X</w:t>
            </w:r>
          </w:p>
        </w:tc>
        <w:tc>
          <w:tcPr>
            <w:tcW w:w="1133" w:type="dxa"/>
          </w:tcPr>
          <w:p w:rsidR="00266166" w:rsidRDefault="00266166">
            <w:pPr>
              <w:pStyle w:val="ConsPlusNormal"/>
            </w:pPr>
            <w:r>
              <w:t>102,3</w:t>
            </w:r>
          </w:p>
        </w:tc>
        <w:tc>
          <w:tcPr>
            <w:tcW w:w="1361" w:type="dxa"/>
          </w:tcPr>
          <w:p w:rsidR="00266166" w:rsidRDefault="00266166">
            <w:pPr>
              <w:pStyle w:val="ConsPlusNormal"/>
            </w:pPr>
            <w:r>
              <w:t>X</w:t>
            </w:r>
          </w:p>
        </w:tc>
        <w:tc>
          <w:tcPr>
            <w:tcW w:w="1361" w:type="dxa"/>
          </w:tcPr>
          <w:p w:rsidR="00266166" w:rsidRDefault="00266166">
            <w:pPr>
              <w:pStyle w:val="ConsPlusNormal"/>
            </w:pPr>
            <w:r>
              <w:t>166178,5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281" w:name="P7587"/>
            <w:bookmarkEnd w:id="281"/>
            <w:r>
              <w:t>44</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0,170758</w:t>
            </w:r>
          </w:p>
        </w:tc>
        <w:tc>
          <w:tcPr>
            <w:tcW w:w="1361" w:type="dxa"/>
          </w:tcPr>
          <w:p w:rsidR="00266166" w:rsidRDefault="00266166">
            <w:pPr>
              <w:pStyle w:val="ConsPlusNormal"/>
            </w:pPr>
            <w:r>
              <w:t>88046,1</w:t>
            </w:r>
          </w:p>
        </w:tc>
        <w:tc>
          <w:tcPr>
            <w:tcW w:w="1134" w:type="dxa"/>
          </w:tcPr>
          <w:p w:rsidR="00266166" w:rsidRDefault="00266166">
            <w:pPr>
              <w:pStyle w:val="ConsPlusNormal"/>
            </w:pPr>
            <w:r>
              <w:t>X</w:t>
            </w:r>
          </w:p>
        </w:tc>
        <w:tc>
          <w:tcPr>
            <w:tcW w:w="1133" w:type="dxa"/>
          </w:tcPr>
          <w:p w:rsidR="00266166" w:rsidRDefault="00266166">
            <w:pPr>
              <w:pStyle w:val="ConsPlusNormal"/>
            </w:pPr>
            <w:r>
              <w:t>15034,6</w:t>
            </w:r>
          </w:p>
        </w:tc>
        <w:tc>
          <w:tcPr>
            <w:tcW w:w="1361" w:type="dxa"/>
          </w:tcPr>
          <w:p w:rsidR="00266166" w:rsidRDefault="00266166">
            <w:pPr>
              <w:pStyle w:val="ConsPlusNormal"/>
            </w:pPr>
            <w:r>
              <w:t>X</w:t>
            </w:r>
          </w:p>
        </w:tc>
        <w:tc>
          <w:tcPr>
            <w:tcW w:w="1361" w:type="dxa"/>
          </w:tcPr>
          <w:p w:rsidR="00266166" w:rsidRDefault="00266166">
            <w:pPr>
              <w:pStyle w:val="ConsPlusNormal"/>
            </w:pPr>
            <w:r>
              <w:t>24431747,8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282" w:name="P7597"/>
            <w:bookmarkEnd w:id="282"/>
            <w:r>
              <w:t>44.1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0,008926</w:t>
            </w:r>
          </w:p>
        </w:tc>
        <w:tc>
          <w:tcPr>
            <w:tcW w:w="1361" w:type="dxa"/>
          </w:tcPr>
          <w:p w:rsidR="00266166" w:rsidRDefault="00266166">
            <w:pPr>
              <w:pStyle w:val="ConsPlusNormal"/>
            </w:pPr>
            <w:r>
              <w:t>194247,9</w:t>
            </w:r>
          </w:p>
        </w:tc>
        <w:tc>
          <w:tcPr>
            <w:tcW w:w="1134" w:type="dxa"/>
          </w:tcPr>
          <w:p w:rsidR="00266166" w:rsidRDefault="00266166">
            <w:pPr>
              <w:pStyle w:val="ConsPlusNormal"/>
            </w:pPr>
            <w:r>
              <w:t>X</w:t>
            </w:r>
          </w:p>
        </w:tc>
        <w:tc>
          <w:tcPr>
            <w:tcW w:w="1133" w:type="dxa"/>
          </w:tcPr>
          <w:p w:rsidR="00266166" w:rsidRDefault="00266166">
            <w:pPr>
              <w:pStyle w:val="ConsPlusNormal"/>
            </w:pPr>
            <w:r>
              <w:t>1733,8</w:t>
            </w:r>
          </w:p>
        </w:tc>
        <w:tc>
          <w:tcPr>
            <w:tcW w:w="1361" w:type="dxa"/>
          </w:tcPr>
          <w:p w:rsidR="00266166" w:rsidRDefault="00266166">
            <w:pPr>
              <w:pStyle w:val="ConsPlusNormal"/>
            </w:pPr>
            <w:r>
              <w:t>X</w:t>
            </w:r>
          </w:p>
        </w:tc>
        <w:tc>
          <w:tcPr>
            <w:tcW w:w="1361" w:type="dxa"/>
          </w:tcPr>
          <w:p w:rsidR="00266166" w:rsidRDefault="00266166">
            <w:pPr>
              <w:pStyle w:val="ConsPlusNormal"/>
            </w:pPr>
            <w:r>
              <w:t>2817565,9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283" w:name="P7607"/>
            <w:bookmarkEnd w:id="283"/>
            <w:r>
              <w:t>44.2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0,004354</w:t>
            </w:r>
          </w:p>
        </w:tc>
        <w:tc>
          <w:tcPr>
            <w:tcW w:w="1361" w:type="dxa"/>
          </w:tcPr>
          <w:p w:rsidR="00266166" w:rsidRDefault="00266166">
            <w:pPr>
              <w:pStyle w:val="ConsPlusNormal"/>
            </w:pPr>
            <w:r>
              <w:t>294390,1</w:t>
            </w:r>
          </w:p>
        </w:tc>
        <w:tc>
          <w:tcPr>
            <w:tcW w:w="1134" w:type="dxa"/>
          </w:tcPr>
          <w:p w:rsidR="00266166" w:rsidRDefault="00266166">
            <w:pPr>
              <w:pStyle w:val="ConsPlusNormal"/>
            </w:pPr>
            <w:r>
              <w:t>X</w:t>
            </w:r>
          </w:p>
        </w:tc>
        <w:tc>
          <w:tcPr>
            <w:tcW w:w="1133" w:type="dxa"/>
          </w:tcPr>
          <w:p w:rsidR="00266166" w:rsidRDefault="00266166">
            <w:pPr>
              <w:pStyle w:val="ConsPlusNormal"/>
            </w:pPr>
            <w:r>
              <w:t>1281,7</w:t>
            </w:r>
          </w:p>
        </w:tc>
        <w:tc>
          <w:tcPr>
            <w:tcW w:w="1361" w:type="dxa"/>
          </w:tcPr>
          <w:p w:rsidR="00266166" w:rsidRDefault="00266166">
            <w:pPr>
              <w:pStyle w:val="ConsPlusNormal"/>
            </w:pPr>
            <w:r>
              <w:t>X</w:t>
            </w:r>
          </w:p>
        </w:tc>
        <w:tc>
          <w:tcPr>
            <w:tcW w:w="1361" w:type="dxa"/>
          </w:tcPr>
          <w:p w:rsidR="00266166" w:rsidRDefault="00266166">
            <w:pPr>
              <w:pStyle w:val="ConsPlusNormal"/>
            </w:pPr>
            <w:r>
              <w:t>2082810,3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45</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284" w:name="P7627"/>
            <w:bookmarkEnd w:id="284"/>
            <w:r>
              <w:t>46</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0,003116</w:t>
            </w:r>
          </w:p>
        </w:tc>
        <w:tc>
          <w:tcPr>
            <w:tcW w:w="1361" w:type="dxa"/>
          </w:tcPr>
          <w:p w:rsidR="00266166" w:rsidRDefault="00266166">
            <w:pPr>
              <w:pStyle w:val="ConsPlusNormal"/>
            </w:pPr>
            <w:r>
              <w:t>46010,4</w:t>
            </w:r>
          </w:p>
        </w:tc>
        <w:tc>
          <w:tcPr>
            <w:tcW w:w="1134" w:type="dxa"/>
          </w:tcPr>
          <w:p w:rsidR="00266166" w:rsidRDefault="00266166">
            <w:pPr>
              <w:pStyle w:val="ConsPlusNormal"/>
            </w:pPr>
            <w:r>
              <w:t>X</w:t>
            </w:r>
          </w:p>
        </w:tc>
        <w:tc>
          <w:tcPr>
            <w:tcW w:w="1133" w:type="dxa"/>
          </w:tcPr>
          <w:p w:rsidR="00266166" w:rsidRDefault="00266166">
            <w:pPr>
              <w:pStyle w:val="ConsPlusNormal"/>
            </w:pPr>
            <w:r>
              <w:t>143,4</w:t>
            </w:r>
          </w:p>
        </w:tc>
        <w:tc>
          <w:tcPr>
            <w:tcW w:w="1361" w:type="dxa"/>
          </w:tcPr>
          <w:p w:rsidR="00266166" w:rsidRDefault="00266166">
            <w:pPr>
              <w:pStyle w:val="ConsPlusNormal"/>
            </w:pPr>
            <w:r>
              <w:t>X</w:t>
            </w:r>
          </w:p>
        </w:tc>
        <w:tc>
          <w:tcPr>
            <w:tcW w:w="1361" w:type="dxa"/>
          </w:tcPr>
          <w:p w:rsidR="00266166" w:rsidRDefault="00266166">
            <w:pPr>
              <w:pStyle w:val="ConsPlusNormal"/>
            </w:pPr>
            <w:r>
              <w:t>232996,8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285" w:name="P7637"/>
            <w:bookmarkEnd w:id="285"/>
            <w:r>
              <w:t>47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0,002601</w:t>
            </w:r>
          </w:p>
        </w:tc>
        <w:tc>
          <w:tcPr>
            <w:tcW w:w="1361" w:type="dxa"/>
          </w:tcPr>
          <w:p w:rsidR="00266166" w:rsidRDefault="00266166">
            <w:pPr>
              <w:pStyle w:val="ConsPlusNormal"/>
            </w:pPr>
            <w:r>
              <w:t>52675,7</w:t>
            </w:r>
          </w:p>
        </w:tc>
        <w:tc>
          <w:tcPr>
            <w:tcW w:w="1134" w:type="dxa"/>
          </w:tcPr>
          <w:p w:rsidR="00266166" w:rsidRDefault="00266166">
            <w:pPr>
              <w:pStyle w:val="ConsPlusNormal"/>
            </w:pPr>
            <w:r>
              <w:t>X</w:t>
            </w:r>
          </w:p>
        </w:tc>
        <w:tc>
          <w:tcPr>
            <w:tcW w:w="1133" w:type="dxa"/>
          </w:tcPr>
          <w:p w:rsidR="00266166" w:rsidRDefault="00266166">
            <w:pPr>
              <w:pStyle w:val="ConsPlusNormal"/>
            </w:pPr>
            <w:r>
              <w:t>137</w:t>
            </w:r>
          </w:p>
        </w:tc>
        <w:tc>
          <w:tcPr>
            <w:tcW w:w="1361" w:type="dxa"/>
          </w:tcPr>
          <w:p w:rsidR="00266166" w:rsidRDefault="00266166">
            <w:pPr>
              <w:pStyle w:val="ConsPlusNormal"/>
            </w:pPr>
            <w:r>
              <w:t>X</w:t>
            </w:r>
          </w:p>
        </w:tc>
        <w:tc>
          <w:tcPr>
            <w:tcW w:w="1361" w:type="dxa"/>
          </w:tcPr>
          <w:p w:rsidR="00266166" w:rsidRDefault="00266166">
            <w:pPr>
              <w:pStyle w:val="ConsPlusNormal"/>
            </w:pPr>
            <w:r>
              <w:t>222660,3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286" w:name="P7647"/>
            <w:bookmarkEnd w:id="286"/>
            <w:r>
              <w:t>48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0,005426</w:t>
            </w:r>
          </w:p>
        </w:tc>
        <w:tc>
          <w:tcPr>
            <w:tcW w:w="1361" w:type="dxa"/>
          </w:tcPr>
          <w:p w:rsidR="00266166" w:rsidRDefault="00266166">
            <w:pPr>
              <w:pStyle w:val="ConsPlusNormal"/>
            </w:pPr>
            <w:r>
              <w:t>98550,5</w:t>
            </w:r>
          </w:p>
        </w:tc>
        <w:tc>
          <w:tcPr>
            <w:tcW w:w="1134" w:type="dxa"/>
          </w:tcPr>
          <w:p w:rsidR="00266166" w:rsidRDefault="00266166">
            <w:pPr>
              <w:pStyle w:val="ConsPlusNormal"/>
            </w:pPr>
            <w:r>
              <w:t>X</w:t>
            </w:r>
          </w:p>
        </w:tc>
        <w:tc>
          <w:tcPr>
            <w:tcW w:w="1133" w:type="dxa"/>
          </w:tcPr>
          <w:p w:rsidR="00266166" w:rsidRDefault="00266166">
            <w:pPr>
              <w:pStyle w:val="ConsPlusNormal"/>
            </w:pPr>
            <w:r>
              <w:t>534,7</w:t>
            </w:r>
          </w:p>
        </w:tc>
        <w:tc>
          <w:tcPr>
            <w:tcW w:w="1361" w:type="dxa"/>
          </w:tcPr>
          <w:p w:rsidR="00266166" w:rsidRDefault="00266166">
            <w:pPr>
              <w:pStyle w:val="ConsPlusNormal"/>
            </w:pPr>
            <w:r>
              <w:t>X</w:t>
            </w:r>
          </w:p>
        </w:tc>
        <w:tc>
          <w:tcPr>
            <w:tcW w:w="1361" w:type="dxa"/>
          </w:tcPr>
          <w:p w:rsidR="00266166" w:rsidRDefault="00266166">
            <w:pPr>
              <w:pStyle w:val="ConsPlusNormal"/>
            </w:pPr>
            <w:r>
              <w:t>868919,8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Расходы на ведение дела СМО</w:t>
            </w:r>
          </w:p>
        </w:tc>
        <w:tc>
          <w:tcPr>
            <w:tcW w:w="1020" w:type="dxa"/>
          </w:tcPr>
          <w:p w:rsidR="00266166" w:rsidRDefault="00266166">
            <w:pPr>
              <w:pStyle w:val="ConsPlusNormal"/>
            </w:pPr>
            <w:bookmarkStart w:id="287" w:name="P7657"/>
            <w:bookmarkEnd w:id="287"/>
            <w:r>
              <w:t>49</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290,2</w:t>
            </w:r>
          </w:p>
        </w:tc>
        <w:tc>
          <w:tcPr>
            <w:tcW w:w="1361" w:type="dxa"/>
          </w:tcPr>
          <w:p w:rsidR="00266166" w:rsidRDefault="00266166">
            <w:pPr>
              <w:pStyle w:val="ConsPlusNormal"/>
            </w:pPr>
            <w:r>
              <w:t>X</w:t>
            </w:r>
          </w:p>
        </w:tc>
        <w:tc>
          <w:tcPr>
            <w:tcW w:w="1361" w:type="dxa"/>
          </w:tcPr>
          <w:p w:rsidR="00266166" w:rsidRDefault="00266166">
            <w:pPr>
              <w:pStyle w:val="ConsPlusNormal"/>
            </w:pPr>
            <w:r>
              <w:t>471565,0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Медицинская помощь по видам и заболеваниям, не установленным базовой программой:</w:t>
            </w:r>
          </w:p>
        </w:tc>
        <w:tc>
          <w:tcPr>
            <w:tcW w:w="1020" w:type="dxa"/>
          </w:tcPr>
          <w:p w:rsidR="00266166" w:rsidRDefault="00266166">
            <w:pPr>
              <w:pStyle w:val="ConsPlusNormal"/>
            </w:pPr>
            <w:r>
              <w:t>50</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288" w:name="P7677"/>
            <w:bookmarkEnd w:id="288"/>
            <w:r>
              <w:t>51</w:t>
            </w:r>
          </w:p>
        </w:tc>
        <w:tc>
          <w:tcPr>
            <w:tcW w:w="1531" w:type="dxa"/>
          </w:tcPr>
          <w:p w:rsidR="00266166" w:rsidRDefault="00266166">
            <w:pPr>
              <w:pStyle w:val="ConsPlusNormal"/>
            </w:pPr>
            <w:r>
              <w:t>вызов</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52</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53</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2.1.1 посещения с профилактическими и иными целями, всего, в том числе:</w:t>
            </w:r>
          </w:p>
        </w:tc>
        <w:tc>
          <w:tcPr>
            <w:tcW w:w="1020" w:type="dxa"/>
          </w:tcPr>
          <w:p w:rsidR="00266166" w:rsidRDefault="00266166">
            <w:pPr>
              <w:pStyle w:val="ConsPlusNormal"/>
            </w:pPr>
            <w:bookmarkStart w:id="289" w:name="P7707"/>
            <w:bookmarkEnd w:id="289"/>
            <w:r>
              <w:t>53.1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290" w:name="P7717"/>
            <w:bookmarkEnd w:id="290"/>
            <w:r>
              <w:t>53.1.1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291" w:name="P7727"/>
            <w:bookmarkEnd w:id="291"/>
            <w:r>
              <w:t>53.1.2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292" w:name="P7737"/>
            <w:bookmarkEnd w:id="292"/>
            <w:r>
              <w:t>53.1.2.1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293" w:name="P7747"/>
            <w:bookmarkEnd w:id="293"/>
            <w:r>
              <w:t>53.1.3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294" w:name="P7757"/>
            <w:bookmarkEnd w:id="294"/>
            <w:r>
              <w:t>53.2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295" w:name="P7767"/>
            <w:bookmarkEnd w:id="295"/>
            <w:r>
              <w:t>53.3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296" w:name="P7777"/>
            <w:bookmarkEnd w:id="296"/>
            <w:r>
              <w:t>53.3.1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297" w:name="P7787"/>
            <w:bookmarkEnd w:id="297"/>
            <w:r>
              <w:t>53.3.2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298" w:name="P7797"/>
            <w:bookmarkEnd w:id="298"/>
            <w:r>
              <w:t>53.3.3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299" w:name="P7807"/>
            <w:bookmarkEnd w:id="299"/>
            <w:r>
              <w:t>53.3.4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r>
              <w:t>53.3.5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300" w:name="P7827"/>
            <w:bookmarkEnd w:id="300"/>
            <w:r>
              <w:t>53.3.6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301" w:name="P7837"/>
            <w:bookmarkEnd w:id="301"/>
            <w:r>
              <w:t>53.3.7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диспансерное наблюдение</w:t>
            </w:r>
          </w:p>
        </w:tc>
        <w:tc>
          <w:tcPr>
            <w:tcW w:w="1020" w:type="dxa"/>
          </w:tcPr>
          <w:p w:rsidR="00266166" w:rsidRDefault="00266166">
            <w:pPr>
              <w:pStyle w:val="ConsPlusNormal"/>
            </w:pPr>
            <w:bookmarkStart w:id="302" w:name="P7847"/>
            <w:bookmarkEnd w:id="302"/>
            <w:r>
              <w:t>53.4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w:t>
            </w:r>
            <w:hyperlink w:anchor="P8510">
              <w:r>
                <w:rPr>
                  <w:color w:val="0000FF"/>
                </w:rPr>
                <w:t>&lt;12&gt;</w:t>
              </w:r>
            </w:hyperlink>
            <w:r>
              <w:t xml:space="preserve"> (сумма </w:t>
            </w:r>
            <w:hyperlink w:anchor="P7867">
              <w:r>
                <w:rPr>
                  <w:color w:val="0000FF"/>
                </w:rPr>
                <w:t>строк 54.1</w:t>
              </w:r>
            </w:hyperlink>
            <w:r>
              <w:t xml:space="preserve"> + </w:t>
            </w:r>
            <w:hyperlink w:anchor="P7877">
              <w:r>
                <w:rPr>
                  <w:color w:val="0000FF"/>
                </w:rPr>
                <w:t>54.2</w:t>
              </w:r>
            </w:hyperlink>
            <w:r>
              <w:t>), в том числе:</w:t>
            </w:r>
          </w:p>
        </w:tc>
        <w:tc>
          <w:tcPr>
            <w:tcW w:w="1020" w:type="dxa"/>
          </w:tcPr>
          <w:p w:rsidR="00266166" w:rsidRDefault="00266166">
            <w:pPr>
              <w:pStyle w:val="ConsPlusNormal"/>
            </w:pPr>
            <w:bookmarkStart w:id="303" w:name="P7857"/>
            <w:bookmarkEnd w:id="303"/>
            <w:r>
              <w:t>54</w:t>
            </w:r>
          </w:p>
        </w:tc>
        <w:tc>
          <w:tcPr>
            <w:tcW w:w="1531" w:type="dxa"/>
          </w:tcPr>
          <w:p w:rsidR="00266166" w:rsidRDefault="00266166">
            <w:pPr>
              <w:pStyle w:val="ConsPlusNormal"/>
            </w:pPr>
            <w:r>
              <w:t>случаев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304" w:name="P7867"/>
            <w:bookmarkEnd w:id="304"/>
            <w:r>
              <w:t>54.1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305" w:name="P7877"/>
            <w:bookmarkEnd w:id="305"/>
            <w:r>
              <w:t>54.2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55</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55.1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3.2 для медицинской помощи при экстракорпоральном оплодотворении:</w:t>
            </w:r>
          </w:p>
        </w:tc>
        <w:tc>
          <w:tcPr>
            <w:tcW w:w="1020" w:type="dxa"/>
          </w:tcPr>
          <w:p w:rsidR="00266166" w:rsidRDefault="00266166">
            <w:pPr>
              <w:pStyle w:val="ConsPlusNormal"/>
            </w:pPr>
            <w:r>
              <w:t>55.2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66166" w:rsidRDefault="00266166">
            <w:pPr>
              <w:pStyle w:val="ConsPlusNormal"/>
            </w:pPr>
            <w:r>
              <w:t>56</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 в условиях дневных стационаров, за исключением медицинской реабилитации, в том числе:</w:t>
            </w:r>
          </w:p>
        </w:tc>
        <w:tc>
          <w:tcPr>
            <w:tcW w:w="1020" w:type="dxa"/>
          </w:tcPr>
          <w:p w:rsidR="00266166" w:rsidRDefault="00266166">
            <w:pPr>
              <w:pStyle w:val="ConsPlusNormal"/>
            </w:pPr>
            <w:bookmarkStart w:id="306" w:name="P7927"/>
            <w:bookmarkEnd w:id="306"/>
            <w:r>
              <w:t>57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307" w:name="P7937"/>
            <w:bookmarkEnd w:id="307"/>
            <w:r>
              <w:t>57.1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308" w:name="P7947"/>
            <w:bookmarkEnd w:id="308"/>
            <w:r>
              <w:t>57.2</w:t>
            </w:r>
          </w:p>
        </w:tc>
        <w:tc>
          <w:tcPr>
            <w:tcW w:w="1531" w:type="dxa"/>
          </w:tcPr>
          <w:p w:rsidR="00266166" w:rsidRDefault="00266166">
            <w:pPr>
              <w:pStyle w:val="ConsPlusNormal"/>
            </w:pPr>
            <w:r>
              <w:t>случай</w:t>
            </w:r>
          </w:p>
        </w:tc>
        <w:tc>
          <w:tcPr>
            <w:tcW w:w="1559" w:type="dxa"/>
          </w:tcPr>
          <w:p w:rsidR="00266166" w:rsidRDefault="00266166">
            <w:pPr>
              <w:pStyle w:val="ConsPlusNormal"/>
            </w:pPr>
          </w:p>
        </w:tc>
        <w:tc>
          <w:tcPr>
            <w:tcW w:w="1361" w:type="dxa"/>
          </w:tcPr>
          <w:p w:rsidR="00266166" w:rsidRDefault="00266166">
            <w:pPr>
              <w:pStyle w:val="ConsPlusNormal"/>
            </w:pPr>
          </w:p>
        </w:tc>
        <w:tc>
          <w:tcPr>
            <w:tcW w:w="1134" w:type="dxa"/>
          </w:tcPr>
          <w:p w:rsidR="00266166" w:rsidRDefault="00266166">
            <w:pPr>
              <w:pStyle w:val="ConsPlusNormal"/>
            </w:pPr>
            <w:r>
              <w:t>X</w:t>
            </w:r>
          </w:p>
        </w:tc>
        <w:tc>
          <w:tcPr>
            <w:tcW w:w="1133" w:type="dxa"/>
          </w:tcPr>
          <w:p w:rsidR="00266166" w:rsidRDefault="00266166">
            <w:pPr>
              <w:pStyle w:val="ConsPlusNormal"/>
            </w:pPr>
          </w:p>
        </w:tc>
        <w:tc>
          <w:tcPr>
            <w:tcW w:w="1361" w:type="dxa"/>
          </w:tcPr>
          <w:p w:rsidR="00266166" w:rsidRDefault="00266166">
            <w:pPr>
              <w:pStyle w:val="ConsPlusNormal"/>
            </w:pPr>
            <w:r>
              <w:t>X</w:t>
            </w:r>
          </w:p>
        </w:tc>
        <w:tc>
          <w:tcPr>
            <w:tcW w:w="1361" w:type="dxa"/>
          </w:tcPr>
          <w:p w:rsidR="00266166" w:rsidRDefault="00266166">
            <w:pPr>
              <w:pStyle w:val="ConsPlusNormal"/>
            </w:pP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309" w:name="P7957"/>
            <w:bookmarkEnd w:id="309"/>
            <w:r>
              <w:t>58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310" w:name="P7967"/>
            <w:bookmarkEnd w:id="310"/>
            <w:r>
              <w:t>58.1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311" w:name="P7977"/>
            <w:bookmarkEnd w:id="311"/>
            <w:r>
              <w:t>58.2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59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312" w:name="P7997"/>
            <w:bookmarkEnd w:id="312"/>
            <w:r>
              <w:t>60</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313" w:name="P8007"/>
            <w:bookmarkEnd w:id="313"/>
            <w:r>
              <w:t>61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314" w:name="P8017"/>
            <w:bookmarkEnd w:id="314"/>
            <w:r>
              <w:t>62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паллиативная медицинская помощь в стационарных условиях</w:t>
            </w:r>
          </w:p>
        </w:tc>
        <w:tc>
          <w:tcPr>
            <w:tcW w:w="1020" w:type="dxa"/>
          </w:tcPr>
          <w:p w:rsidR="00266166" w:rsidRDefault="00266166">
            <w:pPr>
              <w:pStyle w:val="ConsPlusNormal"/>
            </w:pPr>
            <w:r>
              <w:t>63</w:t>
            </w:r>
          </w:p>
        </w:tc>
        <w:tc>
          <w:tcPr>
            <w:tcW w:w="1531" w:type="dxa"/>
          </w:tcPr>
          <w:p w:rsidR="00266166" w:rsidRDefault="00266166">
            <w:pPr>
              <w:pStyle w:val="ConsPlusNormal"/>
            </w:pPr>
            <w:r>
              <w:t>X</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 первичная медицинская помощь, в том числе доврачебная и врачебная </w:t>
            </w:r>
            <w:hyperlink w:anchor="P8505">
              <w:r>
                <w:rPr>
                  <w:color w:val="0000FF"/>
                </w:rPr>
                <w:t>&lt;7&gt;</w:t>
              </w:r>
            </w:hyperlink>
            <w:r>
              <w:t xml:space="preserve"> всего, в том числе:</w:t>
            </w:r>
          </w:p>
        </w:tc>
        <w:tc>
          <w:tcPr>
            <w:tcW w:w="1020" w:type="dxa"/>
          </w:tcPr>
          <w:p w:rsidR="00266166" w:rsidRDefault="00266166">
            <w:pPr>
              <w:pStyle w:val="ConsPlusNormal"/>
            </w:pPr>
            <w:bookmarkStart w:id="315" w:name="P8037"/>
            <w:bookmarkEnd w:id="315"/>
            <w:r>
              <w:t>63.1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6.1.1 посещения по паллиативной медицинской помощи без учета посещений на дому патронажными бригадами </w:t>
            </w:r>
            <w:hyperlink w:anchor="P8505">
              <w:r>
                <w:rPr>
                  <w:color w:val="0000FF"/>
                </w:rPr>
                <w:t>&lt;7&gt;</w:t>
              </w:r>
            </w:hyperlink>
          </w:p>
        </w:tc>
        <w:tc>
          <w:tcPr>
            <w:tcW w:w="1020" w:type="dxa"/>
          </w:tcPr>
          <w:p w:rsidR="00266166" w:rsidRDefault="00266166">
            <w:pPr>
              <w:pStyle w:val="ConsPlusNormal"/>
            </w:pPr>
            <w:bookmarkStart w:id="316" w:name="P8047"/>
            <w:bookmarkEnd w:id="316"/>
            <w:r>
              <w:t>63.1.1</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6.1.2 посещения на дому выездными патронажными бригадами </w:t>
            </w:r>
            <w:hyperlink w:anchor="P8505">
              <w:r>
                <w:rPr>
                  <w:color w:val="0000FF"/>
                </w:rPr>
                <w:t>&lt;7&gt;</w:t>
              </w:r>
            </w:hyperlink>
          </w:p>
        </w:tc>
        <w:tc>
          <w:tcPr>
            <w:tcW w:w="1020" w:type="dxa"/>
          </w:tcPr>
          <w:p w:rsidR="00266166" w:rsidRDefault="00266166">
            <w:pPr>
              <w:pStyle w:val="ConsPlusNormal"/>
            </w:pPr>
            <w:bookmarkStart w:id="317" w:name="P8057"/>
            <w:bookmarkEnd w:id="317"/>
            <w:r>
              <w:t>63.1.2</w:t>
            </w:r>
          </w:p>
        </w:tc>
        <w:tc>
          <w:tcPr>
            <w:tcW w:w="1531" w:type="dxa"/>
          </w:tcPr>
          <w:p w:rsidR="00266166" w:rsidRDefault="00266166">
            <w:pPr>
              <w:pStyle w:val="ConsPlusNormal"/>
            </w:pPr>
            <w:r>
              <w:t>посещений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266166" w:rsidRDefault="00266166">
            <w:pPr>
              <w:pStyle w:val="ConsPlusNormal"/>
            </w:pPr>
            <w:bookmarkStart w:id="318" w:name="P8067"/>
            <w:bookmarkEnd w:id="318"/>
            <w:r>
              <w:t>63.2</w:t>
            </w:r>
          </w:p>
        </w:tc>
        <w:tc>
          <w:tcPr>
            <w:tcW w:w="1531" w:type="dxa"/>
          </w:tcPr>
          <w:p w:rsidR="00266166" w:rsidRDefault="00266166">
            <w:pPr>
              <w:pStyle w:val="ConsPlusNormal"/>
            </w:pPr>
            <w:r>
              <w:t>койко-день</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6.3 оказываемая в условиях дневного стационара</w:t>
            </w:r>
          </w:p>
        </w:tc>
        <w:tc>
          <w:tcPr>
            <w:tcW w:w="1020" w:type="dxa"/>
          </w:tcPr>
          <w:p w:rsidR="00266166" w:rsidRDefault="00266166">
            <w:pPr>
              <w:pStyle w:val="ConsPlusNormal"/>
            </w:pPr>
            <w:bookmarkStart w:id="319" w:name="P8077"/>
            <w:bookmarkEnd w:id="319"/>
            <w:r>
              <w:t>63.3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7. Расходы на ведение дела СМО</w:t>
            </w:r>
          </w:p>
        </w:tc>
        <w:tc>
          <w:tcPr>
            <w:tcW w:w="1020" w:type="dxa"/>
          </w:tcPr>
          <w:p w:rsidR="00266166" w:rsidRDefault="00266166">
            <w:pPr>
              <w:pStyle w:val="ConsPlusNormal"/>
            </w:pPr>
            <w:bookmarkStart w:id="320" w:name="P8087"/>
            <w:bookmarkEnd w:id="320"/>
            <w:r>
              <w:t>64</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8. Иные расходы (равно строке)</w:t>
            </w:r>
          </w:p>
        </w:tc>
        <w:tc>
          <w:tcPr>
            <w:tcW w:w="1020" w:type="dxa"/>
          </w:tcPr>
          <w:p w:rsidR="00266166" w:rsidRDefault="00266166">
            <w:pPr>
              <w:pStyle w:val="ConsPlusNormal"/>
            </w:pPr>
            <w:bookmarkStart w:id="321" w:name="P8097"/>
            <w:bookmarkEnd w:id="321"/>
            <w:r>
              <w:t>65</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266166" w:rsidRDefault="00266166">
            <w:pPr>
              <w:pStyle w:val="ConsPlusNormal"/>
            </w:pPr>
            <w:r>
              <w:t>66</w:t>
            </w:r>
          </w:p>
        </w:tc>
        <w:tc>
          <w:tcPr>
            <w:tcW w:w="1531" w:type="dxa"/>
          </w:tcPr>
          <w:p w:rsidR="00266166" w:rsidRDefault="00266166">
            <w:pPr>
              <w:pStyle w:val="ConsPlusNormal"/>
            </w:pPr>
            <w:r>
              <w:t>-</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5183,2</w:t>
            </w:r>
          </w:p>
        </w:tc>
        <w:tc>
          <w:tcPr>
            <w:tcW w:w="1361" w:type="dxa"/>
          </w:tcPr>
          <w:p w:rsidR="00266166" w:rsidRDefault="00266166">
            <w:pPr>
              <w:pStyle w:val="ConsPlusNormal"/>
            </w:pPr>
            <w:r>
              <w:t>X</w:t>
            </w:r>
          </w:p>
        </w:tc>
        <w:tc>
          <w:tcPr>
            <w:tcW w:w="1361" w:type="dxa"/>
          </w:tcPr>
          <w:p w:rsidR="00266166" w:rsidRDefault="00266166">
            <w:pPr>
              <w:pStyle w:val="ConsPlusNormal"/>
            </w:pPr>
            <w:r>
              <w:t>8422964,9</w:t>
            </w:r>
          </w:p>
        </w:tc>
        <w:tc>
          <w:tcPr>
            <w:tcW w:w="794" w:type="dxa"/>
          </w:tcPr>
          <w:p w:rsidR="00266166" w:rsidRDefault="00266166">
            <w:pPr>
              <w:pStyle w:val="ConsPlusNormal"/>
            </w:pPr>
            <w:r>
              <w:t>7,3</w:t>
            </w:r>
          </w:p>
        </w:tc>
      </w:tr>
      <w:tr w:rsidR="00266166">
        <w:tc>
          <w:tcPr>
            <w:tcW w:w="3345" w:type="dxa"/>
          </w:tcPr>
          <w:p w:rsidR="00266166" w:rsidRDefault="00266166">
            <w:pPr>
              <w:pStyle w:val="ConsPlusNormal"/>
            </w:pPr>
            <w:r>
              <w:t>1. Скорая, в том числе скорая специализированная, медицинская помощь</w:t>
            </w:r>
          </w:p>
        </w:tc>
        <w:tc>
          <w:tcPr>
            <w:tcW w:w="1020" w:type="dxa"/>
          </w:tcPr>
          <w:p w:rsidR="00266166" w:rsidRDefault="00266166">
            <w:pPr>
              <w:pStyle w:val="ConsPlusNormal"/>
            </w:pPr>
            <w:bookmarkStart w:id="322" w:name="P8117"/>
            <w:bookmarkEnd w:id="322"/>
            <w:r>
              <w:t>67</w:t>
            </w:r>
          </w:p>
        </w:tc>
        <w:tc>
          <w:tcPr>
            <w:tcW w:w="1531" w:type="dxa"/>
          </w:tcPr>
          <w:p w:rsidR="00266166" w:rsidRDefault="00266166">
            <w:pPr>
              <w:pStyle w:val="ConsPlusNormal"/>
            </w:pPr>
            <w:r>
              <w:t>вызов</w:t>
            </w:r>
          </w:p>
        </w:tc>
        <w:tc>
          <w:tcPr>
            <w:tcW w:w="1559" w:type="dxa"/>
          </w:tcPr>
          <w:p w:rsidR="00266166" w:rsidRDefault="00266166">
            <w:pPr>
              <w:pStyle w:val="ConsPlusNormal"/>
            </w:pPr>
            <w:r>
              <w:t>0,019899</w:t>
            </w:r>
          </w:p>
        </w:tc>
        <w:tc>
          <w:tcPr>
            <w:tcW w:w="1361" w:type="dxa"/>
          </w:tcPr>
          <w:p w:rsidR="00266166" w:rsidRDefault="00266166">
            <w:pPr>
              <w:pStyle w:val="ConsPlusNormal"/>
            </w:pPr>
            <w:r>
              <w:t>18113,5</w:t>
            </w:r>
          </w:p>
        </w:tc>
        <w:tc>
          <w:tcPr>
            <w:tcW w:w="1134" w:type="dxa"/>
          </w:tcPr>
          <w:p w:rsidR="00266166" w:rsidRDefault="00266166">
            <w:pPr>
              <w:pStyle w:val="ConsPlusNormal"/>
            </w:pPr>
            <w:r>
              <w:t>X</w:t>
            </w:r>
          </w:p>
        </w:tc>
        <w:tc>
          <w:tcPr>
            <w:tcW w:w="1133" w:type="dxa"/>
          </w:tcPr>
          <w:p w:rsidR="00266166" w:rsidRDefault="00266166">
            <w:pPr>
              <w:pStyle w:val="ConsPlusNormal"/>
            </w:pPr>
            <w:r>
              <w:t>360,4</w:t>
            </w:r>
          </w:p>
        </w:tc>
        <w:tc>
          <w:tcPr>
            <w:tcW w:w="1361" w:type="dxa"/>
          </w:tcPr>
          <w:p w:rsidR="00266166" w:rsidRDefault="00266166">
            <w:pPr>
              <w:pStyle w:val="ConsPlusNormal"/>
            </w:pPr>
            <w:r>
              <w:t>X</w:t>
            </w:r>
          </w:p>
        </w:tc>
        <w:tc>
          <w:tcPr>
            <w:tcW w:w="1361" w:type="dxa"/>
          </w:tcPr>
          <w:p w:rsidR="00266166" w:rsidRDefault="00266166">
            <w:pPr>
              <w:pStyle w:val="ConsPlusNormal"/>
            </w:pPr>
            <w:r>
              <w:t>585717,4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 Первичная медико-санитарная помощь, за исключением медицинской реабилитации</w:t>
            </w:r>
          </w:p>
        </w:tc>
        <w:tc>
          <w:tcPr>
            <w:tcW w:w="1020" w:type="dxa"/>
          </w:tcPr>
          <w:p w:rsidR="00266166" w:rsidRDefault="00266166">
            <w:pPr>
              <w:pStyle w:val="ConsPlusNormal"/>
            </w:pPr>
            <w:r>
              <w:t>68</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 В амбулаторных условиях:</w:t>
            </w:r>
          </w:p>
        </w:tc>
        <w:tc>
          <w:tcPr>
            <w:tcW w:w="1020" w:type="dxa"/>
          </w:tcPr>
          <w:p w:rsidR="00266166" w:rsidRDefault="00266166">
            <w:pPr>
              <w:pStyle w:val="ConsPlusNormal"/>
            </w:pPr>
            <w:r>
              <w:t>69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2.1.1 посещения с профилактическими и иными целями, из них:</w:t>
            </w:r>
          </w:p>
        </w:tc>
        <w:tc>
          <w:tcPr>
            <w:tcW w:w="1020" w:type="dxa"/>
          </w:tcPr>
          <w:p w:rsidR="00266166" w:rsidRDefault="00266166">
            <w:pPr>
              <w:pStyle w:val="ConsPlusNormal"/>
            </w:pPr>
            <w:bookmarkStart w:id="323" w:name="P8147"/>
            <w:bookmarkEnd w:id="323"/>
            <w:r>
              <w:t>69.1</w:t>
            </w:r>
          </w:p>
        </w:tc>
        <w:tc>
          <w:tcPr>
            <w:tcW w:w="1531" w:type="dxa"/>
          </w:tcPr>
          <w:p w:rsidR="00266166" w:rsidRDefault="00266166">
            <w:pPr>
              <w:pStyle w:val="ConsPlusNormal"/>
            </w:pPr>
            <w:r>
              <w:t>посещения/компле ксные посещения</w:t>
            </w:r>
          </w:p>
        </w:tc>
        <w:tc>
          <w:tcPr>
            <w:tcW w:w="1559" w:type="dxa"/>
          </w:tcPr>
          <w:p w:rsidR="00266166" w:rsidRDefault="00266166">
            <w:pPr>
              <w:pStyle w:val="ConsPlusNormal"/>
            </w:pPr>
            <w:r>
              <w:t>0,021131</w:t>
            </w:r>
          </w:p>
        </w:tc>
        <w:tc>
          <w:tcPr>
            <w:tcW w:w="1361" w:type="dxa"/>
          </w:tcPr>
          <w:p w:rsidR="00266166" w:rsidRDefault="00266166">
            <w:pPr>
              <w:pStyle w:val="ConsPlusNormal"/>
            </w:pPr>
            <w:r>
              <w:t>41343,8</w:t>
            </w:r>
          </w:p>
        </w:tc>
        <w:tc>
          <w:tcPr>
            <w:tcW w:w="1134" w:type="dxa"/>
          </w:tcPr>
          <w:p w:rsidR="00266166" w:rsidRDefault="00266166">
            <w:pPr>
              <w:pStyle w:val="ConsPlusNormal"/>
            </w:pPr>
            <w:r>
              <w:t>X</w:t>
            </w:r>
          </w:p>
        </w:tc>
        <w:tc>
          <w:tcPr>
            <w:tcW w:w="1133" w:type="dxa"/>
          </w:tcPr>
          <w:p w:rsidR="00266166" w:rsidRDefault="00266166">
            <w:pPr>
              <w:pStyle w:val="ConsPlusNormal"/>
            </w:pPr>
            <w:r>
              <w:t>873,6</w:t>
            </w:r>
          </w:p>
        </w:tc>
        <w:tc>
          <w:tcPr>
            <w:tcW w:w="1361" w:type="dxa"/>
          </w:tcPr>
          <w:p w:rsidR="00266166" w:rsidRDefault="00266166">
            <w:pPr>
              <w:pStyle w:val="ConsPlusNormal"/>
            </w:pPr>
            <w:r>
              <w:t>X</w:t>
            </w:r>
          </w:p>
        </w:tc>
        <w:tc>
          <w:tcPr>
            <w:tcW w:w="1361" w:type="dxa"/>
          </w:tcPr>
          <w:p w:rsidR="00266166" w:rsidRDefault="00266166">
            <w:pPr>
              <w:pStyle w:val="ConsPlusNormal"/>
            </w:pPr>
            <w:r>
              <w:t>1419663,7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профилактических медицинских осмотров</w:t>
            </w:r>
          </w:p>
        </w:tc>
        <w:tc>
          <w:tcPr>
            <w:tcW w:w="1020" w:type="dxa"/>
          </w:tcPr>
          <w:p w:rsidR="00266166" w:rsidRDefault="00266166">
            <w:pPr>
              <w:pStyle w:val="ConsPlusNormal"/>
            </w:pPr>
            <w:bookmarkStart w:id="324" w:name="P8157"/>
            <w:bookmarkEnd w:id="324"/>
            <w:r>
              <w:t>69.1.1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диспансеризации, всего, в том числе:</w:t>
            </w:r>
          </w:p>
        </w:tc>
        <w:tc>
          <w:tcPr>
            <w:tcW w:w="1020" w:type="dxa"/>
          </w:tcPr>
          <w:p w:rsidR="00266166" w:rsidRDefault="00266166">
            <w:pPr>
              <w:pStyle w:val="ConsPlusNormal"/>
            </w:pPr>
            <w:bookmarkStart w:id="325" w:name="P8167"/>
            <w:bookmarkEnd w:id="325"/>
            <w:r>
              <w:t>69.1.2</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проведения углубленной диспансеризации</w:t>
            </w:r>
          </w:p>
        </w:tc>
        <w:tc>
          <w:tcPr>
            <w:tcW w:w="1020" w:type="dxa"/>
          </w:tcPr>
          <w:p w:rsidR="00266166" w:rsidRDefault="00266166">
            <w:pPr>
              <w:pStyle w:val="ConsPlusNormal"/>
            </w:pPr>
            <w:bookmarkStart w:id="326" w:name="P8177"/>
            <w:bookmarkEnd w:id="326"/>
            <w:r>
              <w:t>69.1.2.1</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для посещений с иными целями</w:t>
            </w:r>
          </w:p>
        </w:tc>
        <w:tc>
          <w:tcPr>
            <w:tcW w:w="1020" w:type="dxa"/>
          </w:tcPr>
          <w:p w:rsidR="00266166" w:rsidRDefault="00266166">
            <w:pPr>
              <w:pStyle w:val="ConsPlusNormal"/>
            </w:pPr>
            <w:bookmarkStart w:id="327" w:name="P8187"/>
            <w:bookmarkEnd w:id="327"/>
            <w:r>
              <w:t>69.1.3</w:t>
            </w:r>
          </w:p>
        </w:tc>
        <w:tc>
          <w:tcPr>
            <w:tcW w:w="1531" w:type="dxa"/>
          </w:tcPr>
          <w:p w:rsidR="00266166" w:rsidRDefault="00266166">
            <w:pPr>
              <w:pStyle w:val="ConsPlusNormal"/>
            </w:pPr>
            <w:r>
              <w:t>посещения</w:t>
            </w:r>
          </w:p>
        </w:tc>
        <w:tc>
          <w:tcPr>
            <w:tcW w:w="1559" w:type="dxa"/>
          </w:tcPr>
          <w:p w:rsidR="00266166" w:rsidRDefault="00266166">
            <w:pPr>
              <w:pStyle w:val="ConsPlusNormal"/>
            </w:pPr>
            <w:r>
              <w:t>0,021131</w:t>
            </w:r>
          </w:p>
        </w:tc>
        <w:tc>
          <w:tcPr>
            <w:tcW w:w="1361" w:type="dxa"/>
          </w:tcPr>
          <w:p w:rsidR="00266166" w:rsidRDefault="00266166">
            <w:pPr>
              <w:pStyle w:val="ConsPlusNormal"/>
            </w:pPr>
            <w:r>
              <w:t>41343,8</w:t>
            </w:r>
          </w:p>
        </w:tc>
        <w:tc>
          <w:tcPr>
            <w:tcW w:w="1134" w:type="dxa"/>
          </w:tcPr>
          <w:p w:rsidR="00266166" w:rsidRDefault="00266166">
            <w:pPr>
              <w:pStyle w:val="ConsPlusNormal"/>
            </w:pPr>
            <w:r>
              <w:t>X</w:t>
            </w:r>
          </w:p>
        </w:tc>
        <w:tc>
          <w:tcPr>
            <w:tcW w:w="1133" w:type="dxa"/>
          </w:tcPr>
          <w:p w:rsidR="00266166" w:rsidRDefault="00266166">
            <w:pPr>
              <w:pStyle w:val="ConsPlusNormal"/>
            </w:pPr>
            <w:r>
              <w:t>873,6</w:t>
            </w:r>
          </w:p>
        </w:tc>
        <w:tc>
          <w:tcPr>
            <w:tcW w:w="1361" w:type="dxa"/>
          </w:tcPr>
          <w:p w:rsidR="00266166" w:rsidRDefault="00266166">
            <w:pPr>
              <w:pStyle w:val="ConsPlusNormal"/>
            </w:pPr>
            <w:r>
              <w:t>X</w:t>
            </w:r>
          </w:p>
        </w:tc>
        <w:tc>
          <w:tcPr>
            <w:tcW w:w="1361" w:type="dxa"/>
          </w:tcPr>
          <w:p w:rsidR="00266166" w:rsidRDefault="00266166">
            <w:pPr>
              <w:pStyle w:val="ConsPlusNormal"/>
            </w:pPr>
            <w:r>
              <w:t>1419663,7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2.1.2 в неотложной форме</w:t>
            </w:r>
          </w:p>
        </w:tc>
        <w:tc>
          <w:tcPr>
            <w:tcW w:w="1020" w:type="dxa"/>
          </w:tcPr>
          <w:p w:rsidR="00266166" w:rsidRDefault="00266166">
            <w:pPr>
              <w:pStyle w:val="ConsPlusNormal"/>
            </w:pPr>
            <w:bookmarkStart w:id="328" w:name="P8197"/>
            <w:bookmarkEnd w:id="328"/>
            <w:r>
              <w:t>69.2</w:t>
            </w:r>
          </w:p>
        </w:tc>
        <w:tc>
          <w:tcPr>
            <w:tcW w:w="1531" w:type="dxa"/>
          </w:tcPr>
          <w:p w:rsidR="00266166" w:rsidRDefault="00266166">
            <w:pPr>
              <w:pStyle w:val="ConsPlusNormal"/>
            </w:pPr>
            <w:r>
              <w:t>посещение</w:t>
            </w:r>
          </w:p>
        </w:tc>
        <w:tc>
          <w:tcPr>
            <w:tcW w:w="1559" w:type="dxa"/>
          </w:tcPr>
          <w:p w:rsidR="00266166" w:rsidRDefault="00266166">
            <w:pPr>
              <w:pStyle w:val="ConsPlusNormal"/>
            </w:pPr>
            <w:r>
              <w:t>0,07403</w:t>
            </w:r>
          </w:p>
        </w:tc>
        <w:tc>
          <w:tcPr>
            <w:tcW w:w="1361" w:type="dxa"/>
          </w:tcPr>
          <w:p w:rsidR="00266166" w:rsidRDefault="00266166">
            <w:pPr>
              <w:pStyle w:val="ConsPlusNormal"/>
            </w:pPr>
            <w:r>
              <w:t>1516,2</w:t>
            </w:r>
          </w:p>
        </w:tc>
        <w:tc>
          <w:tcPr>
            <w:tcW w:w="1134" w:type="dxa"/>
          </w:tcPr>
          <w:p w:rsidR="00266166" w:rsidRDefault="00266166">
            <w:pPr>
              <w:pStyle w:val="ConsPlusNormal"/>
            </w:pPr>
            <w:r>
              <w:t>X</w:t>
            </w:r>
          </w:p>
        </w:tc>
        <w:tc>
          <w:tcPr>
            <w:tcW w:w="1133" w:type="dxa"/>
          </w:tcPr>
          <w:p w:rsidR="00266166" w:rsidRDefault="00266166">
            <w:pPr>
              <w:pStyle w:val="ConsPlusNormal"/>
            </w:pPr>
            <w:r>
              <w:t>112,2</w:t>
            </w:r>
          </w:p>
        </w:tc>
        <w:tc>
          <w:tcPr>
            <w:tcW w:w="1361" w:type="dxa"/>
          </w:tcPr>
          <w:p w:rsidR="00266166" w:rsidRDefault="00266166">
            <w:pPr>
              <w:pStyle w:val="ConsPlusNormal"/>
            </w:pPr>
            <w:r>
              <w:t>X</w:t>
            </w:r>
          </w:p>
        </w:tc>
        <w:tc>
          <w:tcPr>
            <w:tcW w:w="1361" w:type="dxa"/>
          </w:tcPr>
          <w:p w:rsidR="00266166" w:rsidRDefault="00266166">
            <w:pPr>
              <w:pStyle w:val="ConsPlusNormal"/>
            </w:pPr>
            <w:r>
              <w:t>182401,9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2.1.3 в связи с заболеваниями (обращений), всего, из них проведение следующих отдельных диагностических (лабораторных) исследований в ходе базовой программы обязательного медицинского страхования:</w:t>
            </w:r>
          </w:p>
        </w:tc>
        <w:tc>
          <w:tcPr>
            <w:tcW w:w="1020" w:type="dxa"/>
          </w:tcPr>
          <w:p w:rsidR="00266166" w:rsidRDefault="00266166">
            <w:pPr>
              <w:pStyle w:val="ConsPlusNormal"/>
            </w:pPr>
            <w:bookmarkStart w:id="329" w:name="P8207"/>
            <w:bookmarkEnd w:id="329"/>
            <w:r>
              <w:t>69.3</w:t>
            </w:r>
          </w:p>
        </w:tc>
        <w:tc>
          <w:tcPr>
            <w:tcW w:w="1531" w:type="dxa"/>
          </w:tcPr>
          <w:p w:rsidR="00266166" w:rsidRDefault="00266166">
            <w:pPr>
              <w:pStyle w:val="ConsPlusNormal"/>
            </w:pPr>
            <w:r>
              <w:t>обращение</w:t>
            </w:r>
          </w:p>
        </w:tc>
        <w:tc>
          <w:tcPr>
            <w:tcW w:w="1559" w:type="dxa"/>
          </w:tcPr>
          <w:p w:rsidR="00266166" w:rsidRDefault="00266166">
            <w:pPr>
              <w:pStyle w:val="ConsPlusNormal"/>
            </w:pPr>
            <w:r>
              <w:t>0,184891</w:t>
            </w:r>
          </w:p>
        </w:tc>
        <w:tc>
          <w:tcPr>
            <w:tcW w:w="1361" w:type="dxa"/>
          </w:tcPr>
          <w:p w:rsidR="00266166" w:rsidRDefault="00266166">
            <w:pPr>
              <w:pStyle w:val="ConsPlusNormal"/>
            </w:pPr>
            <w:r>
              <w:t>12881,0</w:t>
            </w:r>
          </w:p>
        </w:tc>
        <w:tc>
          <w:tcPr>
            <w:tcW w:w="1134" w:type="dxa"/>
          </w:tcPr>
          <w:p w:rsidR="00266166" w:rsidRDefault="00266166">
            <w:pPr>
              <w:pStyle w:val="ConsPlusNormal"/>
            </w:pPr>
            <w:r>
              <w:t>X</w:t>
            </w:r>
          </w:p>
        </w:tc>
        <w:tc>
          <w:tcPr>
            <w:tcW w:w="1133" w:type="dxa"/>
          </w:tcPr>
          <w:p w:rsidR="00266166" w:rsidRDefault="00266166">
            <w:pPr>
              <w:pStyle w:val="ConsPlusNormal"/>
            </w:pPr>
            <w:r>
              <w:t>2381,6</w:t>
            </w:r>
          </w:p>
        </w:tc>
        <w:tc>
          <w:tcPr>
            <w:tcW w:w="1361" w:type="dxa"/>
          </w:tcPr>
          <w:p w:rsidR="00266166" w:rsidRDefault="00266166">
            <w:pPr>
              <w:pStyle w:val="ConsPlusNormal"/>
            </w:pPr>
            <w:r>
              <w:t>X</w:t>
            </w:r>
          </w:p>
        </w:tc>
        <w:tc>
          <w:tcPr>
            <w:tcW w:w="1361" w:type="dxa"/>
          </w:tcPr>
          <w:p w:rsidR="00266166" w:rsidRDefault="00266166">
            <w:pPr>
              <w:pStyle w:val="ConsPlusNormal"/>
            </w:pPr>
            <w:r>
              <w:t>3870170,4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компьютерная томография</w:t>
            </w:r>
          </w:p>
        </w:tc>
        <w:tc>
          <w:tcPr>
            <w:tcW w:w="1020" w:type="dxa"/>
          </w:tcPr>
          <w:p w:rsidR="00266166" w:rsidRDefault="00266166">
            <w:pPr>
              <w:pStyle w:val="ConsPlusNormal"/>
            </w:pPr>
            <w:bookmarkStart w:id="330" w:name="P8217"/>
            <w:bookmarkEnd w:id="330"/>
            <w:r>
              <w:t>69.3.1</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0,040954</w:t>
            </w:r>
          </w:p>
        </w:tc>
        <w:tc>
          <w:tcPr>
            <w:tcW w:w="1361" w:type="dxa"/>
          </w:tcPr>
          <w:p w:rsidR="00266166" w:rsidRDefault="00266166">
            <w:pPr>
              <w:pStyle w:val="ConsPlusNormal"/>
            </w:pPr>
            <w:r>
              <w:t>6148,7</w:t>
            </w:r>
          </w:p>
        </w:tc>
        <w:tc>
          <w:tcPr>
            <w:tcW w:w="1134" w:type="dxa"/>
          </w:tcPr>
          <w:p w:rsidR="00266166" w:rsidRDefault="00266166">
            <w:pPr>
              <w:pStyle w:val="ConsPlusNormal"/>
            </w:pPr>
            <w:r>
              <w:t>X</w:t>
            </w:r>
          </w:p>
        </w:tc>
        <w:tc>
          <w:tcPr>
            <w:tcW w:w="1133" w:type="dxa"/>
          </w:tcPr>
          <w:p w:rsidR="00266166" w:rsidRDefault="00266166">
            <w:pPr>
              <w:pStyle w:val="ConsPlusNormal"/>
            </w:pPr>
            <w:r>
              <w:t>251,8</w:t>
            </w:r>
          </w:p>
        </w:tc>
        <w:tc>
          <w:tcPr>
            <w:tcW w:w="1361" w:type="dxa"/>
          </w:tcPr>
          <w:p w:rsidR="00266166" w:rsidRDefault="00266166">
            <w:pPr>
              <w:pStyle w:val="ConsPlusNormal"/>
            </w:pPr>
            <w:r>
              <w:t>X</w:t>
            </w:r>
          </w:p>
        </w:tc>
        <w:tc>
          <w:tcPr>
            <w:tcW w:w="1361" w:type="dxa"/>
          </w:tcPr>
          <w:p w:rsidR="00266166" w:rsidRDefault="00266166">
            <w:pPr>
              <w:pStyle w:val="ConsPlusNormal"/>
            </w:pPr>
            <w:r>
              <w:t>409200,4</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магнитно-резонансная томография</w:t>
            </w:r>
          </w:p>
        </w:tc>
        <w:tc>
          <w:tcPr>
            <w:tcW w:w="1020" w:type="dxa"/>
          </w:tcPr>
          <w:p w:rsidR="00266166" w:rsidRDefault="00266166">
            <w:pPr>
              <w:pStyle w:val="ConsPlusNormal"/>
            </w:pPr>
            <w:bookmarkStart w:id="331" w:name="P8227"/>
            <w:bookmarkEnd w:id="331"/>
            <w:r>
              <w:t>69.3.2</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0,025863</w:t>
            </w:r>
          </w:p>
        </w:tc>
        <w:tc>
          <w:tcPr>
            <w:tcW w:w="1361" w:type="dxa"/>
          </w:tcPr>
          <w:p w:rsidR="00266166" w:rsidRDefault="00266166">
            <w:pPr>
              <w:pStyle w:val="ConsPlusNormal"/>
            </w:pPr>
            <w:r>
              <w:t>7884,6</w:t>
            </w:r>
          </w:p>
        </w:tc>
        <w:tc>
          <w:tcPr>
            <w:tcW w:w="1134" w:type="dxa"/>
          </w:tcPr>
          <w:p w:rsidR="00266166" w:rsidRDefault="00266166">
            <w:pPr>
              <w:pStyle w:val="ConsPlusNormal"/>
            </w:pPr>
            <w:r>
              <w:t>X</w:t>
            </w:r>
          </w:p>
        </w:tc>
        <w:tc>
          <w:tcPr>
            <w:tcW w:w="1133" w:type="dxa"/>
          </w:tcPr>
          <w:p w:rsidR="00266166" w:rsidRDefault="00266166">
            <w:pPr>
              <w:pStyle w:val="ConsPlusNormal"/>
            </w:pPr>
            <w:r>
              <w:t>203,9</w:t>
            </w:r>
          </w:p>
        </w:tc>
        <w:tc>
          <w:tcPr>
            <w:tcW w:w="1361" w:type="dxa"/>
          </w:tcPr>
          <w:p w:rsidR="00266166" w:rsidRDefault="00266166">
            <w:pPr>
              <w:pStyle w:val="ConsPlusNormal"/>
            </w:pPr>
            <w:r>
              <w:t>X</w:t>
            </w:r>
          </w:p>
        </w:tc>
        <w:tc>
          <w:tcPr>
            <w:tcW w:w="1361" w:type="dxa"/>
          </w:tcPr>
          <w:p w:rsidR="00266166" w:rsidRDefault="00266166">
            <w:pPr>
              <w:pStyle w:val="ConsPlusNormal"/>
            </w:pPr>
            <w:r>
              <w:t>331383,6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ультразвуковое исследование сердечно-сосудистой системы</w:t>
            </w:r>
          </w:p>
        </w:tc>
        <w:tc>
          <w:tcPr>
            <w:tcW w:w="1020" w:type="dxa"/>
          </w:tcPr>
          <w:p w:rsidR="00266166" w:rsidRDefault="00266166">
            <w:pPr>
              <w:pStyle w:val="ConsPlusNormal"/>
            </w:pPr>
            <w:bookmarkStart w:id="332" w:name="P8237"/>
            <w:bookmarkEnd w:id="332"/>
            <w:r>
              <w:t>69.3.3</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0,015393</w:t>
            </w:r>
          </w:p>
        </w:tc>
        <w:tc>
          <w:tcPr>
            <w:tcW w:w="1361" w:type="dxa"/>
          </w:tcPr>
          <w:p w:rsidR="00266166" w:rsidRDefault="00266166">
            <w:pPr>
              <w:pStyle w:val="ConsPlusNormal"/>
            </w:pPr>
            <w:r>
              <w:t>1070,4</w:t>
            </w:r>
          </w:p>
        </w:tc>
        <w:tc>
          <w:tcPr>
            <w:tcW w:w="1134" w:type="dxa"/>
          </w:tcPr>
          <w:p w:rsidR="00266166" w:rsidRDefault="00266166">
            <w:pPr>
              <w:pStyle w:val="ConsPlusNormal"/>
            </w:pPr>
            <w:r>
              <w:t>X</w:t>
            </w:r>
          </w:p>
        </w:tc>
        <w:tc>
          <w:tcPr>
            <w:tcW w:w="1133" w:type="dxa"/>
          </w:tcPr>
          <w:p w:rsidR="00266166" w:rsidRDefault="00266166">
            <w:pPr>
              <w:pStyle w:val="ConsPlusNormal"/>
            </w:pPr>
            <w:r>
              <w:t>16,5</w:t>
            </w:r>
          </w:p>
        </w:tc>
        <w:tc>
          <w:tcPr>
            <w:tcW w:w="1361" w:type="dxa"/>
          </w:tcPr>
          <w:p w:rsidR="00266166" w:rsidRDefault="00266166">
            <w:pPr>
              <w:pStyle w:val="ConsPlusNormal"/>
            </w:pPr>
            <w:r>
              <w:t>X</w:t>
            </w:r>
          </w:p>
        </w:tc>
        <w:tc>
          <w:tcPr>
            <w:tcW w:w="1361" w:type="dxa"/>
          </w:tcPr>
          <w:p w:rsidR="00266166" w:rsidRDefault="00266166">
            <w:pPr>
              <w:pStyle w:val="ConsPlusNormal"/>
            </w:pPr>
            <w:r>
              <w:t>26776,1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эндоскопическое диагностическое исследование</w:t>
            </w:r>
          </w:p>
        </w:tc>
        <w:tc>
          <w:tcPr>
            <w:tcW w:w="1020" w:type="dxa"/>
          </w:tcPr>
          <w:p w:rsidR="00266166" w:rsidRDefault="00266166">
            <w:pPr>
              <w:pStyle w:val="ConsPlusNormal"/>
            </w:pPr>
            <w:bookmarkStart w:id="333" w:name="P8247"/>
            <w:bookmarkEnd w:id="333"/>
            <w:r>
              <w:t>69.3.4</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0,012786</w:t>
            </w:r>
          </w:p>
        </w:tc>
        <w:tc>
          <w:tcPr>
            <w:tcW w:w="1361" w:type="dxa"/>
          </w:tcPr>
          <w:p w:rsidR="00266166" w:rsidRDefault="00266166">
            <w:pPr>
              <w:pStyle w:val="ConsPlusNormal"/>
            </w:pPr>
            <w:r>
              <w:t>5859,1</w:t>
            </w:r>
          </w:p>
        </w:tc>
        <w:tc>
          <w:tcPr>
            <w:tcW w:w="1134" w:type="dxa"/>
          </w:tcPr>
          <w:p w:rsidR="00266166" w:rsidRDefault="00266166">
            <w:pPr>
              <w:pStyle w:val="ConsPlusNormal"/>
            </w:pPr>
            <w:r>
              <w:t>X</w:t>
            </w:r>
          </w:p>
        </w:tc>
        <w:tc>
          <w:tcPr>
            <w:tcW w:w="1133" w:type="dxa"/>
          </w:tcPr>
          <w:p w:rsidR="00266166" w:rsidRDefault="00266166">
            <w:pPr>
              <w:pStyle w:val="ConsPlusNormal"/>
            </w:pPr>
            <w:r>
              <w:t>74,9</w:t>
            </w:r>
          </w:p>
        </w:tc>
        <w:tc>
          <w:tcPr>
            <w:tcW w:w="1361" w:type="dxa"/>
          </w:tcPr>
          <w:p w:rsidR="00266166" w:rsidRDefault="00266166">
            <w:pPr>
              <w:pStyle w:val="ConsPlusNormal"/>
            </w:pPr>
            <w:r>
              <w:t>X</w:t>
            </w:r>
          </w:p>
        </w:tc>
        <w:tc>
          <w:tcPr>
            <w:tcW w:w="1361" w:type="dxa"/>
          </w:tcPr>
          <w:p w:rsidR="00266166" w:rsidRDefault="00266166">
            <w:pPr>
              <w:pStyle w:val="ConsPlusNormal"/>
            </w:pPr>
            <w:r>
              <w:t>121734,3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молекулярно-генетическое исследование с целью диагностики онкологических заболеваний</w:t>
            </w:r>
          </w:p>
        </w:tc>
        <w:tc>
          <w:tcPr>
            <w:tcW w:w="1020" w:type="dxa"/>
          </w:tcPr>
          <w:p w:rsidR="00266166" w:rsidRDefault="00266166">
            <w:pPr>
              <w:pStyle w:val="ConsPlusNormal"/>
            </w:pPr>
            <w:bookmarkStart w:id="334" w:name="P8257"/>
            <w:bookmarkEnd w:id="334"/>
            <w:r>
              <w:t>69.3.5</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0,001665</w:t>
            </w:r>
          </w:p>
        </w:tc>
        <w:tc>
          <w:tcPr>
            <w:tcW w:w="1361" w:type="dxa"/>
          </w:tcPr>
          <w:p w:rsidR="00266166" w:rsidRDefault="00266166">
            <w:pPr>
              <w:pStyle w:val="ConsPlusNormal"/>
            </w:pPr>
            <w:r>
              <w:t>16482,2</w:t>
            </w:r>
          </w:p>
        </w:tc>
        <w:tc>
          <w:tcPr>
            <w:tcW w:w="1134" w:type="dxa"/>
          </w:tcPr>
          <w:p w:rsidR="00266166" w:rsidRDefault="00266166">
            <w:pPr>
              <w:pStyle w:val="ConsPlusNormal"/>
            </w:pPr>
            <w:r>
              <w:t>X</w:t>
            </w:r>
          </w:p>
        </w:tc>
        <w:tc>
          <w:tcPr>
            <w:tcW w:w="1133" w:type="dxa"/>
          </w:tcPr>
          <w:p w:rsidR="00266166" w:rsidRDefault="00266166">
            <w:pPr>
              <w:pStyle w:val="ConsPlusNormal"/>
            </w:pPr>
            <w:r>
              <w:t>27,4</w:t>
            </w:r>
          </w:p>
        </w:tc>
        <w:tc>
          <w:tcPr>
            <w:tcW w:w="1361" w:type="dxa"/>
          </w:tcPr>
          <w:p w:rsidR="00266166" w:rsidRDefault="00266166">
            <w:pPr>
              <w:pStyle w:val="ConsPlusNormal"/>
            </w:pPr>
            <w:r>
              <w:t>X</w:t>
            </w:r>
          </w:p>
        </w:tc>
        <w:tc>
          <w:tcPr>
            <w:tcW w:w="1361" w:type="dxa"/>
          </w:tcPr>
          <w:p w:rsidR="00266166" w:rsidRDefault="00266166">
            <w:pPr>
              <w:pStyle w:val="ConsPlusNormal"/>
            </w:pPr>
            <w:r>
              <w:t>44600,8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266166" w:rsidRDefault="00266166">
            <w:pPr>
              <w:pStyle w:val="ConsPlusNormal"/>
            </w:pPr>
            <w:bookmarkStart w:id="335" w:name="P8267"/>
            <w:bookmarkEnd w:id="335"/>
            <w:r>
              <w:t>69.3.6</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0,005252</w:t>
            </w:r>
          </w:p>
        </w:tc>
        <w:tc>
          <w:tcPr>
            <w:tcW w:w="1361" w:type="dxa"/>
          </w:tcPr>
          <w:p w:rsidR="00266166" w:rsidRDefault="00266166">
            <w:pPr>
              <w:pStyle w:val="ConsPlusNormal"/>
            </w:pPr>
            <w:r>
              <w:t>4064,8</w:t>
            </w:r>
          </w:p>
        </w:tc>
        <w:tc>
          <w:tcPr>
            <w:tcW w:w="1134" w:type="dxa"/>
          </w:tcPr>
          <w:p w:rsidR="00266166" w:rsidRDefault="00266166">
            <w:pPr>
              <w:pStyle w:val="ConsPlusNormal"/>
            </w:pPr>
            <w:r>
              <w:t>X</w:t>
            </w:r>
          </w:p>
        </w:tc>
        <w:tc>
          <w:tcPr>
            <w:tcW w:w="1133" w:type="dxa"/>
          </w:tcPr>
          <w:p w:rsidR="00266166" w:rsidRDefault="00266166">
            <w:pPr>
              <w:pStyle w:val="ConsPlusNormal"/>
            </w:pPr>
            <w:r>
              <w:t>21,3</w:t>
            </w:r>
          </w:p>
        </w:tc>
        <w:tc>
          <w:tcPr>
            <w:tcW w:w="1361" w:type="dxa"/>
          </w:tcPr>
          <w:p w:rsidR="00266166" w:rsidRDefault="00266166">
            <w:pPr>
              <w:pStyle w:val="ConsPlusNormal"/>
            </w:pPr>
            <w:r>
              <w:t>X</w:t>
            </w:r>
          </w:p>
        </w:tc>
        <w:tc>
          <w:tcPr>
            <w:tcW w:w="1361" w:type="dxa"/>
          </w:tcPr>
          <w:p w:rsidR="00266166" w:rsidRDefault="00266166">
            <w:pPr>
              <w:pStyle w:val="ConsPlusNormal"/>
            </w:pPr>
            <w:r>
              <w:t>34689,0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тестирование на выявление новой коронавирусной инфекции (COVID-19)</w:t>
            </w:r>
          </w:p>
        </w:tc>
        <w:tc>
          <w:tcPr>
            <w:tcW w:w="1020" w:type="dxa"/>
          </w:tcPr>
          <w:p w:rsidR="00266166" w:rsidRDefault="00266166">
            <w:pPr>
              <w:pStyle w:val="ConsPlusNormal"/>
            </w:pPr>
            <w:bookmarkStart w:id="336" w:name="P8277"/>
            <w:bookmarkEnd w:id="336"/>
            <w:r>
              <w:t>69.3.7</w:t>
            </w:r>
          </w:p>
        </w:tc>
        <w:tc>
          <w:tcPr>
            <w:tcW w:w="1531" w:type="dxa"/>
          </w:tcPr>
          <w:p w:rsidR="00266166" w:rsidRDefault="00266166">
            <w:pPr>
              <w:pStyle w:val="ConsPlusNormal"/>
            </w:pPr>
            <w:r>
              <w:t>исследования</w:t>
            </w:r>
          </w:p>
        </w:tc>
        <w:tc>
          <w:tcPr>
            <w:tcW w:w="1559" w:type="dxa"/>
          </w:tcPr>
          <w:p w:rsidR="00266166" w:rsidRDefault="00266166">
            <w:pPr>
              <w:pStyle w:val="ConsPlusNormal"/>
            </w:pPr>
            <w:r>
              <w:t>0,001961</w:t>
            </w:r>
          </w:p>
        </w:tc>
        <w:tc>
          <w:tcPr>
            <w:tcW w:w="1361" w:type="dxa"/>
          </w:tcPr>
          <w:p w:rsidR="00266166" w:rsidRDefault="00266166">
            <w:pPr>
              <w:pStyle w:val="ConsPlusNormal"/>
            </w:pPr>
            <w:r>
              <w:t>786,8</w:t>
            </w:r>
          </w:p>
        </w:tc>
        <w:tc>
          <w:tcPr>
            <w:tcW w:w="1134" w:type="dxa"/>
          </w:tcPr>
          <w:p w:rsidR="00266166" w:rsidRDefault="00266166">
            <w:pPr>
              <w:pStyle w:val="ConsPlusNormal"/>
            </w:pPr>
            <w:r>
              <w:t>X</w:t>
            </w:r>
          </w:p>
        </w:tc>
        <w:tc>
          <w:tcPr>
            <w:tcW w:w="1133" w:type="dxa"/>
          </w:tcPr>
          <w:p w:rsidR="00266166" w:rsidRDefault="00266166">
            <w:pPr>
              <w:pStyle w:val="ConsPlusNormal"/>
            </w:pPr>
            <w:r>
              <w:t>1,5</w:t>
            </w:r>
          </w:p>
        </w:tc>
        <w:tc>
          <w:tcPr>
            <w:tcW w:w="1361" w:type="dxa"/>
          </w:tcPr>
          <w:p w:rsidR="00266166" w:rsidRDefault="00266166">
            <w:pPr>
              <w:pStyle w:val="ConsPlusNormal"/>
            </w:pPr>
            <w:r>
              <w:t>X</w:t>
            </w:r>
          </w:p>
        </w:tc>
        <w:tc>
          <w:tcPr>
            <w:tcW w:w="1361" w:type="dxa"/>
          </w:tcPr>
          <w:p w:rsidR="00266166" w:rsidRDefault="00266166">
            <w:pPr>
              <w:pStyle w:val="ConsPlusNormal"/>
            </w:pPr>
            <w:r>
              <w:t>2506,7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диспансерное наблюдение</w:t>
            </w:r>
          </w:p>
        </w:tc>
        <w:tc>
          <w:tcPr>
            <w:tcW w:w="1020" w:type="dxa"/>
          </w:tcPr>
          <w:p w:rsidR="00266166" w:rsidRDefault="00266166">
            <w:pPr>
              <w:pStyle w:val="ConsPlusNormal"/>
            </w:pPr>
            <w:bookmarkStart w:id="337" w:name="P8287"/>
            <w:bookmarkEnd w:id="337"/>
            <w:r>
              <w:t>69.4</w:t>
            </w:r>
          </w:p>
        </w:tc>
        <w:tc>
          <w:tcPr>
            <w:tcW w:w="1531" w:type="dxa"/>
          </w:tcPr>
          <w:p w:rsidR="00266166" w:rsidRDefault="00266166">
            <w:pPr>
              <w:pStyle w:val="ConsPlusNormal"/>
            </w:pPr>
            <w:r>
              <w:t>комплексное посещение</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2.2 в условиях дневных стационаров, за исключением медицинской реабилитации (сумма </w:t>
            </w:r>
            <w:hyperlink w:anchor="P8307">
              <w:r>
                <w:rPr>
                  <w:color w:val="0000FF"/>
                </w:rPr>
                <w:t>строк 70.1</w:t>
              </w:r>
            </w:hyperlink>
            <w:r>
              <w:t xml:space="preserve"> + </w:t>
            </w:r>
            <w:hyperlink w:anchor="P8317">
              <w:r>
                <w:rPr>
                  <w:color w:val="0000FF"/>
                </w:rPr>
                <w:t>70.2</w:t>
              </w:r>
            </w:hyperlink>
            <w:r>
              <w:t>)</w:t>
            </w:r>
          </w:p>
        </w:tc>
        <w:tc>
          <w:tcPr>
            <w:tcW w:w="1020" w:type="dxa"/>
          </w:tcPr>
          <w:p w:rsidR="00266166" w:rsidRDefault="00266166">
            <w:pPr>
              <w:pStyle w:val="ConsPlusNormal"/>
            </w:pPr>
            <w:bookmarkStart w:id="338" w:name="P8297"/>
            <w:bookmarkEnd w:id="338"/>
            <w:r>
              <w:t>70</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2.2.1 для медицинской помощи по профилю "онкология"</w:t>
            </w:r>
          </w:p>
        </w:tc>
        <w:tc>
          <w:tcPr>
            <w:tcW w:w="1020" w:type="dxa"/>
          </w:tcPr>
          <w:p w:rsidR="00266166" w:rsidRDefault="00266166">
            <w:pPr>
              <w:pStyle w:val="ConsPlusNormal"/>
            </w:pPr>
            <w:bookmarkStart w:id="339" w:name="P8307"/>
            <w:bookmarkEnd w:id="339"/>
            <w:r>
              <w:t>70.1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2.2.2 для медицинской помощи при экстракорпоральном оплодотворении</w:t>
            </w:r>
          </w:p>
        </w:tc>
        <w:tc>
          <w:tcPr>
            <w:tcW w:w="1020" w:type="dxa"/>
          </w:tcPr>
          <w:p w:rsidR="00266166" w:rsidRDefault="00266166">
            <w:pPr>
              <w:pStyle w:val="ConsPlusNormal"/>
            </w:pPr>
            <w:bookmarkStart w:id="340" w:name="P8317"/>
            <w:bookmarkEnd w:id="340"/>
            <w:r>
              <w:t>70.2</w:t>
            </w:r>
          </w:p>
        </w:tc>
        <w:tc>
          <w:tcPr>
            <w:tcW w:w="1531" w:type="dxa"/>
          </w:tcPr>
          <w:p w:rsidR="00266166" w:rsidRDefault="00266166">
            <w:pPr>
              <w:pStyle w:val="ConsPlusNormal"/>
            </w:pPr>
            <w:r>
              <w:t>случай</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266166" w:rsidRDefault="00266166">
            <w:pPr>
              <w:pStyle w:val="ConsPlusNormal"/>
            </w:pPr>
            <w:r>
              <w:t>71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0,00928</w:t>
            </w:r>
          </w:p>
        </w:tc>
        <w:tc>
          <w:tcPr>
            <w:tcW w:w="1361" w:type="dxa"/>
          </w:tcPr>
          <w:p w:rsidR="00266166" w:rsidRDefault="00266166">
            <w:pPr>
              <w:pStyle w:val="ConsPlusNormal"/>
            </w:pPr>
            <w:r>
              <w:t>62469,9</w:t>
            </w:r>
          </w:p>
        </w:tc>
        <w:tc>
          <w:tcPr>
            <w:tcW w:w="1134" w:type="dxa"/>
          </w:tcPr>
          <w:p w:rsidR="00266166" w:rsidRDefault="00266166">
            <w:pPr>
              <w:pStyle w:val="ConsPlusNormal"/>
            </w:pPr>
            <w:r>
              <w:t>X</w:t>
            </w:r>
          </w:p>
        </w:tc>
        <w:tc>
          <w:tcPr>
            <w:tcW w:w="1133" w:type="dxa"/>
          </w:tcPr>
          <w:p w:rsidR="00266166" w:rsidRDefault="00266166">
            <w:pPr>
              <w:pStyle w:val="ConsPlusNormal"/>
            </w:pPr>
            <w:r>
              <w:t>579,7</w:t>
            </w:r>
          </w:p>
        </w:tc>
        <w:tc>
          <w:tcPr>
            <w:tcW w:w="1361" w:type="dxa"/>
          </w:tcPr>
          <w:p w:rsidR="00266166" w:rsidRDefault="00266166">
            <w:pPr>
              <w:pStyle w:val="ConsPlusNormal"/>
            </w:pPr>
            <w:r>
              <w:t>X</w:t>
            </w:r>
          </w:p>
        </w:tc>
        <w:tc>
          <w:tcPr>
            <w:tcW w:w="1361" w:type="dxa"/>
          </w:tcPr>
          <w:p w:rsidR="00266166" w:rsidRDefault="00266166">
            <w:pPr>
              <w:pStyle w:val="ConsPlusNormal"/>
            </w:pPr>
            <w:r>
              <w:t>942045,7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3.1 для медицинской помощи по профилю "онкология"</w:t>
            </w:r>
          </w:p>
        </w:tc>
        <w:tc>
          <w:tcPr>
            <w:tcW w:w="1020" w:type="dxa"/>
          </w:tcPr>
          <w:p w:rsidR="00266166" w:rsidRDefault="00266166">
            <w:pPr>
              <w:pStyle w:val="ConsPlusNormal"/>
            </w:pPr>
            <w:r>
              <w:t>71.1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3.2 при экстракорпоральном оплодотворении:</w:t>
            </w:r>
          </w:p>
        </w:tc>
        <w:tc>
          <w:tcPr>
            <w:tcW w:w="1020" w:type="dxa"/>
          </w:tcPr>
          <w:p w:rsidR="00266166" w:rsidRDefault="00266166">
            <w:pPr>
              <w:pStyle w:val="ConsPlusNormal"/>
            </w:pPr>
            <w:r>
              <w:t>71.2</w:t>
            </w:r>
          </w:p>
        </w:tc>
        <w:tc>
          <w:tcPr>
            <w:tcW w:w="1531" w:type="dxa"/>
          </w:tcPr>
          <w:p w:rsidR="00266166" w:rsidRDefault="00266166">
            <w:pPr>
              <w:pStyle w:val="ConsPlusNormal"/>
            </w:pPr>
            <w:r>
              <w:t>случай</w:t>
            </w:r>
          </w:p>
        </w:tc>
        <w:tc>
          <w:tcPr>
            <w:tcW w:w="1559" w:type="dxa"/>
          </w:tcPr>
          <w:p w:rsidR="00266166" w:rsidRDefault="00266166">
            <w:pPr>
              <w:pStyle w:val="ConsPlusNormal"/>
            </w:pPr>
            <w:r>
              <w:t>0,000628</w:t>
            </w:r>
          </w:p>
        </w:tc>
        <w:tc>
          <w:tcPr>
            <w:tcW w:w="1361" w:type="dxa"/>
          </w:tcPr>
          <w:p w:rsidR="00266166" w:rsidRDefault="00266166">
            <w:pPr>
              <w:pStyle w:val="ConsPlusNormal"/>
            </w:pPr>
            <w:r>
              <w:t>84339,5</w:t>
            </w:r>
          </w:p>
        </w:tc>
        <w:tc>
          <w:tcPr>
            <w:tcW w:w="1134" w:type="dxa"/>
          </w:tcPr>
          <w:p w:rsidR="00266166" w:rsidRDefault="00266166">
            <w:pPr>
              <w:pStyle w:val="ConsPlusNormal"/>
            </w:pPr>
            <w:r>
              <w:t>X</w:t>
            </w:r>
          </w:p>
        </w:tc>
        <w:tc>
          <w:tcPr>
            <w:tcW w:w="1133" w:type="dxa"/>
          </w:tcPr>
          <w:p w:rsidR="00266166" w:rsidRDefault="00266166">
            <w:pPr>
              <w:pStyle w:val="ConsPlusNormal"/>
            </w:pPr>
            <w:r>
              <w:t>52,9</w:t>
            </w:r>
          </w:p>
        </w:tc>
        <w:tc>
          <w:tcPr>
            <w:tcW w:w="1361" w:type="dxa"/>
          </w:tcPr>
          <w:p w:rsidR="00266166" w:rsidRDefault="00266166">
            <w:pPr>
              <w:pStyle w:val="ConsPlusNormal"/>
            </w:pPr>
            <w:r>
              <w:t>X</w:t>
            </w:r>
          </w:p>
        </w:tc>
        <w:tc>
          <w:tcPr>
            <w:tcW w:w="1361" w:type="dxa"/>
          </w:tcPr>
          <w:p w:rsidR="00266166" w:rsidRDefault="00266166">
            <w:pPr>
              <w:pStyle w:val="ConsPlusNormal"/>
            </w:pPr>
            <w:r>
              <w:t>86026,3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266166" w:rsidRDefault="00266166">
            <w:pPr>
              <w:pStyle w:val="ConsPlusNormal"/>
            </w:pPr>
            <w:r>
              <w:t>72</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 в условиях дневных стационаров, за исключением медицинской реабилитации, в том числе:</w:t>
            </w:r>
          </w:p>
        </w:tc>
        <w:tc>
          <w:tcPr>
            <w:tcW w:w="1020" w:type="dxa"/>
          </w:tcPr>
          <w:p w:rsidR="00266166" w:rsidRDefault="00266166">
            <w:pPr>
              <w:pStyle w:val="ConsPlusNormal"/>
            </w:pPr>
            <w:bookmarkStart w:id="341" w:name="P8367"/>
            <w:bookmarkEnd w:id="341"/>
            <w:r>
              <w:t>73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0,00928</w:t>
            </w:r>
          </w:p>
        </w:tc>
        <w:tc>
          <w:tcPr>
            <w:tcW w:w="1361" w:type="dxa"/>
          </w:tcPr>
          <w:p w:rsidR="00266166" w:rsidRDefault="00266166">
            <w:pPr>
              <w:pStyle w:val="ConsPlusNormal"/>
            </w:pPr>
            <w:r>
              <w:t>62469,9</w:t>
            </w:r>
          </w:p>
        </w:tc>
        <w:tc>
          <w:tcPr>
            <w:tcW w:w="1134" w:type="dxa"/>
          </w:tcPr>
          <w:p w:rsidR="00266166" w:rsidRDefault="00266166">
            <w:pPr>
              <w:pStyle w:val="ConsPlusNormal"/>
            </w:pPr>
            <w:r>
              <w:t>X</w:t>
            </w:r>
          </w:p>
        </w:tc>
        <w:tc>
          <w:tcPr>
            <w:tcW w:w="1133" w:type="dxa"/>
          </w:tcPr>
          <w:p w:rsidR="00266166" w:rsidRDefault="00266166">
            <w:pPr>
              <w:pStyle w:val="ConsPlusNormal"/>
            </w:pPr>
            <w:r>
              <w:t>579,7</w:t>
            </w:r>
          </w:p>
        </w:tc>
        <w:tc>
          <w:tcPr>
            <w:tcW w:w="1361" w:type="dxa"/>
          </w:tcPr>
          <w:p w:rsidR="00266166" w:rsidRDefault="00266166">
            <w:pPr>
              <w:pStyle w:val="ConsPlusNormal"/>
            </w:pPr>
            <w:r>
              <w:t>X</w:t>
            </w:r>
          </w:p>
        </w:tc>
        <w:tc>
          <w:tcPr>
            <w:tcW w:w="1361" w:type="dxa"/>
          </w:tcPr>
          <w:p w:rsidR="00266166" w:rsidRDefault="00266166">
            <w:pPr>
              <w:pStyle w:val="ConsPlusNormal"/>
            </w:pPr>
            <w:r>
              <w:t>942045,7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4.1.1 для медицинской помощи по профилю "онкология"</w:t>
            </w:r>
          </w:p>
        </w:tc>
        <w:tc>
          <w:tcPr>
            <w:tcW w:w="1020" w:type="dxa"/>
          </w:tcPr>
          <w:p w:rsidR="00266166" w:rsidRDefault="00266166">
            <w:pPr>
              <w:pStyle w:val="ConsPlusNormal"/>
            </w:pPr>
            <w:bookmarkStart w:id="342" w:name="P8377"/>
            <w:bookmarkEnd w:id="342"/>
            <w:r>
              <w:t>73.1</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4.1.2 для медицинской помощи при экстракорпоральном оплодотворении</w:t>
            </w:r>
          </w:p>
        </w:tc>
        <w:tc>
          <w:tcPr>
            <w:tcW w:w="1020" w:type="dxa"/>
          </w:tcPr>
          <w:p w:rsidR="00266166" w:rsidRDefault="00266166">
            <w:pPr>
              <w:pStyle w:val="ConsPlusNormal"/>
            </w:pPr>
            <w:bookmarkStart w:id="343" w:name="P8387"/>
            <w:bookmarkEnd w:id="343"/>
            <w:r>
              <w:t>73.2</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0,000628</w:t>
            </w:r>
          </w:p>
        </w:tc>
        <w:tc>
          <w:tcPr>
            <w:tcW w:w="1361" w:type="dxa"/>
          </w:tcPr>
          <w:p w:rsidR="00266166" w:rsidRDefault="00266166">
            <w:pPr>
              <w:pStyle w:val="ConsPlusNormal"/>
            </w:pPr>
            <w:r>
              <w:t>84339,5</w:t>
            </w:r>
          </w:p>
        </w:tc>
        <w:tc>
          <w:tcPr>
            <w:tcW w:w="1134" w:type="dxa"/>
          </w:tcPr>
          <w:p w:rsidR="00266166" w:rsidRDefault="00266166">
            <w:pPr>
              <w:pStyle w:val="ConsPlusNormal"/>
            </w:pPr>
            <w:r>
              <w:t>X</w:t>
            </w:r>
          </w:p>
        </w:tc>
        <w:tc>
          <w:tcPr>
            <w:tcW w:w="1133" w:type="dxa"/>
          </w:tcPr>
          <w:p w:rsidR="00266166" w:rsidRDefault="00266166">
            <w:pPr>
              <w:pStyle w:val="ConsPlusNormal"/>
            </w:pPr>
            <w:r>
              <w:t>52,9</w:t>
            </w:r>
          </w:p>
        </w:tc>
        <w:tc>
          <w:tcPr>
            <w:tcW w:w="1361" w:type="dxa"/>
          </w:tcPr>
          <w:p w:rsidR="00266166" w:rsidRDefault="00266166">
            <w:pPr>
              <w:pStyle w:val="ConsPlusNormal"/>
            </w:pPr>
            <w:r>
              <w:t>X</w:t>
            </w:r>
          </w:p>
        </w:tc>
        <w:tc>
          <w:tcPr>
            <w:tcW w:w="1361" w:type="dxa"/>
          </w:tcPr>
          <w:p w:rsidR="00266166" w:rsidRDefault="00266166">
            <w:pPr>
              <w:pStyle w:val="ConsPlusNormal"/>
            </w:pPr>
            <w:r>
              <w:t>86026,3</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4.1.3 для оказания медицинской помощи больным с вирусным гепатитом C медицинскими организациями</w:t>
            </w:r>
          </w:p>
        </w:tc>
        <w:tc>
          <w:tcPr>
            <w:tcW w:w="1020" w:type="dxa"/>
          </w:tcPr>
          <w:p w:rsidR="00266166" w:rsidRDefault="00266166">
            <w:pPr>
              <w:pStyle w:val="ConsPlusNormal"/>
            </w:pPr>
            <w:r>
              <w:t>73.3</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0,001522</w:t>
            </w:r>
          </w:p>
        </w:tc>
        <w:tc>
          <w:tcPr>
            <w:tcW w:w="1361" w:type="dxa"/>
          </w:tcPr>
          <w:p w:rsidR="00266166" w:rsidRDefault="00266166">
            <w:pPr>
              <w:pStyle w:val="ConsPlusNormal"/>
            </w:pPr>
            <w:r>
              <w:t>118525,3</w:t>
            </w:r>
          </w:p>
        </w:tc>
        <w:tc>
          <w:tcPr>
            <w:tcW w:w="1134" w:type="dxa"/>
          </w:tcPr>
          <w:p w:rsidR="00266166" w:rsidRDefault="00266166">
            <w:pPr>
              <w:pStyle w:val="ConsPlusNormal"/>
            </w:pPr>
            <w:r>
              <w:t>X</w:t>
            </w:r>
          </w:p>
        </w:tc>
        <w:tc>
          <w:tcPr>
            <w:tcW w:w="1133" w:type="dxa"/>
          </w:tcPr>
          <w:p w:rsidR="00266166" w:rsidRDefault="00266166">
            <w:pPr>
              <w:pStyle w:val="ConsPlusNormal"/>
            </w:pPr>
            <w:r>
              <w:t>180,4</w:t>
            </w:r>
          </w:p>
        </w:tc>
        <w:tc>
          <w:tcPr>
            <w:tcW w:w="1361" w:type="dxa"/>
          </w:tcPr>
          <w:p w:rsidR="00266166" w:rsidRDefault="00266166">
            <w:pPr>
              <w:pStyle w:val="ConsPlusNormal"/>
            </w:pPr>
            <w:r>
              <w:t>X</w:t>
            </w:r>
          </w:p>
        </w:tc>
        <w:tc>
          <w:tcPr>
            <w:tcW w:w="1361" w:type="dxa"/>
          </w:tcPr>
          <w:p w:rsidR="00266166" w:rsidRDefault="00266166">
            <w:pPr>
              <w:pStyle w:val="ConsPlusNormal"/>
            </w:pPr>
            <w:r>
              <w:t>293113,1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 в условиях круглосуточного стационара, за исключением медицинской реабилитации, в том числе:</w:t>
            </w:r>
          </w:p>
        </w:tc>
        <w:tc>
          <w:tcPr>
            <w:tcW w:w="1020" w:type="dxa"/>
          </w:tcPr>
          <w:p w:rsidR="00266166" w:rsidRDefault="00266166">
            <w:pPr>
              <w:pStyle w:val="ConsPlusNormal"/>
            </w:pPr>
            <w:bookmarkStart w:id="344" w:name="P8407"/>
            <w:bookmarkEnd w:id="344"/>
            <w:r>
              <w:t>74</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0,008113</w:t>
            </w:r>
          </w:p>
        </w:tc>
        <w:tc>
          <w:tcPr>
            <w:tcW w:w="1361" w:type="dxa"/>
          </w:tcPr>
          <w:p w:rsidR="00266166" w:rsidRDefault="00266166">
            <w:pPr>
              <w:pStyle w:val="ConsPlusNormal"/>
            </w:pPr>
            <w:r>
              <w:t>78106,1</w:t>
            </w:r>
          </w:p>
        </w:tc>
        <w:tc>
          <w:tcPr>
            <w:tcW w:w="1134" w:type="dxa"/>
          </w:tcPr>
          <w:p w:rsidR="00266166" w:rsidRDefault="00266166">
            <w:pPr>
              <w:pStyle w:val="ConsPlusNormal"/>
            </w:pPr>
            <w:r>
              <w:t>X</w:t>
            </w:r>
          </w:p>
        </w:tc>
        <w:tc>
          <w:tcPr>
            <w:tcW w:w="1133" w:type="dxa"/>
          </w:tcPr>
          <w:p w:rsidR="00266166" w:rsidRDefault="00266166">
            <w:pPr>
              <w:pStyle w:val="ConsPlusNormal"/>
            </w:pPr>
            <w:r>
              <w:t>633,7</w:t>
            </w:r>
          </w:p>
        </w:tc>
        <w:tc>
          <w:tcPr>
            <w:tcW w:w="1361" w:type="dxa"/>
          </w:tcPr>
          <w:p w:rsidR="00266166" w:rsidRDefault="00266166">
            <w:pPr>
              <w:pStyle w:val="ConsPlusNormal"/>
            </w:pPr>
            <w:r>
              <w:t>X</w:t>
            </w:r>
          </w:p>
        </w:tc>
        <w:tc>
          <w:tcPr>
            <w:tcW w:w="1361" w:type="dxa"/>
          </w:tcPr>
          <w:p w:rsidR="00266166" w:rsidRDefault="00266166">
            <w:pPr>
              <w:pStyle w:val="ConsPlusNormal"/>
            </w:pPr>
            <w:r>
              <w:t>1029750,7</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4.2.1 для медицинской помощи по профилю "онкология"</w:t>
            </w:r>
          </w:p>
        </w:tc>
        <w:tc>
          <w:tcPr>
            <w:tcW w:w="1020" w:type="dxa"/>
          </w:tcPr>
          <w:p w:rsidR="00266166" w:rsidRDefault="00266166">
            <w:pPr>
              <w:pStyle w:val="ConsPlusNormal"/>
            </w:pPr>
            <w:bookmarkStart w:id="345" w:name="P8417"/>
            <w:bookmarkEnd w:id="345"/>
            <w:r>
              <w:t>74.1</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0,002026</w:t>
            </w:r>
          </w:p>
        </w:tc>
        <w:tc>
          <w:tcPr>
            <w:tcW w:w="1361" w:type="dxa"/>
          </w:tcPr>
          <w:p w:rsidR="00266166" w:rsidRDefault="00266166">
            <w:pPr>
              <w:pStyle w:val="ConsPlusNormal"/>
            </w:pPr>
            <w:r>
              <w:t>71493,3</w:t>
            </w:r>
          </w:p>
        </w:tc>
        <w:tc>
          <w:tcPr>
            <w:tcW w:w="1134" w:type="dxa"/>
          </w:tcPr>
          <w:p w:rsidR="00266166" w:rsidRDefault="00266166">
            <w:pPr>
              <w:pStyle w:val="ConsPlusNormal"/>
            </w:pPr>
            <w:r>
              <w:t>X</w:t>
            </w:r>
          </w:p>
        </w:tc>
        <w:tc>
          <w:tcPr>
            <w:tcW w:w="1133" w:type="dxa"/>
          </w:tcPr>
          <w:p w:rsidR="00266166" w:rsidRDefault="00266166">
            <w:pPr>
              <w:pStyle w:val="ConsPlusNormal"/>
            </w:pPr>
            <w:r>
              <w:t>144,8</w:t>
            </w:r>
          </w:p>
        </w:tc>
        <w:tc>
          <w:tcPr>
            <w:tcW w:w="1361" w:type="dxa"/>
          </w:tcPr>
          <w:p w:rsidR="00266166" w:rsidRDefault="00266166">
            <w:pPr>
              <w:pStyle w:val="ConsPlusNormal"/>
            </w:pPr>
            <w:r>
              <w:t>X</w:t>
            </w:r>
          </w:p>
        </w:tc>
        <w:tc>
          <w:tcPr>
            <w:tcW w:w="1361" w:type="dxa"/>
          </w:tcPr>
          <w:p w:rsidR="00266166" w:rsidRDefault="00266166">
            <w:pPr>
              <w:pStyle w:val="ConsPlusNormal"/>
            </w:pPr>
            <w:r>
              <w:t>235355,8</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4.2.2 высокотехнологичная медицинская помощь</w:t>
            </w:r>
          </w:p>
        </w:tc>
        <w:tc>
          <w:tcPr>
            <w:tcW w:w="1020" w:type="dxa"/>
          </w:tcPr>
          <w:p w:rsidR="00266166" w:rsidRDefault="00266166">
            <w:pPr>
              <w:pStyle w:val="ConsPlusNormal"/>
            </w:pPr>
            <w:bookmarkStart w:id="346" w:name="P8427"/>
            <w:bookmarkEnd w:id="346"/>
            <w:r>
              <w:t>74.2</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w:t>
            </w:r>
          </w:p>
        </w:tc>
        <w:tc>
          <w:tcPr>
            <w:tcW w:w="1361" w:type="dxa"/>
          </w:tcPr>
          <w:p w:rsidR="00266166" w:rsidRDefault="00266166">
            <w:pPr>
              <w:pStyle w:val="ConsPlusNormal"/>
            </w:pPr>
            <w:r>
              <w:t>0</w:t>
            </w:r>
          </w:p>
        </w:tc>
        <w:tc>
          <w:tcPr>
            <w:tcW w:w="1134" w:type="dxa"/>
          </w:tcPr>
          <w:p w:rsidR="00266166" w:rsidRDefault="00266166">
            <w:pPr>
              <w:pStyle w:val="ConsPlusNormal"/>
            </w:pPr>
            <w:r>
              <w:t>X</w:t>
            </w:r>
          </w:p>
        </w:tc>
        <w:tc>
          <w:tcPr>
            <w:tcW w:w="1133" w:type="dxa"/>
          </w:tcPr>
          <w:p w:rsidR="00266166" w:rsidRDefault="00266166">
            <w:pPr>
              <w:pStyle w:val="ConsPlusNormal"/>
            </w:pPr>
            <w:r>
              <w:t>0</w:t>
            </w:r>
          </w:p>
        </w:tc>
        <w:tc>
          <w:tcPr>
            <w:tcW w:w="1361" w:type="dxa"/>
          </w:tcPr>
          <w:p w:rsidR="00266166" w:rsidRDefault="00266166">
            <w:pPr>
              <w:pStyle w:val="ConsPlusNormal"/>
            </w:pPr>
            <w:r>
              <w:t>X</w:t>
            </w:r>
          </w:p>
        </w:tc>
        <w:tc>
          <w:tcPr>
            <w:tcW w:w="1361" w:type="dxa"/>
          </w:tcPr>
          <w:p w:rsidR="00266166" w:rsidRDefault="00266166">
            <w:pPr>
              <w:pStyle w:val="ConsPlusNormal"/>
            </w:pPr>
            <w:r>
              <w:t>0</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 Медицинская реабилитация:</w:t>
            </w:r>
          </w:p>
        </w:tc>
        <w:tc>
          <w:tcPr>
            <w:tcW w:w="1020" w:type="dxa"/>
          </w:tcPr>
          <w:p w:rsidR="00266166" w:rsidRDefault="00266166">
            <w:pPr>
              <w:pStyle w:val="ConsPlusNormal"/>
            </w:pPr>
            <w:r>
              <w:t>75</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X</w:t>
            </w:r>
          </w:p>
        </w:tc>
        <w:tc>
          <w:tcPr>
            <w:tcW w:w="1361" w:type="dxa"/>
          </w:tcPr>
          <w:p w:rsidR="00266166" w:rsidRDefault="00266166">
            <w:pPr>
              <w:pStyle w:val="ConsPlusNormal"/>
            </w:pPr>
            <w:r>
              <w:t>X</w:t>
            </w:r>
          </w:p>
        </w:tc>
        <w:tc>
          <w:tcPr>
            <w:tcW w:w="1361" w:type="dxa"/>
          </w:tcPr>
          <w:p w:rsidR="00266166" w:rsidRDefault="00266166">
            <w:pPr>
              <w:pStyle w:val="ConsPlusNormal"/>
            </w:pPr>
            <w:r>
              <w:t>X</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5.1 В амбулаторных условиях</w:t>
            </w:r>
          </w:p>
        </w:tc>
        <w:tc>
          <w:tcPr>
            <w:tcW w:w="1020" w:type="dxa"/>
          </w:tcPr>
          <w:p w:rsidR="00266166" w:rsidRDefault="00266166">
            <w:pPr>
              <w:pStyle w:val="ConsPlusNormal"/>
            </w:pPr>
            <w:bookmarkStart w:id="347" w:name="P8447"/>
            <w:bookmarkEnd w:id="347"/>
            <w:r>
              <w:t>76</w:t>
            </w:r>
          </w:p>
        </w:tc>
        <w:tc>
          <w:tcPr>
            <w:tcW w:w="1531" w:type="dxa"/>
          </w:tcPr>
          <w:p w:rsidR="00266166" w:rsidRDefault="00266166">
            <w:pPr>
              <w:pStyle w:val="ConsPlusNormal"/>
            </w:pPr>
            <w:r>
              <w:t>комплексные посещения</w:t>
            </w:r>
          </w:p>
        </w:tc>
        <w:tc>
          <w:tcPr>
            <w:tcW w:w="1559" w:type="dxa"/>
          </w:tcPr>
          <w:p w:rsidR="00266166" w:rsidRDefault="00266166">
            <w:pPr>
              <w:pStyle w:val="ConsPlusNormal"/>
            </w:pPr>
            <w:r>
              <w:t>0,001345</w:t>
            </w:r>
          </w:p>
        </w:tc>
        <w:tc>
          <w:tcPr>
            <w:tcW w:w="1361" w:type="dxa"/>
          </w:tcPr>
          <w:p w:rsidR="00266166" w:rsidRDefault="00266166">
            <w:pPr>
              <w:pStyle w:val="ConsPlusNormal"/>
            </w:pPr>
            <w:r>
              <w:t>39193,8</w:t>
            </w:r>
          </w:p>
        </w:tc>
        <w:tc>
          <w:tcPr>
            <w:tcW w:w="1134" w:type="dxa"/>
          </w:tcPr>
          <w:p w:rsidR="00266166" w:rsidRDefault="00266166">
            <w:pPr>
              <w:pStyle w:val="ConsPlusNormal"/>
            </w:pPr>
            <w:r>
              <w:t>X</w:t>
            </w:r>
          </w:p>
        </w:tc>
        <w:tc>
          <w:tcPr>
            <w:tcW w:w="1133" w:type="dxa"/>
          </w:tcPr>
          <w:p w:rsidR="00266166" w:rsidRDefault="00266166">
            <w:pPr>
              <w:pStyle w:val="ConsPlusNormal"/>
            </w:pPr>
            <w:r>
              <w:t>52,7</w:t>
            </w:r>
          </w:p>
        </w:tc>
        <w:tc>
          <w:tcPr>
            <w:tcW w:w="1361" w:type="dxa"/>
          </w:tcPr>
          <w:p w:rsidR="00266166" w:rsidRDefault="00266166">
            <w:pPr>
              <w:pStyle w:val="ConsPlusNormal"/>
            </w:pPr>
            <w:r>
              <w:t>X</w:t>
            </w:r>
          </w:p>
        </w:tc>
        <w:tc>
          <w:tcPr>
            <w:tcW w:w="1361" w:type="dxa"/>
          </w:tcPr>
          <w:p w:rsidR="00266166" w:rsidRDefault="00266166">
            <w:pPr>
              <w:pStyle w:val="ConsPlusNormal"/>
            </w:pPr>
            <w:r>
              <w:t>85677,6</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266166" w:rsidRDefault="00266166">
            <w:pPr>
              <w:pStyle w:val="ConsPlusNormal"/>
            </w:pPr>
            <w:bookmarkStart w:id="348" w:name="P8457"/>
            <w:bookmarkEnd w:id="348"/>
            <w:r>
              <w:t>77</w:t>
            </w:r>
          </w:p>
        </w:tc>
        <w:tc>
          <w:tcPr>
            <w:tcW w:w="1531" w:type="dxa"/>
          </w:tcPr>
          <w:p w:rsidR="00266166" w:rsidRDefault="00266166">
            <w:pPr>
              <w:pStyle w:val="ConsPlusNormal"/>
            </w:pPr>
            <w:r>
              <w:t>случай лечения</w:t>
            </w:r>
          </w:p>
        </w:tc>
        <w:tc>
          <w:tcPr>
            <w:tcW w:w="1559" w:type="dxa"/>
          </w:tcPr>
          <w:p w:rsidR="00266166" w:rsidRDefault="00266166">
            <w:pPr>
              <w:pStyle w:val="ConsPlusNormal"/>
            </w:pPr>
            <w:r>
              <w:t>0,000239</w:t>
            </w:r>
          </w:p>
        </w:tc>
        <w:tc>
          <w:tcPr>
            <w:tcW w:w="1361" w:type="dxa"/>
          </w:tcPr>
          <w:p w:rsidR="00266166" w:rsidRDefault="00266166">
            <w:pPr>
              <w:pStyle w:val="ConsPlusNormal"/>
            </w:pPr>
            <w:r>
              <w:t>87053,9</w:t>
            </w:r>
          </w:p>
        </w:tc>
        <w:tc>
          <w:tcPr>
            <w:tcW w:w="1134" w:type="dxa"/>
          </w:tcPr>
          <w:p w:rsidR="00266166" w:rsidRDefault="00266166">
            <w:pPr>
              <w:pStyle w:val="ConsPlusNormal"/>
            </w:pPr>
            <w:r>
              <w:t>X</w:t>
            </w:r>
          </w:p>
        </w:tc>
        <w:tc>
          <w:tcPr>
            <w:tcW w:w="1133" w:type="dxa"/>
          </w:tcPr>
          <w:p w:rsidR="00266166" w:rsidRDefault="00266166">
            <w:pPr>
              <w:pStyle w:val="ConsPlusNormal"/>
            </w:pPr>
            <w:r>
              <w:t>20,8</w:t>
            </w:r>
          </w:p>
        </w:tc>
        <w:tc>
          <w:tcPr>
            <w:tcW w:w="1361" w:type="dxa"/>
          </w:tcPr>
          <w:p w:rsidR="00266166" w:rsidRDefault="00266166">
            <w:pPr>
              <w:pStyle w:val="ConsPlusNormal"/>
            </w:pPr>
            <w:r>
              <w:t>X</w:t>
            </w:r>
          </w:p>
        </w:tc>
        <w:tc>
          <w:tcPr>
            <w:tcW w:w="1361" w:type="dxa"/>
          </w:tcPr>
          <w:p w:rsidR="00266166" w:rsidRDefault="00266166">
            <w:pPr>
              <w:pStyle w:val="ConsPlusNormal"/>
            </w:pPr>
            <w:r>
              <w:t>33776,9</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266166" w:rsidRDefault="00266166">
            <w:pPr>
              <w:pStyle w:val="ConsPlusNormal"/>
            </w:pPr>
            <w:bookmarkStart w:id="349" w:name="P8467"/>
            <w:bookmarkEnd w:id="349"/>
            <w:r>
              <w:t>78</w:t>
            </w:r>
          </w:p>
        </w:tc>
        <w:tc>
          <w:tcPr>
            <w:tcW w:w="1531" w:type="dxa"/>
          </w:tcPr>
          <w:p w:rsidR="00266166" w:rsidRDefault="00266166">
            <w:pPr>
              <w:pStyle w:val="ConsPlusNormal"/>
            </w:pPr>
            <w:r>
              <w:t>случай госпитализации</w:t>
            </w:r>
          </w:p>
        </w:tc>
        <w:tc>
          <w:tcPr>
            <w:tcW w:w="1559" w:type="dxa"/>
          </w:tcPr>
          <w:p w:rsidR="00266166" w:rsidRDefault="00266166">
            <w:pPr>
              <w:pStyle w:val="ConsPlusNormal"/>
            </w:pPr>
            <w:r>
              <w:t>0,000009</w:t>
            </w:r>
          </w:p>
        </w:tc>
        <w:tc>
          <w:tcPr>
            <w:tcW w:w="1361" w:type="dxa"/>
          </w:tcPr>
          <w:p w:rsidR="00266166" w:rsidRDefault="00266166">
            <w:pPr>
              <w:pStyle w:val="ConsPlusNormal"/>
            </w:pPr>
            <w:r>
              <w:t>13309233,3</w:t>
            </w:r>
          </w:p>
        </w:tc>
        <w:tc>
          <w:tcPr>
            <w:tcW w:w="1134" w:type="dxa"/>
          </w:tcPr>
          <w:p w:rsidR="00266166" w:rsidRDefault="00266166">
            <w:pPr>
              <w:pStyle w:val="ConsPlusNormal"/>
            </w:pPr>
            <w:r>
              <w:t>X</w:t>
            </w:r>
          </w:p>
        </w:tc>
        <w:tc>
          <w:tcPr>
            <w:tcW w:w="1133" w:type="dxa"/>
          </w:tcPr>
          <w:p w:rsidR="00266166" w:rsidRDefault="00266166">
            <w:pPr>
              <w:pStyle w:val="ConsPlusNormal"/>
            </w:pPr>
            <w:r>
              <w:t>122,9</w:t>
            </w:r>
          </w:p>
        </w:tc>
        <w:tc>
          <w:tcPr>
            <w:tcW w:w="1361" w:type="dxa"/>
          </w:tcPr>
          <w:p w:rsidR="00266166" w:rsidRDefault="00266166">
            <w:pPr>
              <w:pStyle w:val="ConsPlusNormal"/>
            </w:pPr>
            <w:r>
              <w:t>X</w:t>
            </w:r>
          </w:p>
        </w:tc>
        <w:tc>
          <w:tcPr>
            <w:tcW w:w="1361" w:type="dxa"/>
          </w:tcPr>
          <w:p w:rsidR="00266166" w:rsidRDefault="00266166">
            <w:pPr>
              <w:pStyle w:val="ConsPlusNormal"/>
            </w:pPr>
            <w:r>
              <w:t>199638,5</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6. Расходы на ведение дела СМО</w:t>
            </w:r>
          </w:p>
        </w:tc>
        <w:tc>
          <w:tcPr>
            <w:tcW w:w="1020" w:type="dxa"/>
          </w:tcPr>
          <w:p w:rsidR="00266166" w:rsidRDefault="00266166">
            <w:pPr>
              <w:pStyle w:val="ConsPlusNormal"/>
            </w:pPr>
            <w:bookmarkStart w:id="350" w:name="P8477"/>
            <w:bookmarkEnd w:id="350"/>
            <w:r>
              <w:t>79</w:t>
            </w:r>
          </w:p>
        </w:tc>
        <w:tc>
          <w:tcPr>
            <w:tcW w:w="1531" w:type="dxa"/>
          </w:tcPr>
          <w:p w:rsidR="00266166" w:rsidRDefault="00266166">
            <w:pPr>
              <w:pStyle w:val="ConsPlusNormal"/>
            </w:pPr>
            <w:r>
              <w:t>X</w:t>
            </w: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X</w:t>
            </w:r>
          </w:p>
        </w:tc>
        <w:tc>
          <w:tcPr>
            <w:tcW w:w="1133" w:type="dxa"/>
          </w:tcPr>
          <w:p w:rsidR="00266166" w:rsidRDefault="00266166">
            <w:pPr>
              <w:pStyle w:val="ConsPlusNormal"/>
            </w:pPr>
            <w:r>
              <w:t>45,6</w:t>
            </w:r>
          </w:p>
        </w:tc>
        <w:tc>
          <w:tcPr>
            <w:tcW w:w="1361" w:type="dxa"/>
          </w:tcPr>
          <w:p w:rsidR="00266166" w:rsidRDefault="00266166">
            <w:pPr>
              <w:pStyle w:val="ConsPlusNormal"/>
            </w:pPr>
            <w:r>
              <w:t>X</w:t>
            </w:r>
          </w:p>
        </w:tc>
        <w:tc>
          <w:tcPr>
            <w:tcW w:w="1361" w:type="dxa"/>
          </w:tcPr>
          <w:p w:rsidR="00266166" w:rsidRDefault="00266166">
            <w:pPr>
              <w:pStyle w:val="ConsPlusNormal"/>
            </w:pPr>
            <w:r>
              <w:t>74122,1</w:t>
            </w:r>
          </w:p>
        </w:tc>
        <w:tc>
          <w:tcPr>
            <w:tcW w:w="794" w:type="dxa"/>
          </w:tcPr>
          <w:p w:rsidR="00266166" w:rsidRDefault="00266166">
            <w:pPr>
              <w:pStyle w:val="ConsPlusNormal"/>
            </w:pPr>
            <w:r>
              <w:t>X</w:t>
            </w:r>
          </w:p>
        </w:tc>
      </w:tr>
      <w:tr w:rsidR="00266166">
        <w:tc>
          <w:tcPr>
            <w:tcW w:w="3345" w:type="dxa"/>
          </w:tcPr>
          <w:p w:rsidR="00266166" w:rsidRDefault="00266166">
            <w:pPr>
              <w:pStyle w:val="ConsPlusNormal"/>
            </w:pPr>
            <w:r>
              <w:t xml:space="preserve">ИТОГО (сумма </w:t>
            </w:r>
            <w:hyperlink w:anchor="P6434">
              <w:r>
                <w:rPr>
                  <w:color w:val="0000FF"/>
                </w:rPr>
                <w:t>строк 01</w:t>
              </w:r>
            </w:hyperlink>
            <w:r>
              <w:t xml:space="preserve"> + </w:t>
            </w:r>
            <w:hyperlink w:anchor="P6744">
              <w:r>
                <w:rPr>
                  <w:color w:val="0000FF"/>
                </w:rPr>
                <w:t>19</w:t>
              </w:r>
            </w:hyperlink>
            <w:r>
              <w:t xml:space="preserve"> + </w:t>
            </w:r>
            <w:hyperlink w:anchor="P6754">
              <w:r>
                <w:rPr>
                  <w:color w:val="0000FF"/>
                </w:rPr>
                <w:t>20</w:t>
              </w:r>
            </w:hyperlink>
            <w:r>
              <w:t>)</w:t>
            </w:r>
          </w:p>
        </w:tc>
        <w:tc>
          <w:tcPr>
            <w:tcW w:w="1020" w:type="dxa"/>
          </w:tcPr>
          <w:p w:rsidR="00266166" w:rsidRDefault="00266166">
            <w:pPr>
              <w:pStyle w:val="ConsPlusNormal"/>
            </w:pPr>
            <w:r>
              <w:t>80</w:t>
            </w:r>
          </w:p>
        </w:tc>
        <w:tc>
          <w:tcPr>
            <w:tcW w:w="1531" w:type="dxa"/>
          </w:tcPr>
          <w:p w:rsidR="00266166" w:rsidRDefault="00266166">
            <w:pPr>
              <w:pStyle w:val="ConsPlusNormal"/>
            </w:pPr>
          </w:p>
        </w:tc>
        <w:tc>
          <w:tcPr>
            <w:tcW w:w="1559" w:type="dxa"/>
          </w:tcPr>
          <w:p w:rsidR="00266166" w:rsidRDefault="00266166">
            <w:pPr>
              <w:pStyle w:val="ConsPlusNormal"/>
            </w:pPr>
            <w:r>
              <w:t>X</w:t>
            </w:r>
          </w:p>
        </w:tc>
        <w:tc>
          <w:tcPr>
            <w:tcW w:w="1361" w:type="dxa"/>
          </w:tcPr>
          <w:p w:rsidR="00266166" w:rsidRDefault="00266166">
            <w:pPr>
              <w:pStyle w:val="ConsPlusNormal"/>
            </w:pPr>
            <w:r>
              <w:t>X</w:t>
            </w:r>
          </w:p>
        </w:tc>
        <w:tc>
          <w:tcPr>
            <w:tcW w:w="1134" w:type="dxa"/>
          </w:tcPr>
          <w:p w:rsidR="00266166" w:rsidRDefault="00266166">
            <w:pPr>
              <w:pStyle w:val="ConsPlusNormal"/>
            </w:pPr>
            <w:r>
              <w:t>27161,3</w:t>
            </w:r>
          </w:p>
        </w:tc>
        <w:tc>
          <w:tcPr>
            <w:tcW w:w="1133" w:type="dxa"/>
          </w:tcPr>
          <w:p w:rsidR="00266166" w:rsidRDefault="00266166">
            <w:pPr>
              <w:pStyle w:val="ConsPlusNormal"/>
            </w:pPr>
            <w:r>
              <w:t>41963,9</w:t>
            </w:r>
          </w:p>
        </w:tc>
        <w:tc>
          <w:tcPr>
            <w:tcW w:w="1361" w:type="dxa"/>
          </w:tcPr>
          <w:p w:rsidR="00266166" w:rsidRDefault="00266166">
            <w:pPr>
              <w:pStyle w:val="ConsPlusNormal"/>
            </w:pPr>
            <w:r>
              <w:t>47639622,6</w:t>
            </w:r>
          </w:p>
        </w:tc>
        <w:tc>
          <w:tcPr>
            <w:tcW w:w="1361" w:type="dxa"/>
          </w:tcPr>
          <w:p w:rsidR="00266166" w:rsidRDefault="00266166">
            <w:pPr>
              <w:pStyle w:val="ConsPlusNormal"/>
            </w:pPr>
            <w:r>
              <w:t>68192853,4</w:t>
            </w:r>
          </w:p>
        </w:tc>
        <w:tc>
          <w:tcPr>
            <w:tcW w:w="794" w:type="dxa"/>
          </w:tcPr>
          <w:p w:rsidR="00266166" w:rsidRDefault="00266166">
            <w:pPr>
              <w:pStyle w:val="ConsPlusNormal"/>
            </w:pPr>
            <w:r>
              <w:t>100</w:t>
            </w:r>
          </w:p>
        </w:tc>
      </w:tr>
    </w:tbl>
    <w:p w:rsidR="00266166" w:rsidRDefault="00266166">
      <w:pPr>
        <w:pStyle w:val="ConsPlusNormal"/>
        <w:sectPr w:rsidR="00266166">
          <w:pgSz w:w="16838" w:h="11905" w:orient="landscape"/>
          <w:pgMar w:top="1701" w:right="1134" w:bottom="850" w:left="1134" w:header="0" w:footer="0" w:gutter="0"/>
          <w:cols w:space="720"/>
          <w:titlePg/>
        </w:sectPr>
      </w:pPr>
    </w:p>
    <w:p w:rsidR="00266166" w:rsidRDefault="00266166">
      <w:pPr>
        <w:pStyle w:val="ConsPlusNormal"/>
        <w:ind w:firstLine="540"/>
        <w:jc w:val="both"/>
      </w:pPr>
    </w:p>
    <w:p w:rsidR="00266166" w:rsidRDefault="00266166">
      <w:pPr>
        <w:pStyle w:val="ConsPlusNormal"/>
        <w:ind w:firstLine="540"/>
        <w:jc w:val="both"/>
      </w:pPr>
      <w:r>
        <w:t>--------------------------------</w:t>
      </w:r>
    </w:p>
    <w:p w:rsidR="00266166" w:rsidRDefault="00266166">
      <w:pPr>
        <w:pStyle w:val="ConsPlusNormal"/>
        <w:spacing w:before="220"/>
        <w:ind w:firstLine="540"/>
        <w:jc w:val="both"/>
      </w:pPr>
      <w:r>
        <w:t xml:space="preserve">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(для расчета по </w:t>
      </w:r>
      <w:hyperlink w:anchor="P6433">
        <w:r>
          <w:rPr>
            <w:color w:val="0000FF"/>
          </w:rPr>
          <w:t>разделам I</w:t>
        </w:r>
      </w:hyperlink>
      <w:r>
        <w:t xml:space="preserve"> и </w:t>
      </w:r>
      <w:hyperlink w:anchor="P6743">
        <w:r>
          <w:rPr>
            <w:color w:val="0000FF"/>
          </w:rPr>
          <w:t>II</w:t>
        </w:r>
      </w:hyperlink>
      <w:r>
        <w:t xml:space="preserve">), которая на 2024 год составит 1 744 730 человек, на 2025 год - 1 749 660 человек, на 2026 год - 1 753 950 человек, и численности застрахованных граждан в автономном округе по состоянию на 1 января 2023 года (для расчета по </w:t>
      </w:r>
      <w:hyperlink w:anchor="P6753">
        <w:r>
          <w:rPr>
            <w:color w:val="0000FF"/>
          </w:rPr>
          <w:t>разделу III</w:t>
        </w:r>
      </w:hyperlink>
      <w:r>
        <w:t>), которая на 2024 - 2026 годы составит 1 625 037 человек.</w:t>
      </w:r>
    </w:p>
    <w:p w:rsidR="00266166" w:rsidRDefault="00266166">
      <w:pPr>
        <w:pStyle w:val="ConsPlusNormal"/>
        <w:spacing w:before="220"/>
        <w:ind w:firstLine="540"/>
        <w:jc w:val="both"/>
      </w:pPr>
      <w:bookmarkStart w:id="351" w:name="P8499"/>
      <w:bookmarkEnd w:id="351"/>
      <w:r>
        <w:t>&lt;1&gt; без учета финансовых средств бюджета автономного округа на приобретение оборудования для медицинских организаций, работающих в системе ОМС (затраты, не вошедшие в тариф).</w:t>
      </w:r>
    </w:p>
    <w:p w:rsidR="00266166" w:rsidRDefault="00266166">
      <w:pPr>
        <w:pStyle w:val="ConsPlusNormal"/>
        <w:spacing w:before="220"/>
        <w:ind w:firstLine="540"/>
        <w:jc w:val="both"/>
      </w:pPr>
      <w:bookmarkStart w:id="352" w:name="P8500"/>
      <w:bookmarkEnd w:id="352"/>
      <w:r>
        <w:t>&lt;2&gt;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99 371,65 рубля, 2025 год - 102 646,69 рубля, 2026 год - 102 743,69 рубля.</w:t>
      </w:r>
    </w:p>
    <w:p w:rsidR="00266166" w:rsidRDefault="00266166">
      <w:pPr>
        <w:pStyle w:val="ConsPlusNormal"/>
        <w:spacing w:before="220"/>
        <w:ind w:firstLine="540"/>
        <w:jc w:val="both"/>
      </w:pPr>
      <w:bookmarkStart w:id="353" w:name="P8501"/>
      <w:bookmarkEnd w:id="353"/>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66166" w:rsidRDefault="00266166">
      <w:pPr>
        <w:pStyle w:val="ConsPlusNormal"/>
        <w:spacing w:before="220"/>
        <w:ind w:firstLine="540"/>
        <w:jc w:val="both"/>
      </w:pPr>
      <w:bookmarkStart w:id="354" w:name="P8502"/>
      <w:bookmarkEnd w:id="354"/>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266166" w:rsidRDefault="00266166">
      <w:pPr>
        <w:pStyle w:val="ConsPlusNormal"/>
        <w:spacing w:before="220"/>
        <w:ind w:firstLine="540"/>
        <w:jc w:val="both"/>
      </w:pPr>
      <w:bookmarkStart w:id="355" w:name="P8503"/>
      <w:bookmarkEnd w:id="355"/>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266166" w:rsidRDefault="00266166">
      <w:pPr>
        <w:pStyle w:val="ConsPlusNormal"/>
        <w:spacing w:before="220"/>
        <w:ind w:firstLine="540"/>
        <w:jc w:val="both"/>
      </w:pPr>
      <w:r>
        <w:t>6.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266166" w:rsidRDefault="00266166">
      <w:pPr>
        <w:pStyle w:val="ConsPlusNormal"/>
        <w:spacing w:before="220"/>
        <w:ind w:firstLine="540"/>
        <w:jc w:val="both"/>
      </w:pPr>
      <w:bookmarkStart w:id="356" w:name="P8505"/>
      <w:bookmarkEnd w:id="356"/>
      <w:r>
        <w:t>&lt;7&gt;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66166" w:rsidRDefault="00266166">
      <w:pPr>
        <w:pStyle w:val="ConsPlusNormal"/>
        <w:spacing w:before="220"/>
        <w:ind w:firstLine="540"/>
        <w:jc w:val="both"/>
      </w:pPr>
      <w:bookmarkStart w:id="357" w:name="P8506"/>
      <w:bookmarkEnd w:id="357"/>
      <w:r>
        <w:t>&lt;8&gt;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rsidR="00266166" w:rsidRDefault="00266166">
      <w:pPr>
        <w:pStyle w:val="ConsPlusNormal"/>
        <w:spacing w:before="220"/>
        <w:ind w:firstLine="540"/>
        <w:jc w:val="both"/>
      </w:pPr>
      <w:r>
        <w:t>9.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 учетом реальной потребности населения в автономном округе.</w:t>
      </w:r>
    </w:p>
    <w:p w:rsidR="00266166" w:rsidRDefault="00266166">
      <w:pPr>
        <w:pStyle w:val="ConsPlusNormal"/>
        <w:spacing w:before="220"/>
        <w:ind w:firstLine="540"/>
        <w:jc w:val="both"/>
      </w:pPr>
      <w:bookmarkStart w:id="358" w:name="P8508"/>
      <w:bookmarkEnd w:id="358"/>
      <w:r>
        <w:t>&lt;10&gt;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2024 - 2026 годы (для женщин - 0,065200, для мужчин - 0,032168 комплексных посещений).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 на 2024 год: для женщин - 1678,03 руб., для мужчин - 325,34 руб., на 2025 год: для женщин - 1781,9 руб., для мужчин - 345,5 руб., на 2026 год - для женщин - 1886,7 руб., для мужчин - 365,8 руб.</w:t>
      </w:r>
    </w:p>
    <w:p w:rsidR="00266166" w:rsidRDefault="00266166">
      <w:pPr>
        <w:pStyle w:val="ConsPlusNormal"/>
        <w:spacing w:before="220"/>
        <w:ind w:firstLine="540"/>
        <w:jc w:val="both"/>
      </w:pPr>
      <w:r>
        <w:t>11.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266166" w:rsidRDefault="00266166">
      <w:pPr>
        <w:pStyle w:val="ConsPlusNormal"/>
        <w:spacing w:before="220"/>
        <w:ind w:firstLine="540"/>
        <w:jc w:val="both"/>
      </w:pPr>
      <w:bookmarkStart w:id="359" w:name="P8510"/>
      <w:bookmarkEnd w:id="359"/>
      <w:r>
        <w:t>&lt;12&gt;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- 0,038439 случаев лечения на 1 застрахованное лицо. Нормативы финансовых затрат на единицу объема медицинской помощи в дневном стационаре составляют на 2025 год - 109 452,1 руб., на 2026 год - 115 909,8 руб.</w:t>
      </w:r>
    </w:p>
    <w:p w:rsidR="00266166" w:rsidRDefault="00266166">
      <w:pPr>
        <w:pStyle w:val="ConsPlusNormal"/>
        <w:jc w:val="right"/>
      </w:pPr>
    </w:p>
    <w:p w:rsidR="00266166" w:rsidRDefault="00266166">
      <w:pPr>
        <w:pStyle w:val="ConsPlusTitle"/>
        <w:jc w:val="center"/>
        <w:outlineLvl w:val="1"/>
      </w:pPr>
      <w:r>
        <w:t>Нормативы объема медицинской помощи, предусмотренные</w:t>
      </w:r>
    </w:p>
    <w:p w:rsidR="00266166" w:rsidRDefault="00266166">
      <w:pPr>
        <w:pStyle w:val="ConsPlusTitle"/>
        <w:jc w:val="center"/>
      </w:pPr>
      <w:r>
        <w:t>Программой</w:t>
      </w:r>
    </w:p>
    <w:p w:rsidR="00266166" w:rsidRDefault="00266166">
      <w:pPr>
        <w:pStyle w:val="ConsPlusNormal"/>
        <w:jc w:val="right"/>
      </w:pPr>
    </w:p>
    <w:p w:rsidR="00266166" w:rsidRDefault="00266166">
      <w:pPr>
        <w:pStyle w:val="ConsPlusNormal"/>
        <w:jc w:val="right"/>
      </w:pPr>
      <w:r>
        <w:t>Таблица 4</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83"/>
        <w:gridCol w:w="1843"/>
        <w:gridCol w:w="1134"/>
        <w:gridCol w:w="1134"/>
        <w:gridCol w:w="1134"/>
      </w:tblGrid>
      <w:tr w:rsidR="00266166">
        <w:tc>
          <w:tcPr>
            <w:tcW w:w="2041" w:type="dxa"/>
          </w:tcPr>
          <w:p w:rsidR="00266166" w:rsidRDefault="00266166">
            <w:pPr>
              <w:pStyle w:val="ConsPlusNormal"/>
              <w:jc w:val="center"/>
            </w:pPr>
            <w:r>
              <w:t>Виды и условия оказания медицинской помощи</w:t>
            </w:r>
          </w:p>
        </w:tc>
        <w:tc>
          <w:tcPr>
            <w:tcW w:w="3626" w:type="dxa"/>
            <w:gridSpan w:val="2"/>
          </w:tcPr>
          <w:p w:rsidR="00266166" w:rsidRDefault="00266166">
            <w:pPr>
              <w:pStyle w:val="ConsPlusNormal"/>
              <w:jc w:val="center"/>
            </w:pPr>
            <w:r>
              <w:t>Единицы измерения</w:t>
            </w:r>
          </w:p>
        </w:tc>
        <w:tc>
          <w:tcPr>
            <w:tcW w:w="1134" w:type="dxa"/>
          </w:tcPr>
          <w:p w:rsidR="00266166" w:rsidRDefault="00266166">
            <w:pPr>
              <w:pStyle w:val="ConsPlusNormal"/>
              <w:jc w:val="center"/>
            </w:pPr>
            <w:r>
              <w:t>2024 год</w:t>
            </w:r>
          </w:p>
        </w:tc>
        <w:tc>
          <w:tcPr>
            <w:tcW w:w="1134" w:type="dxa"/>
          </w:tcPr>
          <w:p w:rsidR="00266166" w:rsidRDefault="00266166">
            <w:pPr>
              <w:pStyle w:val="ConsPlusNormal"/>
              <w:jc w:val="center"/>
            </w:pPr>
            <w:r>
              <w:t>2025 год</w:t>
            </w:r>
          </w:p>
        </w:tc>
        <w:tc>
          <w:tcPr>
            <w:tcW w:w="1134" w:type="dxa"/>
          </w:tcPr>
          <w:p w:rsidR="00266166" w:rsidRDefault="00266166">
            <w:pPr>
              <w:pStyle w:val="ConsPlusNormal"/>
              <w:jc w:val="center"/>
            </w:pPr>
            <w:r>
              <w:t>2026 год</w:t>
            </w:r>
          </w:p>
        </w:tc>
      </w:tr>
      <w:tr w:rsidR="00266166">
        <w:tc>
          <w:tcPr>
            <w:tcW w:w="2041" w:type="dxa"/>
          </w:tcPr>
          <w:p w:rsidR="00266166" w:rsidRDefault="00266166">
            <w:pPr>
              <w:pStyle w:val="ConsPlusNormal"/>
              <w:jc w:val="center"/>
            </w:pPr>
            <w:r>
              <w:t>1</w:t>
            </w:r>
          </w:p>
        </w:tc>
        <w:tc>
          <w:tcPr>
            <w:tcW w:w="3626" w:type="dxa"/>
            <w:gridSpan w:val="2"/>
          </w:tcPr>
          <w:p w:rsidR="00266166" w:rsidRDefault="00266166">
            <w:pPr>
              <w:pStyle w:val="ConsPlusNormal"/>
              <w:jc w:val="center"/>
            </w:pPr>
            <w:r>
              <w:t>2</w:t>
            </w:r>
          </w:p>
        </w:tc>
        <w:tc>
          <w:tcPr>
            <w:tcW w:w="1134" w:type="dxa"/>
          </w:tcPr>
          <w:p w:rsidR="00266166" w:rsidRDefault="00266166">
            <w:pPr>
              <w:pStyle w:val="ConsPlusNormal"/>
              <w:jc w:val="center"/>
            </w:pPr>
            <w:r>
              <w:t>3</w:t>
            </w:r>
          </w:p>
        </w:tc>
        <w:tc>
          <w:tcPr>
            <w:tcW w:w="1134" w:type="dxa"/>
          </w:tcPr>
          <w:p w:rsidR="00266166" w:rsidRDefault="00266166">
            <w:pPr>
              <w:pStyle w:val="ConsPlusNormal"/>
              <w:jc w:val="center"/>
            </w:pPr>
            <w:r>
              <w:t>4</w:t>
            </w:r>
          </w:p>
        </w:tc>
        <w:tc>
          <w:tcPr>
            <w:tcW w:w="1134" w:type="dxa"/>
          </w:tcPr>
          <w:p w:rsidR="00266166" w:rsidRDefault="00266166">
            <w:pPr>
              <w:pStyle w:val="ConsPlusNormal"/>
              <w:jc w:val="center"/>
            </w:pPr>
            <w:r>
              <w:t>5</w:t>
            </w:r>
          </w:p>
        </w:tc>
      </w:tr>
      <w:tr w:rsidR="00266166">
        <w:tc>
          <w:tcPr>
            <w:tcW w:w="9069" w:type="dxa"/>
            <w:gridSpan w:val="6"/>
          </w:tcPr>
          <w:p w:rsidR="00266166" w:rsidRDefault="00266166">
            <w:pPr>
              <w:pStyle w:val="ConsPlusNormal"/>
              <w:outlineLvl w:val="2"/>
            </w:pPr>
            <w:r>
              <w:t>Медицинская помощь, оказываемая за счет средств бюджета автономного округа в расчете на 1 жителя</w:t>
            </w:r>
          </w:p>
        </w:tc>
      </w:tr>
      <w:tr w:rsidR="00266166">
        <w:tc>
          <w:tcPr>
            <w:tcW w:w="2041" w:type="dxa"/>
            <w:vMerge w:val="restart"/>
          </w:tcPr>
          <w:p w:rsidR="00266166" w:rsidRDefault="00266166">
            <w:pPr>
              <w:pStyle w:val="ConsPlusNormal"/>
            </w:pPr>
            <w:r>
              <w:t>Скорая медицинская помощь вне медицинской организации, включая медицинскую эвакуацию</w:t>
            </w:r>
          </w:p>
        </w:tc>
        <w:tc>
          <w:tcPr>
            <w:tcW w:w="1783" w:type="dxa"/>
            <w:vMerge w:val="restart"/>
          </w:tcPr>
          <w:p w:rsidR="00266166" w:rsidRDefault="00266166">
            <w:pPr>
              <w:pStyle w:val="ConsPlusNormal"/>
            </w:pPr>
            <w:r>
              <w:t>вызовы</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0,0106</w:t>
            </w:r>
          </w:p>
        </w:tc>
        <w:tc>
          <w:tcPr>
            <w:tcW w:w="1134" w:type="dxa"/>
          </w:tcPr>
          <w:p w:rsidR="00266166" w:rsidRDefault="00266166">
            <w:pPr>
              <w:pStyle w:val="ConsPlusNormal"/>
            </w:pPr>
            <w:r>
              <w:t>0,0105</w:t>
            </w:r>
          </w:p>
        </w:tc>
        <w:tc>
          <w:tcPr>
            <w:tcW w:w="1134" w:type="dxa"/>
          </w:tcPr>
          <w:p w:rsidR="00266166" w:rsidRDefault="00266166">
            <w:pPr>
              <w:pStyle w:val="ConsPlusNormal"/>
            </w:pPr>
            <w:r>
              <w:t>0,0105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0,009</w:t>
            </w:r>
          </w:p>
        </w:tc>
        <w:tc>
          <w:tcPr>
            <w:tcW w:w="1134" w:type="dxa"/>
          </w:tcPr>
          <w:p w:rsidR="00266166" w:rsidRDefault="00266166">
            <w:pPr>
              <w:pStyle w:val="ConsPlusNormal"/>
            </w:pPr>
            <w:r>
              <w:t>0,00891</w:t>
            </w:r>
          </w:p>
        </w:tc>
        <w:tc>
          <w:tcPr>
            <w:tcW w:w="1134" w:type="dxa"/>
          </w:tcPr>
          <w:p w:rsidR="00266166" w:rsidRDefault="00266166">
            <w:pPr>
              <w:pStyle w:val="ConsPlusNormal"/>
            </w:pPr>
            <w:r>
              <w:t>0,0089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0,0015</w:t>
            </w:r>
          </w:p>
        </w:tc>
        <w:tc>
          <w:tcPr>
            <w:tcW w:w="1134" w:type="dxa"/>
          </w:tcPr>
          <w:p w:rsidR="00266166" w:rsidRDefault="00266166">
            <w:pPr>
              <w:pStyle w:val="ConsPlusNormal"/>
            </w:pPr>
            <w:r>
              <w:t>0,00149</w:t>
            </w:r>
          </w:p>
        </w:tc>
        <w:tc>
          <w:tcPr>
            <w:tcW w:w="1134" w:type="dxa"/>
          </w:tcPr>
          <w:p w:rsidR="00266166" w:rsidRDefault="00266166">
            <w:pPr>
              <w:pStyle w:val="ConsPlusNormal"/>
            </w:pPr>
            <w:r>
              <w:t>0,0015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0,0001</w:t>
            </w:r>
          </w:p>
        </w:tc>
        <w:tc>
          <w:tcPr>
            <w:tcW w:w="1134" w:type="dxa"/>
          </w:tcPr>
          <w:p w:rsidR="00266166" w:rsidRDefault="00266166">
            <w:pPr>
              <w:pStyle w:val="ConsPlusNormal"/>
            </w:pPr>
            <w:r>
              <w:t>0,0001</w:t>
            </w:r>
          </w:p>
        </w:tc>
        <w:tc>
          <w:tcPr>
            <w:tcW w:w="1134" w:type="dxa"/>
          </w:tcPr>
          <w:p w:rsidR="00266166" w:rsidRDefault="00266166">
            <w:pPr>
              <w:pStyle w:val="ConsPlusNormal"/>
            </w:pPr>
            <w:r>
              <w:t>0,0001</w:t>
            </w:r>
          </w:p>
        </w:tc>
      </w:tr>
      <w:tr w:rsidR="00266166">
        <w:tc>
          <w:tcPr>
            <w:tcW w:w="2041" w:type="dxa"/>
            <w:vMerge w:val="restart"/>
          </w:tcPr>
          <w:p w:rsidR="00266166" w:rsidRDefault="00266166">
            <w:pPr>
              <w:pStyle w:val="ConsPlusNormal"/>
            </w:pPr>
            <w:r>
              <w:t>Медицинская помощь в амбулаторных условиях</w:t>
            </w:r>
          </w:p>
        </w:tc>
        <w:tc>
          <w:tcPr>
            <w:tcW w:w="1783" w:type="dxa"/>
            <w:vMerge w:val="restart"/>
          </w:tcPr>
          <w:p w:rsidR="00266166" w:rsidRDefault="00266166">
            <w:pPr>
              <w:pStyle w:val="ConsPlusNormal"/>
            </w:pPr>
            <w:r>
              <w:t>посещение с профилактической и иными целями, в том числе:</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0,321</w:t>
            </w:r>
          </w:p>
        </w:tc>
        <w:tc>
          <w:tcPr>
            <w:tcW w:w="1134" w:type="dxa"/>
          </w:tcPr>
          <w:p w:rsidR="00266166" w:rsidRDefault="00266166">
            <w:pPr>
              <w:pStyle w:val="ConsPlusNormal"/>
            </w:pPr>
            <w:r>
              <w:t>0,320</w:t>
            </w:r>
          </w:p>
        </w:tc>
        <w:tc>
          <w:tcPr>
            <w:tcW w:w="1134" w:type="dxa"/>
          </w:tcPr>
          <w:p w:rsidR="00266166" w:rsidRDefault="00266166">
            <w:pPr>
              <w:pStyle w:val="ConsPlusNormal"/>
            </w:pPr>
            <w:r>
              <w:t>0,319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0,043</w:t>
            </w:r>
          </w:p>
        </w:tc>
        <w:tc>
          <w:tcPr>
            <w:tcW w:w="1134" w:type="dxa"/>
          </w:tcPr>
          <w:p w:rsidR="00266166" w:rsidRDefault="00266166">
            <w:pPr>
              <w:pStyle w:val="ConsPlusNormal"/>
            </w:pPr>
            <w:r>
              <w:t>0,042</w:t>
            </w:r>
          </w:p>
        </w:tc>
        <w:tc>
          <w:tcPr>
            <w:tcW w:w="1134" w:type="dxa"/>
          </w:tcPr>
          <w:p w:rsidR="00266166" w:rsidRDefault="00266166">
            <w:pPr>
              <w:pStyle w:val="ConsPlusNormal"/>
            </w:pPr>
            <w:r>
              <w:t>0,042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0,228</w:t>
            </w:r>
          </w:p>
        </w:tc>
        <w:tc>
          <w:tcPr>
            <w:tcW w:w="1134" w:type="dxa"/>
          </w:tcPr>
          <w:p w:rsidR="00266166" w:rsidRDefault="00266166">
            <w:pPr>
              <w:pStyle w:val="ConsPlusNormal"/>
            </w:pPr>
            <w:r>
              <w:t>0,228</w:t>
            </w:r>
          </w:p>
        </w:tc>
        <w:tc>
          <w:tcPr>
            <w:tcW w:w="1134" w:type="dxa"/>
          </w:tcPr>
          <w:p w:rsidR="00266166" w:rsidRDefault="00266166">
            <w:pPr>
              <w:pStyle w:val="ConsPlusNormal"/>
            </w:pPr>
            <w:r>
              <w:t>0,227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0,05</w:t>
            </w:r>
          </w:p>
        </w:tc>
        <w:tc>
          <w:tcPr>
            <w:tcW w:w="1134" w:type="dxa"/>
          </w:tcPr>
          <w:p w:rsidR="00266166" w:rsidRDefault="00266166">
            <w:pPr>
              <w:pStyle w:val="ConsPlusNormal"/>
            </w:pPr>
            <w:r>
              <w:t>0,05</w:t>
            </w:r>
          </w:p>
        </w:tc>
        <w:tc>
          <w:tcPr>
            <w:tcW w:w="1134" w:type="dxa"/>
          </w:tcPr>
          <w:p w:rsidR="00266166" w:rsidRDefault="00266166">
            <w:pPr>
              <w:pStyle w:val="ConsPlusNormal"/>
            </w:pPr>
            <w:r>
              <w:t>0,05</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посещение по паллиативной медицинской помощи без учета посещения на дому патронажными бригадами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0,013</w:t>
            </w:r>
          </w:p>
        </w:tc>
        <w:tc>
          <w:tcPr>
            <w:tcW w:w="1134" w:type="dxa"/>
          </w:tcPr>
          <w:p w:rsidR="00266166" w:rsidRDefault="00266166">
            <w:pPr>
              <w:pStyle w:val="ConsPlusNormal"/>
            </w:pPr>
            <w:r>
              <w:t>0,013</w:t>
            </w:r>
          </w:p>
        </w:tc>
        <w:tc>
          <w:tcPr>
            <w:tcW w:w="1134" w:type="dxa"/>
          </w:tcPr>
          <w:p w:rsidR="00266166" w:rsidRDefault="00266166">
            <w:pPr>
              <w:pStyle w:val="ConsPlusNormal"/>
            </w:pPr>
            <w:r>
              <w:t>0,013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0,006</w:t>
            </w:r>
          </w:p>
        </w:tc>
        <w:tc>
          <w:tcPr>
            <w:tcW w:w="1134" w:type="dxa"/>
          </w:tcPr>
          <w:p w:rsidR="00266166" w:rsidRDefault="00266166">
            <w:pPr>
              <w:pStyle w:val="ConsPlusNormal"/>
            </w:pPr>
            <w:r>
              <w:t>0,006</w:t>
            </w:r>
          </w:p>
        </w:tc>
        <w:tc>
          <w:tcPr>
            <w:tcW w:w="1134" w:type="dxa"/>
          </w:tcPr>
          <w:p w:rsidR="00266166" w:rsidRDefault="00266166">
            <w:pPr>
              <w:pStyle w:val="ConsPlusNormal"/>
            </w:pPr>
            <w:r>
              <w:t>0,006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0,0067</w:t>
            </w:r>
          </w:p>
        </w:tc>
        <w:tc>
          <w:tcPr>
            <w:tcW w:w="1134" w:type="dxa"/>
          </w:tcPr>
          <w:p w:rsidR="00266166" w:rsidRDefault="00266166">
            <w:pPr>
              <w:pStyle w:val="ConsPlusNormal"/>
            </w:pPr>
            <w:r>
              <w:t>0,0067</w:t>
            </w:r>
          </w:p>
        </w:tc>
        <w:tc>
          <w:tcPr>
            <w:tcW w:w="1134" w:type="dxa"/>
          </w:tcPr>
          <w:p w:rsidR="00266166" w:rsidRDefault="00266166">
            <w:pPr>
              <w:pStyle w:val="ConsPlusNormal"/>
            </w:pPr>
            <w:r>
              <w:t>0,0067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0,0003</w:t>
            </w:r>
          </w:p>
        </w:tc>
        <w:tc>
          <w:tcPr>
            <w:tcW w:w="1134" w:type="dxa"/>
          </w:tcPr>
          <w:p w:rsidR="00266166" w:rsidRDefault="00266166">
            <w:pPr>
              <w:pStyle w:val="ConsPlusNormal"/>
            </w:pPr>
            <w:r>
              <w:t>0,0003</w:t>
            </w:r>
          </w:p>
        </w:tc>
        <w:tc>
          <w:tcPr>
            <w:tcW w:w="1134" w:type="dxa"/>
          </w:tcPr>
          <w:p w:rsidR="00266166" w:rsidRDefault="00266166">
            <w:pPr>
              <w:pStyle w:val="ConsPlusNormal"/>
            </w:pPr>
            <w:r>
              <w:t>0,0003</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посещение на дому выездными патронажными бригадами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0,014</w:t>
            </w:r>
          </w:p>
        </w:tc>
        <w:tc>
          <w:tcPr>
            <w:tcW w:w="1134" w:type="dxa"/>
          </w:tcPr>
          <w:p w:rsidR="00266166" w:rsidRDefault="00266166">
            <w:pPr>
              <w:pStyle w:val="ConsPlusNormal"/>
            </w:pPr>
            <w:r>
              <w:t>0,014</w:t>
            </w:r>
          </w:p>
        </w:tc>
        <w:tc>
          <w:tcPr>
            <w:tcW w:w="1134" w:type="dxa"/>
          </w:tcPr>
          <w:p w:rsidR="00266166" w:rsidRDefault="00266166">
            <w:pPr>
              <w:pStyle w:val="ConsPlusNormal"/>
            </w:pPr>
            <w:r>
              <w:t>0,014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0,005</w:t>
            </w:r>
          </w:p>
        </w:tc>
        <w:tc>
          <w:tcPr>
            <w:tcW w:w="1134" w:type="dxa"/>
          </w:tcPr>
          <w:p w:rsidR="00266166" w:rsidRDefault="00266166">
            <w:pPr>
              <w:pStyle w:val="ConsPlusNormal"/>
            </w:pPr>
            <w:r>
              <w:t>0,005</w:t>
            </w:r>
          </w:p>
        </w:tc>
        <w:tc>
          <w:tcPr>
            <w:tcW w:w="1134" w:type="dxa"/>
          </w:tcPr>
          <w:p w:rsidR="00266166" w:rsidRDefault="00266166">
            <w:pPr>
              <w:pStyle w:val="ConsPlusNormal"/>
            </w:pPr>
            <w:r>
              <w:t>0,005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0,005</w:t>
            </w:r>
          </w:p>
        </w:tc>
        <w:tc>
          <w:tcPr>
            <w:tcW w:w="1134" w:type="dxa"/>
          </w:tcPr>
          <w:p w:rsidR="00266166" w:rsidRDefault="00266166">
            <w:pPr>
              <w:pStyle w:val="ConsPlusNormal"/>
            </w:pPr>
            <w:r>
              <w:t>0,005</w:t>
            </w:r>
          </w:p>
        </w:tc>
        <w:tc>
          <w:tcPr>
            <w:tcW w:w="1134" w:type="dxa"/>
          </w:tcPr>
          <w:p w:rsidR="00266166" w:rsidRDefault="00266166">
            <w:pPr>
              <w:pStyle w:val="ConsPlusNormal"/>
            </w:pPr>
            <w:r>
              <w:t>0,005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0,004</w:t>
            </w:r>
          </w:p>
        </w:tc>
        <w:tc>
          <w:tcPr>
            <w:tcW w:w="1134" w:type="dxa"/>
          </w:tcPr>
          <w:p w:rsidR="00266166" w:rsidRDefault="00266166">
            <w:pPr>
              <w:pStyle w:val="ConsPlusNormal"/>
            </w:pPr>
            <w:r>
              <w:t>0,004</w:t>
            </w:r>
          </w:p>
        </w:tc>
        <w:tc>
          <w:tcPr>
            <w:tcW w:w="1134" w:type="dxa"/>
          </w:tcPr>
          <w:p w:rsidR="00266166" w:rsidRDefault="00266166">
            <w:pPr>
              <w:pStyle w:val="ConsPlusNormal"/>
            </w:pPr>
            <w:r>
              <w:t>0,004</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обращение в связи с заболеваниями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0,062</w:t>
            </w:r>
          </w:p>
        </w:tc>
        <w:tc>
          <w:tcPr>
            <w:tcW w:w="1134" w:type="dxa"/>
          </w:tcPr>
          <w:p w:rsidR="00266166" w:rsidRDefault="00266166">
            <w:pPr>
              <w:pStyle w:val="ConsPlusNormal"/>
            </w:pPr>
            <w:r>
              <w:t>0,062</w:t>
            </w:r>
          </w:p>
        </w:tc>
        <w:tc>
          <w:tcPr>
            <w:tcW w:w="1134" w:type="dxa"/>
          </w:tcPr>
          <w:p w:rsidR="00266166" w:rsidRDefault="00266166">
            <w:pPr>
              <w:pStyle w:val="ConsPlusNormal"/>
            </w:pPr>
            <w:r>
              <w:t>0,062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0,004</w:t>
            </w:r>
          </w:p>
        </w:tc>
        <w:tc>
          <w:tcPr>
            <w:tcW w:w="1134" w:type="dxa"/>
          </w:tcPr>
          <w:p w:rsidR="00266166" w:rsidRDefault="00266166">
            <w:pPr>
              <w:pStyle w:val="ConsPlusNormal"/>
            </w:pPr>
            <w:r>
              <w:t>0,004</w:t>
            </w:r>
          </w:p>
        </w:tc>
        <w:tc>
          <w:tcPr>
            <w:tcW w:w="1134" w:type="dxa"/>
          </w:tcPr>
          <w:p w:rsidR="00266166" w:rsidRDefault="00266166">
            <w:pPr>
              <w:pStyle w:val="ConsPlusNormal"/>
            </w:pPr>
            <w:r>
              <w:t>0,004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0,049</w:t>
            </w:r>
          </w:p>
        </w:tc>
        <w:tc>
          <w:tcPr>
            <w:tcW w:w="1134" w:type="dxa"/>
          </w:tcPr>
          <w:p w:rsidR="00266166" w:rsidRDefault="00266166">
            <w:pPr>
              <w:pStyle w:val="ConsPlusNormal"/>
            </w:pPr>
            <w:r>
              <w:t>0,049</w:t>
            </w:r>
          </w:p>
        </w:tc>
        <w:tc>
          <w:tcPr>
            <w:tcW w:w="1134" w:type="dxa"/>
          </w:tcPr>
          <w:p w:rsidR="00266166" w:rsidRDefault="00266166">
            <w:pPr>
              <w:pStyle w:val="ConsPlusNormal"/>
            </w:pPr>
            <w:r>
              <w:t>0,049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0,009</w:t>
            </w:r>
          </w:p>
        </w:tc>
        <w:tc>
          <w:tcPr>
            <w:tcW w:w="1134" w:type="dxa"/>
          </w:tcPr>
          <w:p w:rsidR="00266166" w:rsidRDefault="00266166">
            <w:pPr>
              <w:pStyle w:val="ConsPlusNormal"/>
            </w:pPr>
            <w:r>
              <w:t>0,009</w:t>
            </w:r>
          </w:p>
        </w:tc>
        <w:tc>
          <w:tcPr>
            <w:tcW w:w="1134" w:type="dxa"/>
          </w:tcPr>
          <w:p w:rsidR="00266166" w:rsidRDefault="00266166">
            <w:pPr>
              <w:pStyle w:val="ConsPlusNormal"/>
            </w:pPr>
            <w:r>
              <w:t>0,009</w:t>
            </w:r>
          </w:p>
        </w:tc>
      </w:tr>
      <w:tr w:rsidR="00266166">
        <w:tc>
          <w:tcPr>
            <w:tcW w:w="2041" w:type="dxa"/>
            <w:vMerge w:val="restart"/>
          </w:tcPr>
          <w:p w:rsidR="00266166" w:rsidRDefault="00266166">
            <w:pPr>
              <w:pStyle w:val="ConsPlusNormal"/>
            </w:pPr>
            <w:r>
              <w:t>Медицинская помощь в условиях дневных стационаров</w:t>
            </w:r>
          </w:p>
        </w:tc>
        <w:tc>
          <w:tcPr>
            <w:tcW w:w="1783" w:type="dxa"/>
            <w:vMerge w:val="restart"/>
          </w:tcPr>
          <w:p w:rsidR="00266166" w:rsidRDefault="00266166">
            <w:pPr>
              <w:pStyle w:val="ConsPlusNormal"/>
            </w:pPr>
            <w:r>
              <w:t>случай лечения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0,002</w:t>
            </w:r>
          </w:p>
        </w:tc>
        <w:tc>
          <w:tcPr>
            <w:tcW w:w="1134" w:type="dxa"/>
          </w:tcPr>
          <w:p w:rsidR="00266166" w:rsidRDefault="00266166">
            <w:pPr>
              <w:pStyle w:val="ConsPlusNormal"/>
            </w:pPr>
            <w:r>
              <w:t>0,002</w:t>
            </w:r>
          </w:p>
        </w:tc>
        <w:tc>
          <w:tcPr>
            <w:tcW w:w="1134" w:type="dxa"/>
          </w:tcPr>
          <w:p w:rsidR="00266166" w:rsidRDefault="00266166">
            <w:pPr>
              <w:pStyle w:val="ConsPlusNormal"/>
            </w:pPr>
            <w:r>
              <w:t>0,002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w:t>
            </w:r>
          </w:p>
        </w:tc>
        <w:tc>
          <w:tcPr>
            <w:tcW w:w="1134" w:type="dxa"/>
          </w:tcPr>
          <w:p w:rsidR="00266166" w:rsidRDefault="00266166">
            <w:pPr>
              <w:pStyle w:val="ConsPlusNormal"/>
            </w:pPr>
            <w:r>
              <w:t>-</w:t>
            </w:r>
          </w:p>
        </w:tc>
        <w:tc>
          <w:tcPr>
            <w:tcW w:w="1134" w:type="dxa"/>
          </w:tcPr>
          <w:p w:rsidR="00266166" w:rsidRDefault="00266166">
            <w:pPr>
              <w:pStyle w:val="ConsPlusNormal"/>
            </w:pPr>
            <w:r>
              <w:t>-</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0,002</w:t>
            </w:r>
          </w:p>
        </w:tc>
        <w:tc>
          <w:tcPr>
            <w:tcW w:w="1134" w:type="dxa"/>
          </w:tcPr>
          <w:p w:rsidR="00266166" w:rsidRDefault="00266166">
            <w:pPr>
              <w:pStyle w:val="ConsPlusNormal"/>
            </w:pPr>
            <w:r>
              <w:t>0,002</w:t>
            </w:r>
          </w:p>
        </w:tc>
        <w:tc>
          <w:tcPr>
            <w:tcW w:w="1134" w:type="dxa"/>
          </w:tcPr>
          <w:p w:rsidR="00266166" w:rsidRDefault="00266166">
            <w:pPr>
              <w:pStyle w:val="ConsPlusNormal"/>
            </w:pPr>
            <w:r>
              <w:t>0,002</w:t>
            </w:r>
          </w:p>
        </w:tc>
      </w:tr>
      <w:tr w:rsidR="00266166">
        <w:tc>
          <w:tcPr>
            <w:tcW w:w="2041" w:type="dxa"/>
            <w:vMerge w:val="restart"/>
          </w:tcPr>
          <w:p w:rsidR="00266166" w:rsidRDefault="00266166">
            <w:pPr>
              <w:pStyle w:val="ConsPlusNormal"/>
            </w:pPr>
            <w:r>
              <w:t>Медицинская помощь в условиях круглосуточного стационара</w:t>
            </w:r>
          </w:p>
        </w:tc>
        <w:tc>
          <w:tcPr>
            <w:tcW w:w="1783" w:type="dxa"/>
            <w:vMerge w:val="restart"/>
          </w:tcPr>
          <w:p w:rsidR="00266166" w:rsidRDefault="00266166">
            <w:pPr>
              <w:pStyle w:val="ConsPlusNormal"/>
            </w:pPr>
            <w:r>
              <w:t>случай госпитализации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0,013</w:t>
            </w:r>
          </w:p>
        </w:tc>
        <w:tc>
          <w:tcPr>
            <w:tcW w:w="1134" w:type="dxa"/>
          </w:tcPr>
          <w:p w:rsidR="00266166" w:rsidRDefault="00266166">
            <w:pPr>
              <w:pStyle w:val="ConsPlusNormal"/>
            </w:pPr>
            <w:r>
              <w:t>0,013</w:t>
            </w:r>
          </w:p>
        </w:tc>
        <w:tc>
          <w:tcPr>
            <w:tcW w:w="1134" w:type="dxa"/>
          </w:tcPr>
          <w:p w:rsidR="00266166" w:rsidRDefault="00266166">
            <w:pPr>
              <w:pStyle w:val="ConsPlusNormal"/>
            </w:pPr>
            <w:r>
              <w:t>0,013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0,001</w:t>
            </w:r>
          </w:p>
        </w:tc>
        <w:tc>
          <w:tcPr>
            <w:tcW w:w="1134" w:type="dxa"/>
          </w:tcPr>
          <w:p w:rsidR="00266166" w:rsidRDefault="00266166">
            <w:pPr>
              <w:pStyle w:val="ConsPlusNormal"/>
            </w:pPr>
            <w:r>
              <w:t>0,001</w:t>
            </w:r>
          </w:p>
        </w:tc>
        <w:tc>
          <w:tcPr>
            <w:tcW w:w="1134" w:type="dxa"/>
          </w:tcPr>
          <w:p w:rsidR="00266166" w:rsidRDefault="00266166">
            <w:pPr>
              <w:pStyle w:val="ConsPlusNormal"/>
            </w:pPr>
            <w:r>
              <w:t>0,001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0,007</w:t>
            </w:r>
          </w:p>
        </w:tc>
        <w:tc>
          <w:tcPr>
            <w:tcW w:w="1134" w:type="dxa"/>
          </w:tcPr>
          <w:p w:rsidR="00266166" w:rsidRDefault="00266166">
            <w:pPr>
              <w:pStyle w:val="ConsPlusNormal"/>
            </w:pPr>
            <w:r>
              <w:t>0,007</w:t>
            </w:r>
          </w:p>
        </w:tc>
        <w:tc>
          <w:tcPr>
            <w:tcW w:w="1134" w:type="dxa"/>
          </w:tcPr>
          <w:p w:rsidR="00266166" w:rsidRDefault="00266166">
            <w:pPr>
              <w:pStyle w:val="ConsPlusNormal"/>
            </w:pPr>
            <w:r>
              <w:t>0,007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0,005</w:t>
            </w:r>
          </w:p>
        </w:tc>
        <w:tc>
          <w:tcPr>
            <w:tcW w:w="1134" w:type="dxa"/>
          </w:tcPr>
          <w:p w:rsidR="00266166" w:rsidRDefault="00266166">
            <w:pPr>
              <w:pStyle w:val="ConsPlusNormal"/>
            </w:pPr>
            <w:r>
              <w:t>0,005</w:t>
            </w:r>
          </w:p>
        </w:tc>
        <w:tc>
          <w:tcPr>
            <w:tcW w:w="1134" w:type="dxa"/>
          </w:tcPr>
          <w:p w:rsidR="00266166" w:rsidRDefault="00266166">
            <w:pPr>
              <w:pStyle w:val="ConsPlusNormal"/>
            </w:pPr>
            <w:r>
              <w:t>0,005</w:t>
            </w:r>
          </w:p>
        </w:tc>
      </w:tr>
      <w:tr w:rsidR="00266166">
        <w:tc>
          <w:tcPr>
            <w:tcW w:w="2041" w:type="dxa"/>
            <w:vMerge w:val="restart"/>
          </w:tcPr>
          <w:p w:rsidR="00266166" w:rsidRDefault="00266166">
            <w:pPr>
              <w:pStyle w:val="ConsPlusNormal"/>
            </w:pPr>
            <w:r>
              <w:t>Паллиативная медицинская помощь в стационарных условиях</w:t>
            </w:r>
          </w:p>
        </w:tc>
        <w:tc>
          <w:tcPr>
            <w:tcW w:w="1783" w:type="dxa"/>
            <w:vMerge w:val="restart"/>
          </w:tcPr>
          <w:p w:rsidR="00266166" w:rsidRDefault="00266166">
            <w:pPr>
              <w:pStyle w:val="ConsPlusNormal"/>
            </w:pPr>
            <w:r>
              <w:t>койко-день</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0,065</w:t>
            </w:r>
          </w:p>
        </w:tc>
        <w:tc>
          <w:tcPr>
            <w:tcW w:w="1134" w:type="dxa"/>
          </w:tcPr>
          <w:p w:rsidR="00266166" w:rsidRDefault="00266166">
            <w:pPr>
              <w:pStyle w:val="ConsPlusNormal"/>
            </w:pPr>
            <w:r>
              <w:t>0,065</w:t>
            </w:r>
          </w:p>
        </w:tc>
        <w:tc>
          <w:tcPr>
            <w:tcW w:w="1134" w:type="dxa"/>
          </w:tcPr>
          <w:p w:rsidR="00266166" w:rsidRDefault="00266166">
            <w:pPr>
              <w:pStyle w:val="ConsPlusNormal"/>
            </w:pPr>
            <w:r>
              <w:t>0,065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0,025</w:t>
            </w:r>
          </w:p>
        </w:tc>
        <w:tc>
          <w:tcPr>
            <w:tcW w:w="1134" w:type="dxa"/>
          </w:tcPr>
          <w:p w:rsidR="00266166" w:rsidRDefault="00266166">
            <w:pPr>
              <w:pStyle w:val="ConsPlusNormal"/>
            </w:pPr>
            <w:r>
              <w:t>0,025</w:t>
            </w:r>
          </w:p>
        </w:tc>
        <w:tc>
          <w:tcPr>
            <w:tcW w:w="1134" w:type="dxa"/>
          </w:tcPr>
          <w:p w:rsidR="00266166" w:rsidRDefault="00266166">
            <w:pPr>
              <w:pStyle w:val="ConsPlusNormal"/>
            </w:pPr>
            <w:r>
              <w:t>0,025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0,02</w:t>
            </w:r>
          </w:p>
        </w:tc>
        <w:tc>
          <w:tcPr>
            <w:tcW w:w="1134" w:type="dxa"/>
          </w:tcPr>
          <w:p w:rsidR="00266166" w:rsidRDefault="00266166">
            <w:pPr>
              <w:pStyle w:val="ConsPlusNormal"/>
            </w:pPr>
            <w:r>
              <w:t>0,02</w:t>
            </w:r>
          </w:p>
        </w:tc>
        <w:tc>
          <w:tcPr>
            <w:tcW w:w="1134" w:type="dxa"/>
          </w:tcPr>
          <w:p w:rsidR="00266166" w:rsidRDefault="00266166">
            <w:pPr>
              <w:pStyle w:val="ConsPlusNormal"/>
            </w:pPr>
            <w:r>
              <w:t>0,02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0,02</w:t>
            </w:r>
          </w:p>
        </w:tc>
        <w:tc>
          <w:tcPr>
            <w:tcW w:w="1134" w:type="dxa"/>
          </w:tcPr>
          <w:p w:rsidR="00266166" w:rsidRDefault="00266166">
            <w:pPr>
              <w:pStyle w:val="ConsPlusNormal"/>
            </w:pPr>
            <w:r>
              <w:t>0,02</w:t>
            </w:r>
          </w:p>
        </w:tc>
        <w:tc>
          <w:tcPr>
            <w:tcW w:w="1134" w:type="dxa"/>
          </w:tcPr>
          <w:p w:rsidR="00266166" w:rsidRDefault="00266166">
            <w:pPr>
              <w:pStyle w:val="ConsPlusNormal"/>
            </w:pPr>
            <w:r>
              <w:t>0,02</w:t>
            </w:r>
          </w:p>
        </w:tc>
      </w:tr>
      <w:tr w:rsidR="00266166">
        <w:tc>
          <w:tcPr>
            <w:tcW w:w="9069" w:type="dxa"/>
            <w:gridSpan w:val="6"/>
          </w:tcPr>
          <w:p w:rsidR="00266166" w:rsidRDefault="00266166">
            <w:pPr>
              <w:pStyle w:val="ConsPlusNormal"/>
              <w:outlineLvl w:val="2"/>
            </w:pPr>
            <w:r>
              <w:t>Медицинская помощь, оказываемая за счет средств обязательного медицинского страхования, в расчете на 1 застрахованное лицо</w:t>
            </w:r>
          </w:p>
        </w:tc>
      </w:tr>
      <w:tr w:rsidR="00266166">
        <w:tc>
          <w:tcPr>
            <w:tcW w:w="2041" w:type="dxa"/>
            <w:vMerge w:val="restart"/>
          </w:tcPr>
          <w:p w:rsidR="00266166" w:rsidRDefault="00266166">
            <w:pPr>
              <w:pStyle w:val="ConsPlusNormal"/>
            </w:pPr>
            <w:r>
              <w:t>Скорая медицинская помощь вне медицинской организации, включая медицинскую эвакуацию</w:t>
            </w:r>
          </w:p>
        </w:tc>
        <w:tc>
          <w:tcPr>
            <w:tcW w:w="1783" w:type="dxa"/>
            <w:vMerge w:val="restart"/>
          </w:tcPr>
          <w:p w:rsidR="00266166" w:rsidRDefault="00266166">
            <w:pPr>
              <w:pStyle w:val="ConsPlusNormal"/>
            </w:pPr>
            <w:r>
              <w:t>вызовы</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0,309899</w:t>
            </w:r>
          </w:p>
        </w:tc>
        <w:tc>
          <w:tcPr>
            <w:tcW w:w="1134" w:type="dxa"/>
          </w:tcPr>
          <w:p w:rsidR="00266166" w:rsidRDefault="00266166">
            <w:pPr>
              <w:pStyle w:val="ConsPlusNormal"/>
            </w:pPr>
            <w:r>
              <w:t>0,309899</w:t>
            </w:r>
          </w:p>
        </w:tc>
        <w:tc>
          <w:tcPr>
            <w:tcW w:w="1134" w:type="dxa"/>
          </w:tcPr>
          <w:p w:rsidR="00266166" w:rsidRDefault="00266166">
            <w:pPr>
              <w:pStyle w:val="ConsPlusNormal"/>
            </w:pPr>
            <w:r>
              <w:t>0,309899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0,309899</w:t>
            </w:r>
          </w:p>
        </w:tc>
        <w:tc>
          <w:tcPr>
            <w:tcW w:w="1134" w:type="dxa"/>
          </w:tcPr>
          <w:p w:rsidR="00266166" w:rsidRDefault="00266166">
            <w:pPr>
              <w:pStyle w:val="ConsPlusNormal"/>
            </w:pPr>
            <w:r>
              <w:t>0,309899</w:t>
            </w:r>
          </w:p>
        </w:tc>
        <w:tc>
          <w:tcPr>
            <w:tcW w:w="1134" w:type="dxa"/>
          </w:tcPr>
          <w:p w:rsidR="00266166" w:rsidRDefault="00266166">
            <w:pPr>
              <w:pStyle w:val="ConsPlusNormal"/>
            </w:pPr>
            <w:r>
              <w:t>0,309899</w:t>
            </w:r>
          </w:p>
        </w:tc>
      </w:tr>
      <w:tr w:rsidR="00266166">
        <w:tc>
          <w:tcPr>
            <w:tcW w:w="2041" w:type="dxa"/>
            <w:vMerge w:val="restart"/>
          </w:tcPr>
          <w:p w:rsidR="00266166" w:rsidRDefault="00266166">
            <w:pPr>
              <w:pStyle w:val="ConsPlusNormal"/>
            </w:pPr>
            <w:r>
              <w:t>Медицинская помощь в амбулаторных условиях</w:t>
            </w:r>
          </w:p>
        </w:tc>
        <w:tc>
          <w:tcPr>
            <w:tcW w:w="1783" w:type="dxa"/>
            <w:vMerge w:val="restart"/>
          </w:tcPr>
          <w:p w:rsidR="00266166" w:rsidRDefault="00266166">
            <w:pPr>
              <w:pStyle w:val="ConsPlusNormal"/>
            </w:pPr>
            <w:r>
              <w:t>комплексное посещение для проведения профилактических медицинских осмотров</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0,311412</w:t>
            </w:r>
          </w:p>
        </w:tc>
        <w:tc>
          <w:tcPr>
            <w:tcW w:w="1134" w:type="dxa"/>
          </w:tcPr>
          <w:p w:rsidR="00266166" w:rsidRDefault="00266166">
            <w:pPr>
              <w:pStyle w:val="ConsPlusNormal"/>
            </w:pPr>
            <w:r>
              <w:t>0,311412</w:t>
            </w:r>
          </w:p>
        </w:tc>
        <w:tc>
          <w:tcPr>
            <w:tcW w:w="1134" w:type="dxa"/>
          </w:tcPr>
          <w:p w:rsidR="00266166" w:rsidRDefault="00266166">
            <w:pPr>
              <w:pStyle w:val="ConsPlusNormal"/>
            </w:pPr>
            <w:r>
              <w:t>0,311412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0,113345</w:t>
            </w:r>
          </w:p>
        </w:tc>
        <w:tc>
          <w:tcPr>
            <w:tcW w:w="1134" w:type="dxa"/>
          </w:tcPr>
          <w:p w:rsidR="00266166" w:rsidRDefault="00266166">
            <w:pPr>
              <w:pStyle w:val="ConsPlusNormal"/>
            </w:pPr>
            <w:r>
              <w:t>0,113345</w:t>
            </w:r>
          </w:p>
        </w:tc>
        <w:tc>
          <w:tcPr>
            <w:tcW w:w="1134" w:type="dxa"/>
          </w:tcPr>
          <w:p w:rsidR="00266166" w:rsidRDefault="00266166">
            <w:pPr>
              <w:pStyle w:val="ConsPlusNormal"/>
            </w:pPr>
            <w:r>
              <w:t>0,113345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0,147691</w:t>
            </w:r>
          </w:p>
        </w:tc>
        <w:tc>
          <w:tcPr>
            <w:tcW w:w="1134" w:type="dxa"/>
          </w:tcPr>
          <w:p w:rsidR="00266166" w:rsidRDefault="00266166">
            <w:pPr>
              <w:pStyle w:val="ConsPlusNormal"/>
            </w:pPr>
            <w:r>
              <w:t>0,147691</w:t>
            </w:r>
          </w:p>
        </w:tc>
        <w:tc>
          <w:tcPr>
            <w:tcW w:w="1134" w:type="dxa"/>
          </w:tcPr>
          <w:p w:rsidR="00266166" w:rsidRDefault="00266166">
            <w:pPr>
              <w:pStyle w:val="ConsPlusNormal"/>
            </w:pPr>
            <w:r>
              <w:t>0,147691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0,050376</w:t>
            </w:r>
          </w:p>
        </w:tc>
        <w:tc>
          <w:tcPr>
            <w:tcW w:w="1134" w:type="dxa"/>
          </w:tcPr>
          <w:p w:rsidR="00266166" w:rsidRDefault="00266166">
            <w:pPr>
              <w:pStyle w:val="ConsPlusNormal"/>
            </w:pPr>
            <w:r>
              <w:t>0,050376</w:t>
            </w:r>
          </w:p>
        </w:tc>
        <w:tc>
          <w:tcPr>
            <w:tcW w:w="1134" w:type="dxa"/>
          </w:tcPr>
          <w:p w:rsidR="00266166" w:rsidRDefault="00266166">
            <w:pPr>
              <w:pStyle w:val="ConsPlusNormal"/>
            </w:pPr>
            <w:r>
              <w:t>0,050376</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комплексное посещение для проведения диспансеризации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0,388591</w:t>
            </w:r>
          </w:p>
        </w:tc>
        <w:tc>
          <w:tcPr>
            <w:tcW w:w="1134" w:type="dxa"/>
          </w:tcPr>
          <w:p w:rsidR="00266166" w:rsidRDefault="00266166">
            <w:pPr>
              <w:pStyle w:val="ConsPlusNormal"/>
            </w:pPr>
            <w:r>
              <w:t>0,388591</w:t>
            </w:r>
          </w:p>
        </w:tc>
        <w:tc>
          <w:tcPr>
            <w:tcW w:w="1134" w:type="dxa"/>
          </w:tcPr>
          <w:p w:rsidR="00266166" w:rsidRDefault="00266166">
            <w:pPr>
              <w:pStyle w:val="ConsPlusNormal"/>
            </w:pPr>
            <w:r>
              <w:t>0,388591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0,141436</w:t>
            </w:r>
          </w:p>
        </w:tc>
        <w:tc>
          <w:tcPr>
            <w:tcW w:w="1134" w:type="dxa"/>
          </w:tcPr>
          <w:p w:rsidR="00266166" w:rsidRDefault="00266166">
            <w:pPr>
              <w:pStyle w:val="ConsPlusNormal"/>
            </w:pPr>
            <w:r>
              <w:t>0,141436</w:t>
            </w:r>
          </w:p>
        </w:tc>
        <w:tc>
          <w:tcPr>
            <w:tcW w:w="1134" w:type="dxa"/>
          </w:tcPr>
          <w:p w:rsidR="00266166" w:rsidRDefault="00266166">
            <w:pPr>
              <w:pStyle w:val="ConsPlusNormal"/>
            </w:pPr>
            <w:r>
              <w:t>0,141436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0,184295</w:t>
            </w:r>
          </w:p>
        </w:tc>
        <w:tc>
          <w:tcPr>
            <w:tcW w:w="1134" w:type="dxa"/>
          </w:tcPr>
          <w:p w:rsidR="00266166" w:rsidRDefault="00266166">
            <w:pPr>
              <w:pStyle w:val="ConsPlusNormal"/>
            </w:pPr>
            <w:r>
              <w:t>0,184295</w:t>
            </w:r>
          </w:p>
        </w:tc>
        <w:tc>
          <w:tcPr>
            <w:tcW w:w="1134" w:type="dxa"/>
          </w:tcPr>
          <w:p w:rsidR="00266166" w:rsidRDefault="00266166">
            <w:pPr>
              <w:pStyle w:val="ConsPlusNormal"/>
            </w:pPr>
            <w:r>
              <w:t>0,184295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0,062860</w:t>
            </w:r>
          </w:p>
        </w:tc>
        <w:tc>
          <w:tcPr>
            <w:tcW w:w="1134" w:type="dxa"/>
          </w:tcPr>
          <w:p w:rsidR="00266166" w:rsidRDefault="00266166">
            <w:pPr>
              <w:pStyle w:val="ConsPlusNormal"/>
            </w:pPr>
            <w:r>
              <w:t>0,06286</w:t>
            </w:r>
          </w:p>
        </w:tc>
        <w:tc>
          <w:tcPr>
            <w:tcW w:w="1134" w:type="dxa"/>
          </w:tcPr>
          <w:p w:rsidR="00266166" w:rsidRDefault="00266166">
            <w:pPr>
              <w:pStyle w:val="ConsPlusNormal"/>
            </w:pPr>
            <w:r>
              <w:t>0,06286</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комплексное посещение для для проведения углубленной диспансеризации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0,050758</w:t>
            </w:r>
          </w:p>
        </w:tc>
        <w:tc>
          <w:tcPr>
            <w:tcW w:w="1134" w:type="dxa"/>
          </w:tcPr>
          <w:p w:rsidR="00266166" w:rsidRDefault="00266166">
            <w:pPr>
              <w:pStyle w:val="ConsPlusNormal"/>
            </w:pPr>
            <w:r>
              <w:t>0,050758</w:t>
            </w:r>
          </w:p>
        </w:tc>
        <w:tc>
          <w:tcPr>
            <w:tcW w:w="1134" w:type="dxa"/>
          </w:tcPr>
          <w:p w:rsidR="00266166" w:rsidRDefault="00266166">
            <w:pPr>
              <w:pStyle w:val="ConsPlusNormal"/>
            </w:pPr>
            <w:r>
              <w:t>0,050758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0,018474</w:t>
            </w:r>
          </w:p>
        </w:tc>
        <w:tc>
          <w:tcPr>
            <w:tcW w:w="1134" w:type="dxa"/>
          </w:tcPr>
          <w:p w:rsidR="00266166" w:rsidRDefault="00266166">
            <w:pPr>
              <w:pStyle w:val="ConsPlusNormal"/>
            </w:pPr>
            <w:r>
              <w:t>0,018474</w:t>
            </w:r>
          </w:p>
        </w:tc>
        <w:tc>
          <w:tcPr>
            <w:tcW w:w="1134" w:type="dxa"/>
          </w:tcPr>
          <w:p w:rsidR="00266166" w:rsidRDefault="00266166">
            <w:pPr>
              <w:pStyle w:val="ConsPlusNormal"/>
            </w:pPr>
            <w:r>
              <w:t>0,018474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0,024073</w:t>
            </w:r>
          </w:p>
        </w:tc>
        <w:tc>
          <w:tcPr>
            <w:tcW w:w="1134" w:type="dxa"/>
          </w:tcPr>
          <w:p w:rsidR="00266166" w:rsidRDefault="00266166">
            <w:pPr>
              <w:pStyle w:val="ConsPlusNormal"/>
            </w:pPr>
            <w:r>
              <w:t>0,024073</w:t>
            </w:r>
          </w:p>
        </w:tc>
        <w:tc>
          <w:tcPr>
            <w:tcW w:w="1134" w:type="dxa"/>
          </w:tcPr>
          <w:p w:rsidR="00266166" w:rsidRDefault="00266166">
            <w:pPr>
              <w:pStyle w:val="ConsPlusNormal"/>
            </w:pPr>
            <w:r>
              <w:t>0,024073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0,008211</w:t>
            </w:r>
          </w:p>
        </w:tc>
        <w:tc>
          <w:tcPr>
            <w:tcW w:w="1134" w:type="dxa"/>
          </w:tcPr>
          <w:p w:rsidR="00266166" w:rsidRDefault="00266166">
            <w:pPr>
              <w:pStyle w:val="ConsPlusNormal"/>
            </w:pPr>
            <w:r>
              <w:t>0,008211</w:t>
            </w:r>
          </w:p>
        </w:tc>
        <w:tc>
          <w:tcPr>
            <w:tcW w:w="1134" w:type="dxa"/>
          </w:tcPr>
          <w:p w:rsidR="00266166" w:rsidRDefault="00266166">
            <w:pPr>
              <w:pStyle w:val="ConsPlusNormal"/>
            </w:pPr>
            <w:r>
              <w:t>0,008211</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комплексное посещение для для оценки репродуктивного здоровья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0,097368</w:t>
            </w:r>
          </w:p>
        </w:tc>
        <w:tc>
          <w:tcPr>
            <w:tcW w:w="1134" w:type="dxa"/>
          </w:tcPr>
          <w:p w:rsidR="00266166" w:rsidRDefault="00266166">
            <w:pPr>
              <w:pStyle w:val="ConsPlusNormal"/>
            </w:pPr>
            <w:r>
              <w:t>0,097368</w:t>
            </w:r>
          </w:p>
        </w:tc>
        <w:tc>
          <w:tcPr>
            <w:tcW w:w="1134" w:type="dxa"/>
          </w:tcPr>
          <w:p w:rsidR="00266166" w:rsidRDefault="00266166">
            <w:pPr>
              <w:pStyle w:val="ConsPlusNormal"/>
            </w:pPr>
            <w:r>
              <w:t>0,097368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0,035439</w:t>
            </w:r>
          </w:p>
        </w:tc>
        <w:tc>
          <w:tcPr>
            <w:tcW w:w="1134" w:type="dxa"/>
          </w:tcPr>
          <w:p w:rsidR="00266166" w:rsidRDefault="00266166">
            <w:pPr>
              <w:pStyle w:val="ConsPlusNormal"/>
            </w:pPr>
            <w:r>
              <w:t>0,035439</w:t>
            </w:r>
          </w:p>
        </w:tc>
        <w:tc>
          <w:tcPr>
            <w:tcW w:w="1134" w:type="dxa"/>
          </w:tcPr>
          <w:p w:rsidR="00266166" w:rsidRDefault="00266166">
            <w:pPr>
              <w:pStyle w:val="ConsPlusNormal"/>
            </w:pPr>
            <w:r>
              <w:t>0,035439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0,046178</w:t>
            </w:r>
          </w:p>
        </w:tc>
        <w:tc>
          <w:tcPr>
            <w:tcW w:w="1134" w:type="dxa"/>
          </w:tcPr>
          <w:p w:rsidR="00266166" w:rsidRDefault="00266166">
            <w:pPr>
              <w:pStyle w:val="ConsPlusNormal"/>
            </w:pPr>
            <w:r>
              <w:t>0,046178</w:t>
            </w:r>
          </w:p>
        </w:tc>
        <w:tc>
          <w:tcPr>
            <w:tcW w:w="1134" w:type="dxa"/>
          </w:tcPr>
          <w:p w:rsidR="00266166" w:rsidRDefault="00266166">
            <w:pPr>
              <w:pStyle w:val="ConsPlusNormal"/>
            </w:pPr>
            <w:r>
              <w:t>0,046178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0,015751</w:t>
            </w:r>
          </w:p>
        </w:tc>
        <w:tc>
          <w:tcPr>
            <w:tcW w:w="1134" w:type="dxa"/>
          </w:tcPr>
          <w:p w:rsidR="00266166" w:rsidRDefault="00266166">
            <w:pPr>
              <w:pStyle w:val="ConsPlusNormal"/>
            </w:pPr>
            <w:r>
              <w:t>0,015751</w:t>
            </w:r>
          </w:p>
        </w:tc>
        <w:tc>
          <w:tcPr>
            <w:tcW w:w="1134" w:type="dxa"/>
          </w:tcPr>
          <w:p w:rsidR="00266166" w:rsidRDefault="00266166">
            <w:pPr>
              <w:pStyle w:val="ConsPlusNormal"/>
            </w:pPr>
            <w:r>
              <w:t>0,015751</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посещение с иными целями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2,200035</w:t>
            </w:r>
          </w:p>
        </w:tc>
        <w:tc>
          <w:tcPr>
            <w:tcW w:w="1134" w:type="dxa"/>
          </w:tcPr>
          <w:p w:rsidR="00266166" w:rsidRDefault="00266166">
            <w:pPr>
              <w:pStyle w:val="ConsPlusNormal"/>
            </w:pPr>
            <w:r>
              <w:t>2,200035</w:t>
            </w:r>
          </w:p>
        </w:tc>
        <w:tc>
          <w:tcPr>
            <w:tcW w:w="1134" w:type="dxa"/>
          </w:tcPr>
          <w:p w:rsidR="00266166" w:rsidRDefault="00266166">
            <w:pPr>
              <w:pStyle w:val="ConsPlusNormal"/>
            </w:pPr>
            <w:r>
              <w:t>2,200035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0,800752</w:t>
            </w:r>
          </w:p>
        </w:tc>
        <w:tc>
          <w:tcPr>
            <w:tcW w:w="1134" w:type="dxa"/>
          </w:tcPr>
          <w:p w:rsidR="00266166" w:rsidRDefault="00266166">
            <w:pPr>
              <w:pStyle w:val="ConsPlusNormal"/>
            </w:pPr>
            <w:r>
              <w:t>0,800752</w:t>
            </w:r>
          </w:p>
        </w:tc>
        <w:tc>
          <w:tcPr>
            <w:tcW w:w="1134" w:type="dxa"/>
          </w:tcPr>
          <w:p w:rsidR="00266166" w:rsidRDefault="00266166">
            <w:pPr>
              <w:pStyle w:val="ConsPlusNormal"/>
            </w:pPr>
            <w:r>
              <w:t>0,800752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1,043397</w:t>
            </w:r>
          </w:p>
        </w:tc>
        <w:tc>
          <w:tcPr>
            <w:tcW w:w="1134" w:type="dxa"/>
          </w:tcPr>
          <w:p w:rsidR="00266166" w:rsidRDefault="00266166">
            <w:pPr>
              <w:pStyle w:val="ConsPlusNormal"/>
            </w:pPr>
            <w:r>
              <w:t>1,043397</w:t>
            </w:r>
          </w:p>
        </w:tc>
        <w:tc>
          <w:tcPr>
            <w:tcW w:w="1134" w:type="dxa"/>
          </w:tcPr>
          <w:p w:rsidR="00266166" w:rsidRDefault="00266166">
            <w:pPr>
              <w:pStyle w:val="ConsPlusNormal"/>
            </w:pPr>
            <w:r>
              <w:t>1,043397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0,355886</w:t>
            </w:r>
          </w:p>
        </w:tc>
        <w:tc>
          <w:tcPr>
            <w:tcW w:w="1134" w:type="dxa"/>
          </w:tcPr>
          <w:p w:rsidR="00266166" w:rsidRDefault="00266166">
            <w:pPr>
              <w:pStyle w:val="ConsPlusNormal"/>
            </w:pPr>
            <w:r>
              <w:t>0,355886</w:t>
            </w:r>
          </w:p>
        </w:tc>
        <w:tc>
          <w:tcPr>
            <w:tcW w:w="1134" w:type="dxa"/>
          </w:tcPr>
          <w:p w:rsidR="00266166" w:rsidRDefault="00266166">
            <w:pPr>
              <w:pStyle w:val="ConsPlusNormal"/>
            </w:pPr>
            <w:r>
              <w:t>0,355886</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посещение по диспансерному наблюдению</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0,245799</w:t>
            </w:r>
          </w:p>
        </w:tc>
        <w:tc>
          <w:tcPr>
            <w:tcW w:w="1134" w:type="dxa"/>
          </w:tcPr>
          <w:p w:rsidR="00266166" w:rsidRDefault="00266166">
            <w:pPr>
              <w:pStyle w:val="ConsPlusNormal"/>
            </w:pPr>
            <w:r>
              <w:t>0,245799</w:t>
            </w:r>
          </w:p>
        </w:tc>
        <w:tc>
          <w:tcPr>
            <w:tcW w:w="1134" w:type="dxa"/>
          </w:tcPr>
          <w:p w:rsidR="00266166" w:rsidRDefault="00266166">
            <w:pPr>
              <w:pStyle w:val="ConsPlusNormal"/>
            </w:pPr>
            <w:r>
              <w:t>0,245799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0,089464</w:t>
            </w:r>
          </w:p>
        </w:tc>
        <w:tc>
          <w:tcPr>
            <w:tcW w:w="1134" w:type="dxa"/>
          </w:tcPr>
          <w:p w:rsidR="00266166" w:rsidRDefault="00266166">
            <w:pPr>
              <w:pStyle w:val="ConsPlusNormal"/>
            </w:pPr>
            <w:r>
              <w:t>0,089464</w:t>
            </w:r>
          </w:p>
        </w:tc>
        <w:tc>
          <w:tcPr>
            <w:tcW w:w="1134" w:type="dxa"/>
          </w:tcPr>
          <w:p w:rsidR="00266166" w:rsidRDefault="00266166">
            <w:pPr>
              <w:pStyle w:val="ConsPlusNormal"/>
            </w:pPr>
            <w:r>
              <w:t>0,089464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0,116574</w:t>
            </w:r>
          </w:p>
        </w:tc>
        <w:tc>
          <w:tcPr>
            <w:tcW w:w="1134" w:type="dxa"/>
          </w:tcPr>
          <w:p w:rsidR="00266166" w:rsidRDefault="00266166">
            <w:pPr>
              <w:pStyle w:val="ConsPlusNormal"/>
            </w:pPr>
            <w:r>
              <w:t>0,116574</w:t>
            </w:r>
          </w:p>
        </w:tc>
        <w:tc>
          <w:tcPr>
            <w:tcW w:w="1134" w:type="dxa"/>
          </w:tcPr>
          <w:p w:rsidR="00266166" w:rsidRDefault="00266166">
            <w:pPr>
              <w:pStyle w:val="ConsPlusNormal"/>
            </w:pPr>
            <w:r>
              <w:t>0,116574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0,039761</w:t>
            </w:r>
          </w:p>
        </w:tc>
        <w:tc>
          <w:tcPr>
            <w:tcW w:w="1134" w:type="dxa"/>
          </w:tcPr>
          <w:p w:rsidR="00266166" w:rsidRDefault="00266166">
            <w:pPr>
              <w:pStyle w:val="ConsPlusNormal"/>
            </w:pPr>
            <w:r>
              <w:t>0,039761</w:t>
            </w:r>
          </w:p>
        </w:tc>
        <w:tc>
          <w:tcPr>
            <w:tcW w:w="1134" w:type="dxa"/>
          </w:tcPr>
          <w:p w:rsidR="00266166" w:rsidRDefault="00266166">
            <w:pPr>
              <w:pStyle w:val="ConsPlusNormal"/>
            </w:pPr>
            <w:r>
              <w:t>0,039761</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онкологических заболеваний</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0,029113</w:t>
            </w:r>
          </w:p>
        </w:tc>
        <w:tc>
          <w:tcPr>
            <w:tcW w:w="1134" w:type="dxa"/>
          </w:tcPr>
          <w:p w:rsidR="00266166" w:rsidRDefault="00266166">
            <w:pPr>
              <w:pStyle w:val="ConsPlusNormal"/>
            </w:pPr>
            <w:r>
              <w:t>0,029113</w:t>
            </w:r>
          </w:p>
        </w:tc>
        <w:tc>
          <w:tcPr>
            <w:tcW w:w="1134" w:type="dxa"/>
          </w:tcPr>
          <w:p w:rsidR="00266166" w:rsidRDefault="00266166">
            <w:pPr>
              <w:pStyle w:val="ConsPlusNormal"/>
            </w:pPr>
            <w:r>
              <w:t>0,029113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0,010596</w:t>
            </w:r>
          </w:p>
        </w:tc>
        <w:tc>
          <w:tcPr>
            <w:tcW w:w="1134" w:type="dxa"/>
          </w:tcPr>
          <w:p w:rsidR="00266166" w:rsidRDefault="00266166">
            <w:pPr>
              <w:pStyle w:val="ConsPlusNormal"/>
            </w:pPr>
            <w:r>
              <w:t>0,010596</w:t>
            </w:r>
          </w:p>
        </w:tc>
        <w:tc>
          <w:tcPr>
            <w:tcW w:w="1134" w:type="dxa"/>
          </w:tcPr>
          <w:p w:rsidR="00266166" w:rsidRDefault="00266166">
            <w:pPr>
              <w:pStyle w:val="ConsPlusNormal"/>
            </w:pPr>
            <w:r>
              <w:t>0,010596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0,013807</w:t>
            </w:r>
          </w:p>
        </w:tc>
        <w:tc>
          <w:tcPr>
            <w:tcW w:w="1134" w:type="dxa"/>
          </w:tcPr>
          <w:p w:rsidR="00266166" w:rsidRDefault="00266166">
            <w:pPr>
              <w:pStyle w:val="ConsPlusNormal"/>
            </w:pPr>
            <w:r>
              <w:t>0,013807</w:t>
            </w:r>
          </w:p>
        </w:tc>
        <w:tc>
          <w:tcPr>
            <w:tcW w:w="1134" w:type="dxa"/>
          </w:tcPr>
          <w:p w:rsidR="00266166" w:rsidRDefault="00266166">
            <w:pPr>
              <w:pStyle w:val="ConsPlusNormal"/>
            </w:pPr>
            <w:r>
              <w:t>0,013807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0,00471</w:t>
            </w:r>
          </w:p>
        </w:tc>
        <w:tc>
          <w:tcPr>
            <w:tcW w:w="1134" w:type="dxa"/>
          </w:tcPr>
          <w:p w:rsidR="00266166" w:rsidRDefault="00266166">
            <w:pPr>
              <w:pStyle w:val="ConsPlusNormal"/>
            </w:pPr>
            <w:r>
              <w:t>0,00471</w:t>
            </w:r>
          </w:p>
        </w:tc>
        <w:tc>
          <w:tcPr>
            <w:tcW w:w="1134" w:type="dxa"/>
          </w:tcPr>
          <w:p w:rsidR="00266166" w:rsidRDefault="00266166">
            <w:pPr>
              <w:pStyle w:val="ConsPlusNormal"/>
            </w:pPr>
            <w:r>
              <w:t>0,00471</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сахарного диабета</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0,059800</w:t>
            </w:r>
          </w:p>
        </w:tc>
        <w:tc>
          <w:tcPr>
            <w:tcW w:w="1134" w:type="dxa"/>
          </w:tcPr>
          <w:p w:rsidR="00266166" w:rsidRDefault="00266166">
            <w:pPr>
              <w:pStyle w:val="ConsPlusNormal"/>
            </w:pPr>
            <w:r>
              <w:t>0,0598</w:t>
            </w:r>
          </w:p>
        </w:tc>
        <w:tc>
          <w:tcPr>
            <w:tcW w:w="1134" w:type="dxa"/>
          </w:tcPr>
          <w:p w:rsidR="00266166" w:rsidRDefault="00266166">
            <w:pPr>
              <w:pStyle w:val="ConsPlusNormal"/>
            </w:pPr>
            <w:r>
              <w:t>0,0598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0,021766</w:t>
            </w:r>
          </w:p>
        </w:tc>
        <w:tc>
          <w:tcPr>
            <w:tcW w:w="1134" w:type="dxa"/>
          </w:tcPr>
          <w:p w:rsidR="00266166" w:rsidRDefault="00266166">
            <w:pPr>
              <w:pStyle w:val="ConsPlusNormal"/>
            </w:pPr>
            <w:r>
              <w:t>0,021766</w:t>
            </w:r>
          </w:p>
        </w:tc>
        <w:tc>
          <w:tcPr>
            <w:tcW w:w="1134" w:type="dxa"/>
          </w:tcPr>
          <w:p w:rsidR="00266166" w:rsidRDefault="00266166">
            <w:pPr>
              <w:pStyle w:val="ConsPlusNormal"/>
            </w:pPr>
            <w:r>
              <w:t>0,021766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0,028361</w:t>
            </w:r>
          </w:p>
        </w:tc>
        <w:tc>
          <w:tcPr>
            <w:tcW w:w="1134" w:type="dxa"/>
          </w:tcPr>
          <w:p w:rsidR="00266166" w:rsidRDefault="00266166">
            <w:pPr>
              <w:pStyle w:val="ConsPlusNormal"/>
            </w:pPr>
            <w:r>
              <w:t>0,028361</w:t>
            </w:r>
          </w:p>
        </w:tc>
        <w:tc>
          <w:tcPr>
            <w:tcW w:w="1134" w:type="dxa"/>
          </w:tcPr>
          <w:p w:rsidR="00266166" w:rsidRDefault="00266166">
            <w:pPr>
              <w:pStyle w:val="ConsPlusNormal"/>
            </w:pPr>
            <w:r>
              <w:t>0,028361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0,009673</w:t>
            </w:r>
          </w:p>
        </w:tc>
        <w:tc>
          <w:tcPr>
            <w:tcW w:w="1134" w:type="dxa"/>
          </w:tcPr>
          <w:p w:rsidR="00266166" w:rsidRDefault="00266166">
            <w:pPr>
              <w:pStyle w:val="ConsPlusNormal"/>
            </w:pPr>
            <w:r>
              <w:t>0,009673</w:t>
            </w:r>
          </w:p>
        </w:tc>
        <w:tc>
          <w:tcPr>
            <w:tcW w:w="1134" w:type="dxa"/>
          </w:tcPr>
          <w:p w:rsidR="00266166" w:rsidRDefault="00266166">
            <w:pPr>
              <w:pStyle w:val="ConsPlusNormal"/>
            </w:pPr>
            <w:r>
              <w:t>0,009673</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болезней системы кровообращения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0,125210</w:t>
            </w:r>
          </w:p>
        </w:tc>
        <w:tc>
          <w:tcPr>
            <w:tcW w:w="1134" w:type="dxa"/>
          </w:tcPr>
          <w:p w:rsidR="00266166" w:rsidRDefault="00266166">
            <w:pPr>
              <w:pStyle w:val="ConsPlusNormal"/>
            </w:pPr>
            <w:r>
              <w:t>0,12521</w:t>
            </w:r>
          </w:p>
        </w:tc>
        <w:tc>
          <w:tcPr>
            <w:tcW w:w="1134" w:type="dxa"/>
          </w:tcPr>
          <w:p w:rsidR="00266166" w:rsidRDefault="00266166">
            <w:pPr>
              <w:pStyle w:val="ConsPlusNormal"/>
            </w:pPr>
            <w:r>
              <w:t>0,12521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0,045573</w:t>
            </w:r>
          </w:p>
        </w:tc>
        <w:tc>
          <w:tcPr>
            <w:tcW w:w="1134" w:type="dxa"/>
          </w:tcPr>
          <w:p w:rsidR="00266166" w:rsidRDefault="00266166">
            <w:pPr>
              <w:pStyle w:val="ConsPlusNormal"/>
            </w:pPr>
            <w:r>
              <w:t>0,045573</w:t>
            </w:r>
          </w:p>
        </w:tc>
        <w:tc>
          <w:tcPr>
            <w:tcW w:w="1134" w:type="dxa"/>
          </w:tcPr>
          <w:p w:rsidR="00266166" w:rsidRDefault="00266166">
            <w:pPr>
              <w:pStyle w:val="ConsPlusNormal"/>
            </w:pPr>
            <w:r>
              <w:t>0,045573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0,059383</w:t>
            </w:r>
          </w:p>
        </w:tc>
        <w:tc>
          <w:tcPr>
            <w:tcW w:w="1134" w:type="dxa"/>
          </w:tcPr>
          <w:p w:rsidR="00266166" w:rsidRDefault="00266166">
            <w:pPr>
              <w:pStyle w:val="ConsPlusNormal"/>
            </w:pPr>
            <w:r>
              <w:t>0,059383</w:t>
            </w:r>
          </w:p>
        </w:tc>
        <w:tc>
          <w:tcPr>
            <w:tcW w:w="1134" w:type="dxa"/>
          </w:tcPr>
          <w:p w:rsidR="00266166" w:rsidRDefault="00266166">
            <w:pPr>
              <w:pStyle w:val="ConsPlusNormal"/>
            </w:pPr>
            <w:r>
              <w:t>0,059383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0,020254</w:t>
            </w:r>
          </w:p>
        </w:tc>
        <w:tc>
          <w:tcPr>
            <w:tcW w:w="1134" w:type="dxa"/>
          </w:tcPr>
          <w:p w:rsidR="00266166" w:rsidRDefault="00266166">
            <w:pPr>
              <w:pStyle w:val="ConsPlusNormal"/>
            </w:pPr>
            <w:r>
              <w:t>0,020254</w:t>
            </w:r>
          </w:p>
        </w:tc>
        <w:tc>
          <w:tcPr>
            <w:tcW w:w="1134" w:type="dxa"/>
          </w:tcPr>
          <w:p w:rsidR="00266166" w:rsidRDefault="00266166">
            <w:pPr>
              <w:pStyle w:val="ConsPlusNormal"/>
            </w:pPr>
            <w:r>
              <w:t>0,020254</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посещение по неотложной медицинской помощи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0,614030</w:t>
            </w:r>
          </w:p>
        </w:tc>
        <w:tc>
          <w:tcPr>
            <w:tcW w:w="1134" w:type="dxa"/>
          </w:tcPr>
          <w:p w:rsidR="00266166" w:rsidRDefault="00266166">
            <w:pPr>
              <w:pStyle w:val="ConsPlusNormal"/>
            </w:pPr>
            <w:r>
              <w:t>0,61403</w:t>
            </w:r>
          </w:p>
        </w:tc>
        <w:tc>
          <w:tcPr>
            <w:tcW w:w="1134" w:type="dxa"/>
          </w:tcPr>
          <w:p w:rsidR="00266166" w:rsidRDefault="00266166">
            <w:pPr>
              <w:pStyle w:val="ConsPlusNormal"/>
            </w:pPr>
            <w:r>
              <w:t>0,61403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0,223490</w:t>
            </w:r>
          </w:p>
        </w:tc>
        <w:tc>
          <w:tcPr>
            <w:tcW w:w="1134" w:type="dxa"/>
          </w:tcPr>
          <w:p w:rsidR="00266166" w:rsidRDefault="00266166">
            <w:pPr>
              <w:pStyle w:val="ConsPlusNormal"/>
            </w:pPr>
            <w:r>
              <w:t>0,22349</w:t>
            </w:r>
          </w:p>
        </w:tc>
        <w:tc>
          <w:tcPr>
            <w:tcW w:w="1134" w:type="dxa"/>
          </w:tcPr>
          <w:p w:rsidR="00266166" w:rsidRDefault="00266166">
            <w:pPr>
              <w:pStyle w:val="ConsPlusNormal"/>
            </w:pPr>
            <w:r>
              <w:t>0,22349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0,291212</w:t>
            </w:r>
          </w:p>
        </w:tc>
        <w:tc>
          <w:tcPr>
            <w:tcW w:w="1134" w:type="dxa"/>
          </w:tcPr>
          <w:p w:rsidR="00266166" w:rsidRDefault="00266166">
            <w:pPr>
              <w:pStyle w:val="ConsPlusNormal"/>
            </w:pPr>
            <w:r>
              <w:t>0,291212</w:t>
            </w:r>
          </w:p>
        </w:tc>
        <w:tc>
          <w:tcPr>
            <w:tcW w:w="1134" w:type="dxa"/>
          </w:tcPr>
          <w:p w:rsidR="00266166" w:rsidRDefault="00266166">
            <w:pPr>
              <w:pStyle w:val="ConsPlusNormal"/>
            </w:pPr>
            <w:r>
              <w:t>0,291212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0,099328</w:t>
            </w:r>
          </w:p>
        </w:tc>
        <w:tc>
          <w:tcPr>
            <w:tcW w:w="1134" w:type="dxa"/>
          </w:tcPr>
          <w:p w:rsidR="00266166" w:rsidRDefault="00266166">
            <w:pPr>
              <w:pStyle w:val="ConsPlusNormal"/>
            </w:pPr>
            <w:r>
              <w:t>0,099328</w:t>
            </w:r>
          </w:p>
        </w:tc>
        <w:tc>
          <w:tcPr>
            <w:tcW w:w="1134" w:type="dxa"/>
          </w:tcPr>
          <w:p w:rsidR="00266166" w:rsidRDefault="00266166">
            <w:pPr>
              <w:pStyle w:val="ConsPlusNormal"/>
            </w:pPr>
            <w:r>
              <w:t>0,099328</w:t>
            </w:r>
          </w:p>
        </w:tc>
      </w:tr>
      <w:tr w:rsidR="00266166">
        <w:tc>
          <w:tcPr>
            <w:tcW w:w="0" w:type="auto"/>
            <w:vMerge/>
          </w:tcPr>
          <w:p w:rsidR="00266166" w:rsidRDefault="00266166">
            <w:pPr>
              <w:pStyle w:val="ConsPlusNormal"/>
            </w:pPr>
          </w:p>
        </w:tc>
        <w:tc>
          <w:tcPr>
            <w:tcW w:w="1783" w:type="dxa"/>
            <w:vMerge w:val="restart"/>
          </w:tcPr>
          <w:p w:rsidR="00266166" w:rsidRDefault="00266166">
            <w:pPr>
              <w:pStyle w:val="ConsPlusNormal"/>
            </w:pPr>
            <w:r>
              <w:t>обращение в связи с заболеваниями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1,898604</w:t>
            </w:r>
          </w:p>
        </w:tc>
        <w:tc>
          <w:tcPr>
            <w:tcW w:w="1134" w:type="dxa"/>
          </w:tcPr>
          <w:p w:rsidR="00266166" w:rsidRDefault="00266166">
            <w:pPr>
              <w:pStyle w:val="ConsPlusNormal"/>
            </w:pPr>
            <w:r>
              <w:t>1,898604</w:t>
            </w:r>
          </w:p>
        </w:tc>
        <w:tc>
          <w:tcPr>
            <w:tcW w:w="1134" w:type="dxa"/>
          </w:tcPr>
          <w:p w:rsidR="00266166" w:rsidRDefault="00266166">
            <w:pPr>
              <w:pStyle w:val="ConsPlusNormal"/>
            </w:pPr>
            <w:r>
              <w:t>1,898604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0,691039</w:t>
            </w:r>
          </w:p>
        </w:tc>
        <w:tc>
          <w:tcPr>
            <w:tcW w:w="1134" w:type="dxa"/>
          </w:tcPr>
          <w:p w:rsidR="00266166" w:rsidRDefault="00266166">
            <w:pPr>
              <w:pStyle w:val="ConsPlusNormal"/>
            </w:pPr>
            <w:r>
              <w:t>0,691039</w:t>
            </w:r>
          </w:p>
        </w:tc>
        <w:tc>
          <w:tcPr>
            <w:tcW w:w="1134" w:type="dxa"/>
          </w:tcPr>
          <w:p w:rsidR="00266166" w:rsidRDefault="00266166">
            <w:pPr>
              <w:pStyle w:val="ConsPlusNormal"/>
            </w:pPr>
            <w:r>
              <w:t>0,691039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0,900439</w:t>
            </w:r>
          </w:p>
        </w:tc>
        <w:tc>
          <w:tcPr>
            <w:tcW w:w="1134" w:type="dxa"/>
          </w:tcPr>
          <w:p w:rsidR="00266166" w:rsidRDefault="00266166">
            <w:pPr>
              <w:pStyle w:val="ConsPlusNormal"/>
            </w:pPr>
            <w:r>
              <w:t>0,900439</w:t>
            </w:r>
          </w:p>
        </w:tc>
        <w:tc>
          <w:tcPr>
            <w:tcW w:w="1134" w:type="dxa"/>
          </w:tcPr>
          <w:p w:rsidR="00266166" w:rsidRDefault="00266166">
            <w:pPr>
              <w:pStyle w:val="ConsPlusNormal"/>
            </w:pPr>
            <w:r>
              <w:t>0,900439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0,307126</w:t>
            </w:r>
          </w:p>
        </w:tc>
        <w:tc>
          <w:tcPr>
            <w:tcW w:w="1134" w:type="dxa"/>
          </w:tcPr>
          <w:p w:rsidR="00266166" w:rsidRDefault="00266166">
            <w:pPr>
              <w:pStyle w:val="ConsPlusNormal"/>
            </w:pPr>
            <w:r>
              <w:t>0,307126</w:t>
            </w:r>
          </w:p>
        </w:tc>
        <w:tc>
          <w:tcPr>
            <w:tcW w:w="1134" w:type="dxa"/>
          </w:tcPr>
          <w:p w:rsidR="00266166" w:rsidRDefault="00266166">
            <w:pPr>
              <w:pStyle w:val="ConsPlusNormal"/>
            </w:pPr>
            <w:r>
              <w:t>0,307126</w:t>
            </w:r>
          </w:p>
        </w:tc>
      </w:tr>
      <w:tr w:rsidR="00266166">
        <w:tc>
          <w:tcPr>
            <w:tcW w:w="2041" w:type="dxa"/>
            <w:vMerge w:val="restart"/>
          </w:tcPr>
          <w:p w:rsidR="00266166" w:rsidRDefault="00266166">
            <w:pPr>
              <w:pStyle w:val="ConsPlusNormal"/>
            </w:pPr>
            <w:r>
              <w:t>Отдельные диагностические (лабораторные) исследования в амбулаторных условиях: компьютерная томография</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0,091418</w:t>
            </w:r>
          </w:p>
        </w:tc>
        <w:tc>
          <w:tcPr>
            <w:tcW w:w="1134" w:type="dxa"/>
          </w:tcPr>
          <w:p w:rsidR="00266166" w:rsidRDefault="00266166">
            <w:pPr>
              <w:pStyle w:val="ConsPlusNormal"/>
            </w:pPr>
            <w:r>
              <w:t>0,091418</w:t>
            </w:r>
          </w:p>
        </w:tc>
        <w:tc>
          <w:tcPr>
            <w:tcW w:w="1134" w:type="dxa"/>
          </w:tcPr>
          <w:p w:rsidR="00266166" w:rsidRDefault="00266166">
            <w:pPr>
              <w:pStyle w:val="ConsPlusNormal"/>
            </w:pPr>
            <w:r>
              <w:t>0,091418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0,033274</w:t>
            </w:r>
          </w:p>
        </w:tc>
        <w:tc>
          <w:tcPr>
            <w:tcW w:w="1134" w:type="dxa"/>
          </w:tcPr>
          <w:p w:rsidR="00266166" w:rsidRDefault="00266166">
            <w:pPr>
              <w:pStyle w:val="ConsPlusNormal"/>
            </w:pPr>
            <w:r>
              <w:t>0,033274</w:t>
            </w:r>
          </w:p>
        </w:tc>
        <w:tc>
          <w:tcPr>
            <w:tcW w:w="1134" w:type="dxa"/>
          </w:tcPr>
          <w:p w:rsidR="00266166" w:rsidRDefault="00266166">
            <w:pPr>
              <w:pStyle w:val="ConsPlusNormal"/>
            </w:pPr>
            <w:r>
              <w:t>0,033274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0,043356</w:t>
            </w:r>
          </w:p>
        </w:tc>
        <w:tc>
          <w:tcPr>
            <w:tcW w:w="1134" w:type="dxa"/>
          </w:tcPr>
          <w:p w:rsidR="00266166" w:rsidRDefault="00266166">
            <w:pPr>
              <w:pStyle w:val="ConsPlusNormal"/>
            </w:pPr>
            <w:r>
              <w:t>0,043356</w:t>
            </w:r>
          </w:p>
        </w:tc>
        <w:tc>
          <w:tcPr>
            <w:tcW w:w="1134" w:type="dxa"/>
          </w:tcPr>
          <w:p w:rsidR="00266166" w:rsidRDefault="00266166">
            <w:pPr>
              <w:pStyle w:val="ConsPlusNormal"/>
            </w:pPr>
            <w:r>
              <w:t>0,043356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0,014788</w:t>
            </w:r>
          </w:p>
        </w:tc>
        <w:tc>
          <w:tcPr>
            <w:tcW w:w="1134" w:type="dxa"/>
          </w:tcPr>
          <w:p w:rsidR="00266166" w:rsidRDefault="00266166">
            <w:pPr>
              <w:pStyle w:val="ConsPlusNormal"/>
            </w:pPr>
            <w:r>
              <w:t>0,014788</w:t>
            </w:r>
          </w:p>
        </w:tc>
        <w:tc>
          <w:tcPr>
            <w:tcW w:w="1134" w:type="dxa"/>
          </w:tcPr>
          <w:p w:rsidR="00266166" w:rsidRDefault="00266166">
            <w:pPr>
              <w:pStyle w:val="ConsPlusNormal"/>
            </w:pPr>
            <w:r>
              <w:t>0,014788</w:t>
            </w:r>
          </w:p>
        </w:tc>
      </w:tr>
      <w:tr w:rsidR="00266166">
        <w:tc>
          <w:tcPr>
            <w:tcW w:w="2041" w:type="dxa"/>
            <w:vMerge w:val="restart"/>
          </w:tcPr>
          <w:p w:rsidR="00266166" w:rsidRDefault="00266166">
            <w:pPr>
              <w:pStyle w:val="ConsPlusNormal"/>
            </w:pPr>
            <w:r>
              <w:t>Магнитно-резонансная томография</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0,044043</w:t>
            </w:r>
          </w:p>
        </w:tc>
        <w:tc>
          <w:tcPr>
            <w:tcW w:w="1134" w:type="dxa"/>
          </w:tcPr>
          <w:p w:rsidR="00266166" w:rsidRDefault="00266166">
            <w:pPr>
              <w:pStyle w:val="ConsPlusNormal"/>
            </w:pPr>
            <w:r>
              <w:t>0,044043</w:t>
            </w:r>
          </w:p>
        </w:tc>
        <w:tc>
          <w:tcPr>
            <w:tcW w:w="1134" w:type="dxa"/>
          </w:tcPr>
          <w:p w:rsidR="00266166" w:rsidRDefault="00266166">
            <w:pPr>
              <w:pStyle w:val="ConsPlusNormal"/>
            </w:pPr>
            <w:r>
              <w:t>0,044043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0,016030</w:t>
            </w:r>
          </w:p>
        </w:tc>
        <w:tc>
          <w:tcPr>
            <w:tcW w:w="1134" w:type="dxa"/>
          </w:tcPr>
          <w:p w:rsidR="00266166" w:rsidRDefault="00266166">
            <w:pPr>
              <w:pStyle w:val="ConsPlusNormal"/>
            </w:pPr>
            <w:r>
              <w:t>0,01603</w:t>
            </w:r>
          </w:p>
        </w:tc>
        <w:tc>
          <w:tcPr>
            <w:tcW w:w="1134" w:type="dxa"/>
          </w:tcPr>
          <w:p w:rsidR="00266166" w:rsidRDefault="00266166">
            <w:pPr>
              <w:pStyle w:val="ConsPlusNormal"/>
            </w:pPr>
            <w:r>
              <w:t>0,01603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0,020888</w:t>
            </w:r>
          </w:p>
        </w:tc>
        <w:tc>
          <w:tcPr>
            <w:tcW w:w="1134" w:type="dxa"/>
          </w:tcPr>
          <w:p w:rsidR="00266166" w:rsidRDefault="00266166">
            <w:pPr>
              <w:pStyle w:val="ConsPlusNormal"/>
            </w:pPr>
            <w:r>
              <w:t>0,020888</w:t>
            </w:r>
          </w:p>
        </w:tc>
        <w:tc>
          <w:tcPr>
            <w:tcW w:w="1134" w:type="dxa"/>
          </w:tcPr>
          <w:p w:rsidR="00266166" w:rsidRDefault="00266166">
            <w:pPr>
              <w:pStyle w:val="ConsPlusNormal"/>
            </w:pPr>
            <w:r>
              <w:t>0,020888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0,007125</w:t>
            </w:r>
          </w:p>
        </w:tc>
        <w:tc>
          <w:tcPr>
            <w:tcW w:w="1134" w:type="dxa"/>
          </w:tcPr>
          <w:p w:rsidR="00266166" w:rsidRDefault="00266166">
            <w:pPr>
              <w:pStyle w:val="ConsPlusNormal"/>
            </w:pPr>
            <w:r>
              <w:t>0,007125</w:t>
            </w:r>
          </w:p>
        </w:tc>
        <w:tc>
          <w:tcPr>
            <w:tcW w:w="1134" w:type="dxa"/>
          </w:tcPr>
          <w:p w:rsidR="00266166" w:rsidRDefault="00266166">
            <w:pPr>
              <w:pStyle w:val="ConsPlusNormal"/>
            </w:pPr>
            <w:r>
              <w:t>0,007125</w:t>
            </w:r>
          </w:p>
        </w:tc>
      </w:tr>
      <w:tr w:rsidR="00266166">
        <w:tc>
          <w:tcPr>
            <w:tcW w:w="2041" w:type="dxa"/>
            <w:vMerge w:val="restart"/>
          </w:tcPr>
          <w:p w:rsidR="00266166" w:rsidRDefault="00266166">
            <w:pPr>
              <w:pStyle w:val="ConsPlusNormal"/>
            </w:pPr>
            <w:r>
              <w:t>Ультразвуковые исследования сердечно-сосудистой системы</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0,110284</w:t>
            </w:r>
          </w:p>
        </w:tc>
        <w:tc>
          <w:tcPr>
            <w:tcW w:w="1134" w:type="dxa"/>
          </w:tcPr>
          <w:p w:rsidR="00266166" w:rsidRDefault="00266166">
            <w:pPr>
              <w:pStyle w:val="ConsPlusNormal"/>
            </w:pPr>
            <w:r>
              <w:t>0,110284</w:t>
            </w:r>
          </w:p>
        </w:tc>
        <w:tc>
          <w:tcPr>
            <w:tcW w:w="1134" w:type="dxa"/>
          </w:tcPr>
          <w:p w:rsidR="00266166" w:rsidRDefault="00266166">
            <w:pPr>
              <w:pStyle w:val="ConsPlusNormal"/>
            </w:pPr>
            <w:r>
              <w:t>0,110284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0,040140</w:t>
            </w:r>
          </w:p>
        </w:tc>
        <w:tc>
          <w:tcPr>
            <w:tcW w:w="1134" w:type="dxa"/>
          </w:tcPr>
          <w:p w:rsidR="00266166" w:rsidRDefault="00266166">
            <w:pPr>
              <w:pStyle w:val="ConsPlusNormal"/>
            </w:pPr>
            <w:r>
              <w:t>0,04014</w:t>
            </w:r>
          </w:p>
        </w:tc>
        <w:tc>
          <w:tcPr>
            <w:tcW w:w="1134" w:type="dxa"/>
          </w:tcPr>
          <w:p w:rsidR="00266166" w:rsidRDefault="00266166">
            <w:pPr>
              <w:pStyle w:val="ConsPlusNormal"/>
            </w:pPr>
            <w:r>
              <w:t>0,04014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0,052304</w:t>
            </w:r>
          </w:p>
        </w:tc>
        <w:tc>
          <w:tcPr>
            <w:tcW w:w="1134" w:type="dxa"/>
          </w:tcPr>
          <w:p w:rsidR="00266166" w:rsidRDefault="00266166">
            <w:pPr>
              <w:pStyle w:val="ConsPlusNormal"/>
            </w:pPr>
            <w:r>
              <w:t>0,052304</w:t>
            </w:r>
          </w:p>
        </w:tc>
        <w:tc>
          <w:tcPr>
            <w:tcW w:w="1134" w:type="dxa"/>
          </w:tcPr>
          <w:p w:rsidR="00266166" w:rsidRDefault="00266166">
            <w:pPr>
              <w:pStyle w:val="ConsPlusNormal"/>
            </w:pPr>
            <w:r>
              <w:t>0,052304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0,017840</w:t>
            </w:r>
          </w:p>
        </w:tc>
        <w:tc>
          <w:tcPr>
            <w:tcW w:w="1134" w:type="dxa"/>
          </w:tcPr>
          <w:p w:rsidR="00266166" w:rsidRDefault="00266166">
            <w:pPr>
              <w:pStyle w:val="ConsPlusNormal"/>
            </w:pPr>
            <w:r>
              <w:t>0,01784</w:t>
            </w:r>
          </w:p>
        </w:tc>
        <w:tc>
          <w:tcPr>
            <w:tcW w:w="1134" w:type="dxa"/>
          </w:tcPr>
          <w:p w:rsidR="00266166" w:rsidRDefault="00266166">
            <w:pPr>
              <w:pStyle w:val="ConsPlusNormal"/>
            </w:pPr>
            <w:r>
              <w:t>0,01784</w:t>
            </w:r>
          </w:p>
        </w:tc>
      </w:tr>
      <w:tr w:rsidR="00266166">
        <w:tc>
          <w:tcPr>
            <w:tcW w:w="2041" w:type="dxa"/>
            <w:vMerge w:val="restart"/>
          </w:tcPr>
          <w:p w:rsidR="00266166" w:rsidRDefault="00266166">
            <w:pPr>
              <w:pStyle w:val="ConsPlusNormal"/>
            </w:pPr>
            <w:r>
              <w:t>Эндоскопические диагностические исследования</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0,043704</w:t>
            </w:r>
          </w:p>
        </w:tc>
        <w:tc>
          <w:tcPr>
            <w:tcW w:w="1134" w:type="dxa"/>
          </w:tcPr>
          <w:p w:rsidR="00266166" w:rsidRDefault="00266166">
            <w:pPr>
              <w:pStyle w:val="ConsPlusNormal"/>
            </w:pPr>
            <w:r>
              <w:t>0,043704</w:t>
            </w:r>
          </w:p>
        </w:tc>
        <w:tc>
          <w:tcPr>
            <w:tcW w:w="1134" w:type="dxa"/>
          </w:tcPr>
          <w:p w:rsidR="00266166" w:rsidRDefault="00266166">
            <w:pPr>
              <w:pStyle w:val="ConsPlusNormal"/>
            </w:pPr>
            <w:r>
              <w:t>0,043704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0,015907</w:t>
            </w:r>
          </w:p>
        </w:tc>
        <w:tc>
          <w:tcPr>
            <w:tcW w:w="1134" w:type="dxa"/>
          </w:tcPr>
          <w:p w:rsidR="00266166" w:rsidRDefault="00266166">
            <w:pPr>
              <w:pStyle w:val="ConsPlusNormal"/>
            </w:pPr>
            <w:r>
              <w:t>0,015907</w:t>
            </w:r>
          </w:p>
        </w:tc>
        <w:tc>
          <w:tcPr>
            <w:tcW w:w="1134" w:type="dxa"/>
          </w:tcPr>
          <w:p w:rsidR="00266166" w:rsidRDefault="00266166">
            <w:pPr>
              <w:pStyle w:val="ConsPlusNormal"/>
            </w:pPr>
            <w:r>
              <w:t>0,015907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0,020727</w:t>
            </w:r>
          </w:p>
        </w:tc>
        <w:tc>
          <w:tcPr>
            <w:tcW w:w="1134" w:type="dxa"/>
          </w:tcPr>
          <w:p w:rsidR="00266166" w:rsidRDefault="00266166">
            <w:pPr>
              <w:pStyle w:val="ConsPlusNormal"/>
            </w:pPr>
            <w:r>
              <w:t>0,020727</w:t>
            </w:r>
          </w:p>
        </w:tc>
        <w:tc>
          <w:tcPr>
            <w:tcW w:w="1134" w:type="dxa"/>
          </w:tcPr>
          <w:p w:rsidR="00266166" w:rsidRDefault="00266166">
            <w:pPr>
              <w:pStyle w:val="ConsPlusNormal"/>
            </w:pPr>
            <w:r>
              <w:t>0,020727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0,007070</w:t>
            </w:r>
          </w:p>
        </w:tc>
        <w:tc>
          <w:tcPr>
            <w:tcW w:w="1134" w:type="dxa"/>
          </w:tcPr>
          <w:p w:rsidR="00266166" w:rsidRDefault="00266166">
            <w:pPr>
              <w:pStyle w:val="ConsPlusNormal"/>
            </w:pPr>
            <w:r>
              <w:t>0,00707</w:t>
            </w:r>
          </w:p>
        </w:tc>
        <w:tc>
          <w:tcPr>
            <w:tcW w:w="1134" w:type="dxa"/>
          </w:tcPr>
          <w:p w:rsidR="00266166" w:rsidRDefault="00266166">
            <w:pPr>
              <w:pStyle w:val="ConsPlusNormal"/>
            </w:pPr>
            <w:r>
              <w:t>0,00707</w:t>
            </w:r>
          </w:p>
        </w:tc>
      </w:tr>
      <w:tr w:rsidR="00266166">
        <w:tc>
          <w:tcPr>
            <w:tcW w:w="2041" w:type="dxa"/>
            <w:vMerge w:val="restart"/>
          </w:tcPr>
          <w:p w:rsidR="00266166" w:rsidRDefault="00266166">
            <w:pPr>
              <w:pStyle w:val="ConsPlusNormal"/>
            </w:pPr>
            <w:r>
              <w:t>Молекулярно-генетическое исследование с целью диагностирования онкологических заболеваний</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0,002785</w:t>
            </w:r>
          </w:p>
        </w:tc>
        <w:tc>
          <w:tcPr>
            <w:tcW w:w="1134" w:type="dxa"/>
          </w:tcPr>
          <w:p w:rsidR="00266166" w:rsidRDefault="00266166">
            <w:pPr>
              <w:pStyle w:val="ConsPlusNormal"/>
            </w:pPr>
            <w:r>
              <w:t>0,002785</w:t>
            </w:r>
          </w:p>
        </w:tc>
        <w:tc>
          <w:tcPr>
            <w:tcW w:w="1134" w:type="dxa"/>
          </w:tcPr>
          <w:p w:rsidR="00266166" w:rsidRDefault="00266166">
            <w:pPr>
              <w:pStyle w:val="ConsPlusNormal"/>
            </w:pPr>
            <w:r>
              <w:t>0,002785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0,000990</w:t>
            </w:r>
          </w:p>
        </w:tc>
        <w:tc>
          <w:tcPr>
            <w:tcW w:w="1134" w:type="dxa"/>
          </w:tcPr>
          <w:p w:rsidR="00266166" w:rsidRDefault="00266166">
            <w:pPr>
              <w:pStyle w:val="ConsPlusNormal"/>
            </w:pPr>
            <w:r>
              <w:t>0,00099</w:t>
            </w:r>
          </w:p>
        </w:tc>
        <w:tc>
          <w:tcPr>
            <w:tcW w:w="1134" w:type="dxa"/>
          </w:tcPr>
          <w:p w:rsidR="00266166" w:rsidRDefault="00266166">
            <w:pPr>
              <w:pStyle w:val="ConsPlusNormal"/>
            </w:pPr>
            <w:r>
              <w:t>0,00099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0,001795</w:t>
            </w:r>
          </w:p>
        </w:tc>
        <w:tc>
          <w:tcPr>
            <w:tcW w:w="1134" w:type="dxa"/>
          </w:tcPr>
          <w:p w:rsidR="00266166" w:rsidRDefault="00266166">
            <w:pPr>
              <w:pStyle w:val="ConsPlusNormal"/>
            </w:pPr>
            <w:r>
              <w:t>0,001795</w:t>
            </w:r>
          </w:p>
        </w:tc>
        <w:tc>
          <w:tcPr>
            <w:tcW w:w="1134" w:type="dxa"/>
          </w:tcPr>
          <w:p w:rsidR="00266166" w:rsidRDefault="00266166">
            <w:pPr>
              <w:pStyle w:val="ConsPlusNormal"/>
            </w:pPr>
            <w:r>
              <w:t>0,001795</w:t>
            </w:r>
          </w:p>
        </w:tc>
      </w:tr>
      <w:tr w:rsidR="00266166">
        <w:tc>
          <w:tcPr>
            <w:tcW w:w="2041" w:type="dxa"/>
            <w:vMerge w:val="restart"/>
          </w:tcPr>
          <w:p w:rsidR="00266166" w:rsidRDefault="00266166">
            <w:pPr>
              <w:pStyle w:val="ConsPlusNormal"/>
            </w:pPr>
            <w:r>
              <w:t>Патологоанатомическое исследование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0,020444</w:t>
            </w:r>
          </w:p>
        </w:tc>
        <w:tc>
          <w:tcPr>
            <w:tcW w:w="1134" w:type="dxa"/>
          </w:tcPr>
          <w:p w:rsidR="00266166" w:rsidRDefault="00266166">
            <w:pPr>
              <w:pStyle w:val="ConsPlusNormal"/>
            </w:pPr>
            <w:r>
              <w:t>0,020444</w:t>
            </w:r>
          </w:p>
        </w:tc>
        <w:tc>
          <w:tcPr>
            <w:tcW w:w="1134" w:type="dxa"/>
          </w:tcPr>
          <w:p w:rsidR="00266166" w:rsidRDefault="00266166">
            <w:pPr>
              <w:pStyle w:val="ConsPlusNormal"/>
            </w:pPr>
            <w:r>
              <w:t>0,020444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0,007268</w:t>
            </w:r>
          </w:p>
        </w:tc>
        <w:tc>
          <w:tcPr>
            <w:tcW w:w="1134" w:type="dxa"/>
          </w:tcPr>
          <w:p w:rsidR="00266166" w:rsidRDefault="00266166">
            <w:pPr>
              <w:pStyle w:val="ConsPlusNormal"/>
            </w:pPr>
            <w:r>
              <w:t>0,007268</w:t>
            </w:r>
          </w:p>
        </w:tc>
        <w:tc>
          <w:tcPr>
            <w:tcW w:w="1134" w:type="dxa"/>
          </w:tcPr>
          <w:p w:rsidR="00266166" w:rsidRDefault="00266166">
            <w:pPr>
              <w:pStyle w:val="ConsPlusNormal"/>
            </w:pPr>
            <w:r>
              <w:t>0,007268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0,013176</w:t>
            </w:r>
          </w:p>
        </w:tc>
        <w:tc>
          <w:tcPr>
            <w:tcW w:w="1134" w:type="dxa"/>
          </w:tcPr>
          <w:p w:rsidR="00266166" w:rsidRDefault="00266166">
            <w:pPr>
              <w:pStyle w:val="ConsPlusNormal"/>
            </w:pPr>
            <w:r>
              <w:t>0,013176</w:t>
            </w:r>
          </w:p>
        </w:tc>
        <w:tc>
          <w:tcPr>
            <w:tcW w:w="1134" w:type="dxa"/>
          </w:tcPr>
          <w:p w:rsidR="00266166" w:rsidRDefault="00266166">
            <w:pPr>
              <w:pStyle w:val="ConsPlusNormal"/>
            </w:pPr>
            <w:r>
              <w:t>0,013176</w:t>
            </w:r>
          </w:p>
        </w:tc>
      </w:tr>
      <w:tr w:rsidR="00266166">
        <w:tc>
          <w:tcPr>
            <w:tcW w:w="2041" w:type="dxa"/>
            <w:vMerge w:val="restart"/>
          </w:tcPr>
          <w:p w:rsidR="00266166" w:rsidRDefault="00266166">
            <w:pPr>
              <w:pStyle w:val="ConsPlusNormal"/>
            </w:pPr>
            <w:r>
              <w:t>Тестирование на выявление новой коронавирусной инфекции, вызванной COVID-19 (в целях плановой госпитализации)</w:t>
            </w:r>
          </w:p>
        </w:tc>
        <w:tc>
          <w:tcPr>
            <w:tcW w:w="1783" w:type="dxa"/>
            <w:vMerge w:val="restart"/>
          </w:tcPr>
          <w:p w:rsidR="00266166" w:rsidRDefault="00266166">
            <w:pPr>
              <w:pStyle w:val="ConsPlusNormal"/>
            </w:pPr>
            <w:r>
              <w:t>исследования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0,104740</w:t>
            </w:r>
          </w:p>
        </w:tc>
        <w:tc>
          <w:tcPr>
            <w:tcW w:w="1134" w:type="dxa"/>
          </w:tcPr>
          <w:p w:rsidR="00266166" w:rsidRDefault="00266166">
            <w:pPr>
              <w:pStyle w:val="ConsPlusNormal"/>
            </w:pPr>
            <w:r>
              <w:t>0,10474</w:t>
            </w:r>
          </w:p>
        </w:tc>
        <w:tc>
          <w:tcPr>
            <w:tcW w:w="1134" w:type="dxa"/>
          </w:tcPr>
          <w:p w:rsidR="00266166" w:rsidRDefault="00266166">
            <w:pPr>
              <w:pStyle w:val="ConsPlusNormal"/>
            </w:pPr>
            <w:r>
              <w:t>0,10474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0,037236</w:t>
            </w:r>
          </w:p>
        </w:tc>
        <w:tc>
          <w:tcPr>
            <w:tcW w:w="1134" w:type="dxa"/>
          </w:tcPr>
          <w:p w:rsidR="00266166" w:rsidRDefault="00266166">
            <w:pPr>
              <w:pStyle w:val="ConsPlusNormal"/>
            </w:pPr>
            <w:r>
              <w:t>0,037236</w:t>
            </w:r>
          </w:p>
        </w:tc>
        <w:tc>
          <w:tcPr>
            <w:tcW w:w="1134" w:type="dxa"/>
          </w:tcPr>
          <w:p w:rsidR="00266166" w:rsidRDefault="00266166">
            <w:pPr>
              <w:pStyle w:val="ConsPlusNormal"/>
            </w:pPr>
            <w:r>
              <w:t>0,037236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0,067504</w:t>
            </w:r>
          </w:p>
        </w:tc>
        <w:tc>
          <w:tcPr>
            <w:tcW w:w="1134" w:type="dxa"/>
          </w:tcPr>
          <w:p w:rsidR="00266166" w:rsidRDefault="00266166">
            <w:pPr>
              <w:pStyle w:val="ConsPlusNormal"/>
            </w:pPr>
            <w:r>
              <w:t>0,067504</w:t>
            </w:r>
          </w:p>
        </w:tc>
        <w:tc>
          <w:tcPr>
            <w:tcW w:w="1134" w:type="dxa"/>
          </w:tcPr>
          <w:p w:rsidR="00266166" w:rsidRDefault="00266166">
            <w:pPr>
              <w:pStyle w:val="ConsPlusNormal"/>
            </w:pPr>
            <w:r>
              <w:t>0,067504</w:t>
            </w:r>
          </w:p>
        </w:tc>
      </w:tr>
      <w:tr w:rsidR="00266166">
        <w:tc>
          <w:tcPr>
            <w:tcW w:w="2041" w:type="dxa"/>
            <w:vMerge w:val="restart"/>
          </w:tcPr>
          <w:p w:rsidR="00266166" w:rsidRDefault="00266166">
            <w:pPr>
              <w:pStyle w:val="ConsPlusNormal"/>
            </w:pPr>
            <w:r>
              <w:t>Первичная медико-санитарная помощь в условиях дневного стационара</w:t>
            </w:r>
          </w:p>
        </w:tc>
        <w:tc>
          <w:tcPr>
            <w:tcW w:w="1783" w:type="dxa"/>
            <w:vMerge w:val="restart"/>
          </w:tcPr>
          <w:p w:rsidR="00266166" w:rsidRDefault="00266166">
            <w:pPr>
              <w:pStyle w:val="ConsPlusNormal"/>
            </w:pPr>
            <w:r>
              <w:t>случай лечения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w:t>
            </w:r>
          </w:p>
        </w:tc>
        <w:tc>
          <w:tcPr>
            <w:tcW w:w="1134" w:type="dxa"/>
          </w:tcPr>
          <w:p w:rsidR="00266166" w:rsidRDefault="00266166">
            <w:pPr>
              <w:pStyle w:val="ConsPlusNormal"/>
            </w:pPr>
            <w:r>
              <w:t>0,034816</w:t>
            </w:r>
          </w:p>
        </w:tc>
        <w:tc>
          <w:tcPr>
            <w:tcW w:w="1134" w:type="dxa"/>
          </w:tcPr>
          <w:p w:rsidR="00266166" w:rsidRDefault="00266166">
            <w:pPr>
              <w:pStyle w:val="ConsPlusNormal"/>
            </w:pPr>
            <w:r>
              <w:t>0,034816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w:t>
            </w:r>
          </w:p>
        </w:tc>
        <w:tc>
          <w:tcPr>
            <w:tcW w:w="1134" w:type="dxa"/>
          </w:tcPr>
          <w:p w:rsidR="00266166" w:rsidRDefault="00266166">
            <w:pPr>
              <w:pStyle w:val="ConsPlusNormal"/>
            </w:pPr>
            <w:r>
              <w:t>0,012673</w:t>
            </w:r>
          </w:p>
        </w:tc>
        <w:tc>
          <w:tcPr>
            <w:tcW w:w="1134" w:type="dxa"/>
          </w:tcPr>
          <w:p w:rsidR="00266166" w:rsidRDefault="00266166">
            <w:pPr>
              <w:pStyle w:val="ConsPlusNormal"/>
            </w:pPr>
            <w:r>
              <w:t>0,012673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w:t>
            </w:r>
          </w:p>
        </w:tc>
        <w:tc>
          <w:tcPr>
            <w:tcW w:w="1134" w:type="dxa"/>
          </w:tcPr>
          <w:p w:rsidR="00266166" w:rsidRDefault="00266166">
            <w:pPr>
              <w:pStyle w:val="ConsPlusNormal"/>
            </w:pPr>
            <w:r>
              <w:t>0,016512</w:t>
            </w:r>
          </w:p>
        </w:tc>
        <w:tc>
          <w:tcPr>
            <w:tcW w:w="1134" w:type="dxa"/>
          </w:tcPr>
          <w:p w:rsidR="00266166" w:rsidRDefault="00266166">
            <w:pPr>
              <w:pStyle w:val="ConsPlusNormal"/>
            </w:pPr>
            <w:r>
              <w:t>0,016512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w:t>
            </w:r>
          </w:p>
        </w:tc>
        <w:tc>
          <w:tcPr>
            <w:tcW w:w="1134" w:type="dxa"/>
          </w:tcPr>
          <w:p w:rsidR="00266166" w:rsidRDefault="00266166">
            <w:pPr>
              <w:pStyle w:val="ConsPlusNormal"/>
            </w:pPr>
            <w:r>
              <w:t>0,005631</w:t>
            </w:r>
          </w:p>
        </w:tc>
        <w:tc>
          <w:tcPr>
            <w:tcW w:w="1134" w:type="dxa"/>
          </w:tcPr>
          <w:p w:rsidR="00266166" w:rsidRDefault="00266166">
            <w:pPr>
              <w:pStyle w:val="ConsPlusNormal"/>
            </w:pPr>
            <w:r>
              <w:t>0,005631</w:t>
            </w:r>
          </w:p>
        </w:tc>
      </w:tr>
      <w:tr w:rsidR="00266166">
        <w:tc>
          <w:tcPr>
            <w:tcW w:w="2041" w:type="dxa"/>
            <w:vMerge w:val="restart"/>
          </w:tcPr>
          <w:p w:rsidR="00266166" w:rsidRDefault="00266166">
            <w:pPr>
              <w:pStyle w:val="ConsPlusNormal"/>
            </w:pPr>
            <w:r>
              <w:t>Медицинская помощь в условиях дневных стационаров, в том числе:</w:t>
            </w:r>
          </w:p>
        </w:tc>
        <w:tc>
          <w:tcPr>
            <w:tcW w:w="1783" w:type="dxa"/>
            <w:vMerge w:val="restart"/>
          </w:tcPr>
          <w:p w:rsidR="00266166" w:rsidRDefault="00266166">
            <w:pPr>
              <w:pStyle w:val="ConsPlusNormal"/>
            </w:pPr>
            <w:r>
              <w:t>случай лечения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0,079758</w:t>
            </w:r>
          </w:p>
        </w:tc>
        <w:tc>
          <w:tcPr>
            <w:tcW w:w="1134" w:type="dxa"/>
          </w:tcPr>
          <w:p w:rsidR="00266166" w:rsidRDefault="00266166">
            <w:pPr>
              <w:pStyle w:val="ConsPlusNormal"/>
            </w:pPr>
            <w:r>
              <w:t>0,079758</w:t>
            </w:r>
          </w:p>
        </w:tc>
        <w:tc>
          <w:tcPr>
            <w:tcW w:w="1134" w:type="dxa"/>
          </w:tcPr>
          <w:p w:rsidR="00266166" w:rsidRDefault="00266166">
            <w:pPr>
              <w:pStyle w:val="ConsPlusNormal"/>
            </w:pPr>
            <w:r>
              <w:t>0,079758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0,029030</w:t>
            </w:r>
          </w:p>
        </w:tc>
        <w:tc>
          <w:tcPr>
            <w:tcW w:w="1134" w:type="dxa"/>
          </w:tcPr>
          <w:p w:rsidR="00266166" w:rsidRDefault="00266166">
            <w:pPr>
              <w:pStyle w:val="ConsPlusNormal"/>
            </w:pPr>
            <w:r>
              <w:t>0,02903</w:t>
            </w:r>
          </w:p>
        </w:tc>
        <w:tc>
          <w:tcPr>
            <w:tcW w:w="1134" w:type="dxa"/>
          </w:tcPr>
          <w:p w:rsidR="00266166" w:rsidRDefault="00266166">
            <w:pPr>
              <w:pStyle w:val="ConsPlusNormal"/>
            </w:pPr>
            <w:r>
              <w:t>0,02903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0,037826</w:t>
            </w:r>
          </w:p>
        </w:tc>
        <w:tc>
          <w:tcPr>
            <w:tcW w:w="1134" w:type="dxa"/>
          </w:tcPr>
          <w:p w:rsidR="00266166" w:rsidRDefault="00266166">
            <w:pPr>
              <w:pStyle w:val="ConsPlusNormal"/>
            </w:pPr>
            <w:r>
              <w:t>0,037826</w:t>
            </w:r>
          </w:p>
        </w:tc>
        <w:tc>
          <w:tcPr>
            <w:tcW w:w="1134" w:type="dxa"/>
          </w:tcPr>
          <w:p w:rsidR="00266166" w:rsidRDefault="00266166">
            <w:pPr>
              <w:pStyle w:val="ConsPlusNormal"/>
            </w:pPr>
            <w:r>
              <w:t>0,037826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0,012902</w:t>
            </w:r>
          </w:p>
        </w:tc>
        <w:tc>
          <w:tcPr>
            <w:tcW w:w="1134" w:type="dxa"/>
          </w:tcPr>
          <w:p w:rsidR="00266166" w:rsidRDefault="00266166">
            <w:pPr>
              <w:pStyle w:val="ConsPlusNormal"/>
            </w:pPr>
            <w:r>
              <w:t>0,012902</w:t>
            </w:r>
          </w:p>
        </w:tc>
        <w:tc>
          <w:tcPr>
            <w:tcW w:w="1134" w:type="dxa"/>
          </w:tcPr>
          <w:p w:rsidR="00266166" w:rsidRDefault="00266166">
            <w:pPr>
              <w:pStyle w:val="ConsPlusNormal"/>
            </w:pPr>
            <w:r>
              <w:t>0,012902</w:t>
            </w:r>
          </w:p>
        </w:tc>
      </w:tr>
      <w:tr w:rsidR="00266166">
        <w:tc>
          <w:tcPr>
            <w:tcW w:w="2041" w:type="dxa"/>
            <w:vMerge w:val="restart"/>
          </w:tcPr>
          <w:p w:rsidR="00266166" w:rsidRDefault="00266166">
            <w:pPr>
              <w:pStyle w:val="ConsPlusNormal"/>
            </w:pPr>
            <w:r>
              <w:t>Медицинская помощь по профилю "онкология"</w:t>
            </w:r>
          </w:p>
        </w:tc>
        <w:tc>
          <w:tcPr>
            <w:tcW w:w="1783" w:type="dxa"/>
            <w:vMerge w:val="restart"/>
          </w:tcPr>
          <w:p w:rsidR="00266166" w:rsidRDefault="00266166">
            <w:pPr>
              <w:pStyle w:val="ConsPlusNormal"/>
            </w:pPr>
            <w:r>
              <w:t>случай лечения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0,010094</w:t>
            </w:r>
          </w:p>
        </w:tc>
        <w:tc>
          <w:tcPr>
            <w:tcW w:w="1134" w:type="dxa"/>
          </w:tcPr>
          <w:p w:rsidR="00266166" w:rsidRDefault="00266166">
            <w:pPr>
              <w:pStyle w:val="ConsPlusNormal"/>
            </w:pPr>
            <w:r>
              <w:t>0,010094</w:t>
            </w:r>
          </w:p>
        </w:tc>
        <w:tc>
          <w:tcPr>
            <w:tcW w:w="1134" w:type="dxa"/>
          </w:tcPr>
          <w:p w:rsidR="00266166" w:rsidRDefault="00266166">
            <w:pPr>
              <w:pStyle w:val="ConsPlusNormal"/>
            </w:pPr>
            <w:r>
              <w:t>0,010094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0,003588</w:t>
            </w:r>
          </w:p>
        </w:tc>
        <w:tc>
          <w:tcPr>
            <w:tcW w:w="1134" w:type="dxa"/>
          </w:tcPr>
          <w:p w:rsidR="00266166" w:rsidRDefault="00266166">
            <w:pPr>
              <w:pStyle w:val="ConsPlusNormal"/>
            </w:pPr>
            <w:r>
              <w:t>0,003588</w:t>
            </w:r>
          </w:p>
        </w:tc>
        <w:tc>
          <w:tcPr>
            <w:tcW w:w="1134" w:type="dxa"/>
          </w:tcPr>
          <w:p w:rsidR="00266166" w:rsidRDefault="00266166">
            <w:pPr>
              <w:pStyle w:val="ConsPlusNormal"/>
            </w:pPr>
            <w:r>
              <w:t>0,003588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0,006506</w:t>
            </w:r>
          </w:p>
        </w:tc>
        <w:tc>
          <w:tcPr>
            <w:tcW w:w="1134" w:type="dxa"/>
          </w:tcPr>
          <w:p w:rsidR="00266166" w:rsidRDefault="00266166">
            <w:pPr>
              <w:pStyle w:val="ConsPlusNormal"/>
            </w:pPr>
            <w:r>
              <w:t>0,006506</w:t>
            </w:r>
          </w:p>
        </w:tc>
        <w:tc>
          <w:tcPr>
            <w:tcW w:w="1134" w:type="dxa"/>
          </w:tcPr>
          <w:p w:rsidR="00266166" w:rsidRDefault="00266166">
            <w:pPr>
              <w:pStyle w:val="ConsPlusNormal"/>
            </w:pPr>
            <w:r>
              <w:t>0,006506</w:t>
            </w:r>
          </w:p>
        </w:tc>
      </w:tr>
      <w:tr w:rsidR="00266166">
        <w:tc>
          <w:tcPr>
            <w:tcW w:w="2041" w:type="dxa"/>
            <w:vMerge w:val="restart"/>
          </w:tcPr>
          <w:p w:rsidR="00266166" w:rsidRDefault="00266166">
            <w:pPr>
              <w:pStyle w:val="ConsPlusNormal"/>
            </w:pPr>
            <w:r>
              <w:t>При экстракорпоральном оплодотворении</w:t>
            </w:r>
          </w:p>
        </w:tc>
        <w:tc>
          <w:tcPr>
            <w:tcW w:w="1783" w:type="dxa"/>
            <w:vMerge w:val="restart"/>
          </w:tcPr>
          <w:p w:rsidR="00266166" w:rsidRDefault="00266166">
            <w:pPr>
              <w:pStyle w:val="ConsPlusNormal"/>
            </w:pPr>
            <w:r>
              <w:t>случай лечения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0,001188</w:t>
            </w:r>
          </w:p>
        </w:tc>
        <w:tc>
          <w:tcPr>
            <w:tcW w:w="1134" w:type="dxa"/>
          </w:tcPr>
          <w:p w:rsidR="00266166" w:rsidRDefault="00266166">
            <w:pPr>
              <w:pStyle w:val="ConsPlusNormal"/>
            </w:pPr>
            <w:r>
              <w:t>0,001188</w:t>
            </w:r>
          </w:p>
        </w:tc>
        <w:tc>
          <w:tcPr>
            <w:tcW w:w="1134" w:type="dxa"/>
          </w:tcPr>
          <w:p w:rsidR="00266166" w:rsidRDefault="00266166">
            <w:pPr>
              <w:pStyle w:val="ConsPlusNormal"/>
            </w:pPr>
            <w:r>
              <w:t>0,001188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0,001188</w:t>
            </w:r>
          </w:p>
        </w:tc>
        <w:tc>
          <w:tcPr>
            <w:tcW w:w="1134" w:type="dxa"/>
          </w:tcPr>
          <w:p w:rsidR="00266166" w:rsidRDefault="00266166">
            <w:pPr>
              <w:pStyle w:val="ConsPlusNormal"/>
            </w:pPr>
            <w:r>
              <w:t>0,001188</w:t>
            </w:r>
          </w:p>
        </w:tc>
        <w:tc>
          <w:tcPr>
            <w:tcW w:w="1134" w:type="dxa"/>
          </w:tcPr>
          <w:p w:rsidR="00266166" w:rsidRDefault="00266166">
            <w:pPr>
              <w:pStyle w:val="ConsPlusNormal"/>
            </w:pPr>
            <w:r>
              <w:t>0,001188</w:t>
            </w:r>
          </w:p>
        </w:tc>
      </w:tr>
      <w:tr w:rsidR="00266166">
        <w:tc>
          <w:tcPr>
            <w:tcW w:w="2041" w:type="dxa"/>
            <w:vMerge w:val="restart"/>
          </w:tcPr>
          <w:p w:rsidR="00266166" w:rsidRDefault="00266166">
            <w:pPr>
              <w:pStyle w:val="ConsPlusNormal"/>
            </w:pPr>
            <w:r>
              <w:t>Медицинская помощь в стационарных условиях, в том числе:</w:t>
            </w:r>
          </w:p>
        </w:tc>
        <w:tc>
          <w:tcPr>
            <w:tcW w:w="1783" w:type="dxa"/>
            <w:vMerge w:val="restart"/>
          </w:tcPr>
          <w:p w:rsidR="00266166" w:rsidRDefault="00266166">
            <w:pPr>
              <w:pStyle w:val="ConsPlusNormal"/>
            </w:pPr>
            <w:r>
              <w:t>случай госпитализации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0,178871</w:t>
            </w:r>
          </w:p>
        </w:tc>
        <w:tc>
          <w:tcPr>
            <w:tcW w:w="1134" w:type="dxa"/>
          </w:tcPr>
          <w:p w:rsidR="00266166" w:rsidRDefault="00266166">
            <w:pPr>
              <w:pStyle w:val="ConsPlusNormal"/>
            </w:pPr>
            <w:r>
              <w:t>0,178871</w:t>
            </w:r>
          </w:p>
        </w:tc>
        <w:tc>
          <w:tcPr>
            <w:tcW w:w="1134" w:type="dxa"/>
          </w:tcPr>
          <w:p w:rsidR="00266166" w:rsidRDefault="00266166">
            <w:pPr>
              <w:pStyle w:val="ConsPlusNormal"/>
            </w:pPr>
            <w:r>
              <w:t>0,178871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0,065104</w:t>
            </w:r>
          </w:p>
        </w:tc>
        <w:tc>
          <w:tcPr>
            <w:tcW w:w="1134" w:type="dxa"/>
          </w:tcPr>
          <w:p w:rsidR="00266166" w:rsidRDefault="00266166">
            <w:pPr>
              <w:pStyle w:val="ConsPlusNormal"/>
            </w:pPr>
            <w:r>
              <w:t>0,065104</w:t>
            </w:r>
          </w:p>
        </w:tc>
        <w:tc>
          <w:tcPr>
            <w:tcW w:w="1134" w:type="dxa"/>
          </w:tcPr>
          <w:p w:rsidR="00266166" w:rsidRDefault="00266166">
            <w:pPr>
              <w:pStyle w:val="ConsPlusNormal"/>
            </w:pPr>
            <w:r>
              <w:t>0,065104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0,084832</w:t>
            </w:r>
          </w:p>
        </w:tc>
        <w:tc>
          <w:tcPr>
            <w:tcW w:w="1134" w:type="dxa"/>
          </w:tcPr>
          <w:p w:rsidR="00266166" w:rsidRDefault="00266166">
            <w:pPr>
              <w:pStyle w:val="ConsPlusNormal"/>
            </w:pPr>
            <w:r>
              <w:t>0,084832</w:t>
            </w:r>
          </w:p>
        </w:tc>
        <w:tc>
          <w:tcPr>
            <w:tcW w:w="1134" w:type="dxa"/>
          </w:tcPr>
          <w:p w:rsidR="00266166" w:rsidRDefault="00266166">
            <w:pPr>
              <w:pStyle w:val="ConsPlusNormal"/>
            </w:pPr>
            <w:r>
              <w:t>0,084832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0,028935</w:t>
            </w:r>
          </w:p>
        </w:tc>
        <w:tc>
          <w:tcPr>
            <w:tcW w:w="1134" w:type="dxa"/>
          </w:tcPr>
          <w:p w:rsidR="00266166" w:rsidRDefault="00266166">
            <w:pPr>
              <w:pStyle w:val="ConsPlusNormal"/>
            </w:pPr>
            <w:r>
              <w:t>0,028935</w:t>
            </w:r>
          </w:p>
        </w:tc>
        <w:tc>
          <w:tcPr>
            <w:tcW w:w="1134" w:type="dxa"/>
          </w:tcPr>
          <w:p w:rsidR="00266166" w:rsidRDefault="00266166">
            <w:pPr>
              <w:pStyle w:val="ConsPlusNormal"/>
            </w:pPr>
            <w:r>
              <w:t>0,028935</w:t>
            </w:r>
          </w:p>
        </w:tc>
      </w:tr>
      <w:tr w:rsidR="00266166">
        <w:tc>
          <w:tcPr>
            <w:tcW w:w="2041" w:type="dxa"/>
            <w:vMerge w:val="restart"/>
          </w:tcPr>
          <w:p w:rsidR="00266166" w:rsidRDefault="00266166">
            <w:pPr>
              <w:pStyle w:val="ConsPlusNormal"/>
            </w:pPr>
            <w:r>
              <w:t>Медицинская помощь по профилю "онкология"</w:t>
            </w:r>
          </w:p>
        </w:tc>
        <w:tc>
          <w:tcPr>
            <w:tcW w:w="1783" w:type="dxa"/>
            <w:vMerge w:val="restart"/>
          </w:tcPr>
          <w:p w:rsidR="00266166" w:rsidRDefault="00266166">
            <w:pPr>
              <w:pStyle w:val="ConsPlusNormal"/>
            </w:pPr>
            <w:r>
              <w:t>случай госпитализации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0,010952</w:t>
            </w:r>
          </w:p>
        </w:tc>
        <w:tc>
          <w:tcPr>
            <w:tcW w:w="1134" w:type="dxa"/>
          </w:tcPr>
          <w:p w:rsidR="00266166" w:rsidRDefault="00266166">
            <w:pPr>
              <w:pStyle w:val="ConsPlusNormal"/>
            </w:pPr>
            <w:r>
              <w:t>0,010952</w:t>
            </w:r>
          </w:p>
        </w:tc>
        <w:tc>
          <w:tcPr>
            <w:tcW w:w="1134" w:type="dxa"/>
          </w:tcPr>
          <w:p w:rsidR="00266166" w:rsidRDefault="00266166">
            <w:pPr>
              <w:pStyle w:val="ConsPlusNormal"/>
            </w:pPr>
            <w:r>
              <w:t>0,010952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0,003894</w:t>
            </w:r>
          </w:p>
        </w:tc>
        <w:tc>
          <w:tcPr>
            <w:tcW w:w="1134" w:type="dxa"/>
          </w:tcPr>
          <w:p w:rsidR="00266166" w:rsidRDefault="00266166">
            <w:pPr>
              <w:pStyle w:val="ConsPlusNormal"/>
            </w:pPr>
            <w:r>
              <w:t>0,003894</w:t>
            </w:r>
          </w:p>
        </w:tc>
        <w:tc>
          <w:tcPr>
            <w:tcW w:w="1134" w:type="dxa"/>
          </w:tcPr>
          <w:p w:rsidR="00266166" w:rsidRDefault="00266166">
            <w:pPr>
              <w:pStyle w:val="ConsPlusNormal"/>
            </w:pPr>
            <w:r>
              <w:t>0,003894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0,007058</w:t>
            </w:r>
          </w:p>
        </w:tc>
        <w:tc>
          <w:tcPr>
            <w:tcW w:w="1134" w:type="dxa"/>
          </w:tcPr>
          <w:p w:rsidR="00266166" w:rsidRDefault="00266166">
            <w:pPr>
              <w:pStyle w:val="ConsPlusNormal"/>
            </w:pPr>
            <w:r>
              <w:t>0,007058</w:t>
            </w:r>
          </w:p>
        </w:tc>
        <w:tc>
          <w:tcPr>
            <w:tcW w:w="1134" w:type="dxa"/>
          </w:tcPr>
          <w:p w:rsidR="00266166" w:rsidRDefault="00266166">
            <w:pPr>
              <w:pStyle w:val="ConsPlusNormal"/>
            </w:pPr>
            <w:r>
              <w:t>0,007058</w:t>
            </w:r>
          </w:p>
        </w:tc>
      </w:tr>
      <w:tr w:rsidR="00266166">
        <w:tc>
          <w:tcPr>
            <w:tcW w:w="2041" w:type="dxa"/>
            <w:vMerge w:val="restart"/>
          </w:tcPr>
          <w:p w:rsidR="00266166" w:rsidRDefault="00266166">
            <w:pPr>
              <w:pStyle w:val="ConsPlusNormal"/>
            </w:pPr>
            <w:r>
              <w:t>Высокотехнологичная медицинская помощь</w:t>
            </w:r>
          </w:p>
        </w:tc>
        <w:tc>
          <w:tcPr>
            <w:tcW w:w="1783" w:type="dxa"/>
            <w:vMerge w:val="restart"/>
          </w:tcPr>
          <w:p w:rsidR="00266166" w:rsidRDefault="00266166">
            <w:pPr>
              <w:pStyle w:val="ConsPlusNormal"/>
            </w:pPr>
            <w:r>
              <w:t>число госпитализаций</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0,004354</w:t>
            </w:r>
          </w:p>
        </w:tc>
        <w:tc>
          <w:tcPr>
            <w:tcW w:w="1134" w:type="dxa"/>
          </w:tcPr>
          <w:p w:rsidR="00266166" w:rsidRDefault="00266166">
            <w:pPr>
              <w:pStyle w:val="ConsPlusNormal"/>
            </w:pPr>
            <w:r>
              <w:t>0,004354</w:t>
            </w:r>
          </w:p>
        </w:tc>
        <w:tc>
          <w:tcPr>
            <w:tcW w:w="1134" w:type="dxa"/>
          </w:tcPr>
          <w:p w:rsidR="00266166" w:rsidRDefault="00266166">
            <w:pPr>
              <w:pStyle w:val="ConsPlusNormal"/>
            </w:pPr>
            <w:r>
              <w:t>0,004354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0,004354</w:t>
            </w:r>
          </w:p>
        </w:tc>
        <w:tc>
          <w:tcPr>
            <w:tcW w:w="1134" w:type="dxa"/>
          </w:tcPr>
          <w:p w:rsidR="00266166" w:rsidRDefault="00266166">
            <w:pPr>
              <w:pStyle w:val="ConsPlusNormal"/>
            </w:pPr>
            <w:r>
              <w:t>0,004354</w:t>
            </w:r>
          </w:p>
        </w:tc>
        <w:tc>
          <w:tcPr>
            <w:tcW w:w="1134" w:type="dxa"/>
          </w:tcPr>
          <w:p w:rsidR="00266166" w:rsidRDefault="00266166">
            <w:pPr>
              <w:pStyle w:val="ConsPlusNormal"/>
            </w:pPr>
            <w:r>
              <w:t>0,004354</w:t>
            </w:r>
          </w:p>
        </w:tc>
      </w:tr>
      <w:tr w:rsidR="00266166">
        <w:tc>
          <w:tcPr>
            <w:tcW w:w="2041" w:type="dxa"/>
            <w:vMerge w:val="restart"/>
          </w:tcPr>
          <w:p w:rsidR="00266166" w:rsidRDefault="00266166">
            <w:pPr>
              <w:pStyle w:val="ConsPlusNormal"/>
            </w:pPr>
            <w:r>
              <w:t>Медицинская помощь в амбулаторных условиях</w:t>
            </w:r>
          </w:p>
        </w:tc>
        <w:tc>
          <w:tcPr>
            <w:tcW w:w="1783" w:type="dxa"/>
            <w:vMerge w:val="restart"/>
          </w:tcPr>
          <w:p w:rsidR="00266166" w:rsidRDefault="00266166">
            <w:pPr>
              <w:pStyle w:val="ConsPlusNormal"/>
            </w:pPr>
            <w:r>
              <w:t>обращение в связи с заболеваниями при медицинской реабилитации</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0,004461</w:t>
            </w:r>
          </w:p>
        </w:tc>
        <w:tc>
          <w:tcPr>
            <w:tcW w:w="1134" w:type="dxa"/>
          </w:tcPr>
          <w:p w:rsidR="00266166" w:rsidRDefault="00266166">
            <w:pPr>
              <w:pStyle w:val="ConsPlusNormal"/>
            </w:pPr>
            <w:r>
              <w:t>0,004461</w:t>
            </w:r>
          </w:p>
        </w:tc>
        <w:tc>
          <w:tcPr>
            <w:tcW w:w="1134" w:type="dxa"/>
          </w:tcPr>
          <w:p w:rsidR="00266166" w:rsidRDefault="00266166">
            <w:pPr>
              <w:pStyle w:val="ConsPlusNormal"/>
            </w:pPr>
            <w:r>
              <w:t>0,004461</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0,001624</w:t>
            </w:r>
          </w:p>
        </w:tc>
        <w:tc>
          <w:tcPr>
            <w:tcW w:w="1134" w:type="dxa"/>
          </w:tcPr>
          <w:p w:rsidR="00266166" w:rsidRDefault="00266166">
            <w:pPr>
              <w:pStyle w:val="ConsPlusNormal"/>
            </w:pPr>
            <w:r>
              <w:t>0,001624</w:t>
            </w:r>
          </w:p>
        </w:tc>
        <w:tc>
          <w:tcPr>
            <w:tcW w:w="1134" w:type="dxa"/>
          </w:tcPr>
          <w:p w:rsidR="00266166" w:rsidRDefault="00266166">
            <w:pPr>
              <w:pStyle w:val="ConsPlusNormal"/>
            </w:pPr>
            <w:r>
              <w:t>0,001624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0,002116</w:t>
            </w:r>
          </w:p>
        </w:tc>
        <w:tc>
          <w:tcPr>
            <w:tcW w:w="1134" w:type="dxa"/>
          </w:tcPr>
          <w:p w:rsidR="00266166" w:rsidRDefault="00266166">
            <w:pPr>
              <w:pStyle w:val="ConsPlusNormal"/>
            </w:pPr>
            <w:r>
              <w:t>0,002116</w:t>
            </w:r>
          </w:p>
        </w:tc>
        <w:tc>
          <w:tcPr>
            <w:tcW w:w="1134" w:type="dxa"/>
          </w:tcPr>
          <w:p w:rsidR="00266166" w:rsidRDefault="00266166">
            <w:pPr>
              <w:pStyle w:val="ConsPlusNormal"/>
            </w:pPr>
            <w:r>
              <w:t>0,002116</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0,000721</w:t>
            </w:r>
          </w:p>
        </w:tc>
        <w:tc>
          <w:tcPr>
            <w:tcW w:w="1134" w:type="dxa"/>
          </w:tcPr>
          <w:p w:rsidR="00266166" w:rsidRDefault="00266166">
            <w:pPr>
              <w:pStyle w:val="ConsPlusNormal"/>
            </w:pPr>
            <w:r>
              <w:t>0,000721</w:t>
            </w:r>
          </w:p>
        </w:tc>
        <w:tc>
          <w:tcPr>
            <w:tcW w:w="1134" w:type="dxa"/>
          </w:tcPr>
          <w:p w:rsidR="00266166" w:rsidRDefault="00266166">
            <w:pPr>
              <w:pStyle w:val="ConsPlusNormal"/>
            </w:pPr>
            <w:r>
              <w:t>0,000721</w:t>
            </w:r>
          </w:p>
        </w:tc>
      </w:tr>
      <w:tr w:rsidR="00266166">
        <w:tc>
          <w:tcPr>
            <w:tcW w:w="2041" w:type="dxa"/>
            <w:vMerge w:val="restart"/>
          </w:tcPr>
          <w:p w:rsidR="00266166" w:rsidRDefault="00266166">
            <w:pPr>
              <w:pStyle w:val="ConsPlusNormal"/>
            </w:pPr>
            <w:r>
              <w:t>Медицинская помощь в условиях дневных стационаров по профилю "медицинская реабилитация"</w:t>
            </w:r>
          </w:p>
        </w:tc>
        <w:tc>
          <w:tcPr>
            <w:tcW w:w="1783" w:type="dxa"/>
            <w:vMerge w:val="restart"/>
          </w:tcPr>
          <w:p w:rsidR="00266166" w:rsidRDefault="00266166">
            <w:pPr>
              <w:pStyle w:val="ConsPlusNormal"/>
            </w:pPr>
            <w:r>
              <w:t>случай лечения</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0,002840</w:t>
            </w:r>
          </w:p>
        </w:tc>
        <w:tc>
          <w:tcPr>
            <w:tcW w:w="1134" w:type="dxa"/>
          </w:tcPr>
          <w:p w:rsidR="00266166" w:rsidRDefault="00266166">
            <w:pPr>
              <w:pStyle w:val="ConsPlusNormal"/>
            </w:pPr>
            <w:r>
              <w:t>0,00284</w:t>
            </w:r>
          </w:p>
        </w:tc>
        <w:tc>
          <w:tcPr>
            <w:tcW w:w="1134" w:type="dxa"/>
          </w:tcPr>
          <w:p w:rsidR="00266166" w:rsidRDefault="00266166">
            <w:pPr>
              <w:pStyle w:val="ConsPlusNormal"/>
            </w:pPr>
            <w:r>
              <w:t>0,00284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первого уровня</w:t>
            </w:r>
          </w:p>
        </w:tc>
        <w:tc>
          <w:tcPr>
            <w:tcW w:w="1134" w:type="dxa"/>
          </w:tcPr>
          <w:p w:rsidR="00266166" w:rsidRDefault="00266166">
            <w:pPr>
              <w:pStyle w:val="ConsPlusNormal"/>
            </w:pPr>
            <w:r>
              <w:t>0,001034</w:t>
            </w:r>
          </w:p>
        </w:tc>
        <w:tc>
          <w:tcPr>
            <w:tcW w:w="1134" w:type="dxa"/>
          </w:tcPr>
          <w:p w:rsidR="00266166" w:rsidRDefault="00266166">
            <w:pPr>
              <w:pStyle w:val="ConsPlusNormal"/>
            </w:pPr>
            <w:r>
              <w:t>0,001034</w:t>
            </w:r>
          </w:p>
        </w:tc>
        <w:tc>
          <w:tcPr>
            <w:tcW w:w="1134" w:type="dxa"/>
          </w:tcPr>
          <w:p w:rsidR="00266166" w:rsidRDefault="00266166">
            <w:pPr>
              <w:pStyle w:val="ConsPlusNormal"/>
            </w:pPr>
            <w:r>
              <w:t>0,001034</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0,001347</w:t>
            </w:r>
          </w:p>
        </w:tc>
        <w:tc>
          <w:tcPr>
            <w:tcW w:w="1134" w:type="dxa"/>
          </w:tcPr>
          <w:p w:rsidR="00266166" w:rsidRDefault="00266166">
            <w:pPr>
              <w:pStyle w:val="ConsPlusNormal"/>
            </w:pPr>
            <w:r>
              <w:t>0,001347</w:t>
            </w:r>
          </w:p>
        </w:tc>
        <w:tc>
          <w:tcPr>
            <w:tcW w:w="1134" w:type="dxa"/>
          </w:tcPr>
          <w:p w:rsidR="00266166" w:rsidRDefault="00266166">
            <w:pPr>
              <w:pStyle w:val="ConsPlusNormal"/>
            </w:pPr>
            <w:r>
              <w:t>0,001347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0,000459</w:t>
            </w:r>
          </w:p>
        </w:tc>
        <w:tc>
          <w:tcPr>
            <w:tcW w:w="1134" w:type="dxa"/>
          </w:tcPr>
          <w:p w:rsidR="00266166" w:rsidRDefault="00266166">
            <w:pPr>
              <w:pStyle w:val="ConsPlusNormal"/>
            </w:pPr>
            <w:r>
              <w:t>0,000459</w:t>
            </w:r>
          </w:p>
        </w:tc>
        <w:tc>
          <w:tcPr>
            <w:tcW w:w="1134" w:type="dxa"/>
          </w:tcPr>
          <w:p w:rsidR="00266166" w:rsidRDefault="00266166">
            <w:pPr>
              <w:pStyle w:val="ConsPlusNormal"/>
            </w:pPr>
            <w:r>
              <w:t>0,000459</w:t>
            </w:r>
          </w:p>
        </w:tc>
      </w:tr>
      <w:tr w:rsidR="00266166">
        <w:tc>
          <w:tcPr>
            <w:tcW w:w="2041" w:type="dxa"/>
            <w:vMerge w:val="restart"/>
          </w:tcPr>
          <w:p w:rsidR="00266166" w:rsidRDefault="00266166">
            <w:pPr>
              <w:pStyle w:val="ConsPlusNormal"/>
            </w:pPr>
            <w:r>
              <w:t>Медицинская помощь в стационарных условиях по профилю "Медицинская реабилитация", в том числе:</w:t>
            </w:r>
          </w:p>
        </w:tc>
        <w:tc>
          <w:tcPr>
            <w:tcW w:w="1783" w:type="dxa"/>
            <w:vMerge w:val="restart"/>
          </w:tcPr>
          <w:p w:rsidR="00266166" w:rsidRDefault="00266166">
            <w:pPr>
              <w:pStyle w:val="ConsPlusNormal"/>
            </w:pPr>
            <w:r>
              <w:t>случай госпитализаций</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0,005435</w:t>
            </w:r>
          </w:p>
        </w:tc>
        <w:tc>
          <w:tcPr>
            <w:tcW w:w="1134" w:type="dxa"/>
          </w:tcPr>
          <w:p w:rsidR="00266166" w:rsidRDefault="00266166">
            <w:pPr>
              <w:pStyle w:val="ConsPlusNormal"/>
            </w:pPr>
            <w:r>
              <w:t>0,005435</w:t>
            </w:r>
          </w:p>
        </w:tc>
        <w:tc>
          <w:tcPr>
            <w:tcW w:w="1134" w:type="dxa"/>
          </w:tcPr>
          <w:p w:rsidR="00266166" w:rsidRDefault="00266166">
            <w:pPr>
              <w:pStyle w:val="ConsPlusNormal"/>
            </w:pPr>
            <w:r>
              <w:t>0,005435</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0,001932</w:t>
            </w:r>
          </w:p>
        </w:tc>
        <w:tc>
          <w:tcPr>
            <w:tcW w:w="1134" w:type="dxa"/>
          </w:tcPr>
          <w:p w:rsidR="00266166" w:rsidRDefault="00266166">
            <w:pPr>
              <w:pStyle w:val="ConsPlusNormal"/>
            </w:pPr>
            <w:r>
              <w:t>0,001932</w:t>
            </w:r>
          </w:p>
        </w:tc>
        <w:tc>
          <w:tcPr>
            <w:tcW w:w="1134" w:type="dxa"/>
          </w:tcPr>
          <w:p w:rsidR="00266166" w:rsidRDefault="00266166">
            <w:pPr>
              <w:pStyle w:val="ConsPlusNormal"/>
            </w:pPr>
            <w:r>
              <w:t>0,001932</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0,003503</w:t>
            </w:r>
          </w:p>
        </w:tc>
        <w:tc>
          <w:tcPr>
            <w:tcW w:w="1134" w:type="dxa"/>
          </w:tcPr>
          <w:p w:rsidR="00266166" w:rsidRDefault="00266166">
            <w:pPr>
              <w:pStyle w:val="ConsPlusNormal"/>
            </w:pPr>
            <w:r>
              <w:t>0,003503</w:t>
            </w:r>
          </w:p>
        </w:tc>
        <w:tc>
          <w:tcPr>
            <w:tcW w:w="1134" w:type="dxa"/>
          </w:tcPr>
          <w:p w:rsidR="00266166" w:rsidRDefault="00266166">
            <w:pPr>
              <w:pStyle w:val="ConsPlusNormal"/>
            </w:pPr>
            <w:r>
              <w:t>0,003503</w:t>
            </w:r>
          </w:p>
        </w:tc>
      </w:tr>
      <w:tr w:rsidR="00266166">
        <w:tc>
          <w:tcPr>
            <w:tcW w:w="2041" w:type="dxa"/>
            <w:vMerge w:val="restart"/>
          </w:tcPr>
          <w:p w:rsidR="00266166" w:rsidRDefault="00266166">
            <w:pPr>
              <w:pStyle w:val="ConsPlusNormal"/>
            </w:pPr>
            <w:r>
              <w:t>Медицинская реабилитация для детей в возрасте 0 - 17 лет</w:t>
            </w:r>
          </w:p>
        </w:tc>
        <w:tc>
          <w:tcPr>
            <w:tcW w:w="1783" w:type="dxa"/>
            <w:vMerge w:val="restart"/>
          </w:tcPr>
          <w:p w:rsidR="00266166" w:rsidRDefault="00266166">
            <w:pPr>
              <w:pStyle w:val="ConsPlusNormal"/>
            </w:pPr>
            <w:r>
              <w:t>число госпитализаций</w:t>
            </w:r>
          </w:p>
        </w:tc>
        <w:tc>
          <w:tcPr>
            <w:tcW w:w="1843" w:type="dxa"/>
          </w:tcPr>
          <w:p w:rsidR="00266166" w:rsidRDefault="00266166">
            <w:pPr>
              <w:pStyle w:val="ConsPlusNormal"/>
            </w:pPr>
            <w:r>
              <w:t>всего, в том числе:</w:t>
            </w:r>
          </w:p>
        </w:tc>
        <w:tc>
          <w:tcPr>
            <w:tcW w:w="1134" w:type="dxa"/>
          </w:tcPr>
          <w:p w:rsidR="00266166" w:rsidRDefault="00266166">
            <w:pPr>
              <w:pStyle w:val="ConsPlusNormal"/>
            </w:pPr>
            <w:r>
              <w:t>0,001359</w:t>
            </w:r>
          </w:p>
        </w:tc>
        <w:tc>
          <w:tcPr>
            <w:tcW w:w="1134" w:type="dxa"/>
          </w:tcPr>
          <w:p w:rsidR="00266166" w:rsidRDefault="00266166">
            <w:pPr>
              <w:pStyle w:val="ConsPlusNormal"/>
            </w:pPr>
            <w:r>
              <w:t>0,001359</w:t>
            </w:r>
          </w:p>
        </w:tc>
        <w:tc>
          <w:tcPr>
            <w:tcW w:w="1134" w:type="dxa"/>
          </w:tcPr>
          <w:p w:rsidR="00266166" w:rsidRDefault="00266166">
            <w:pPr>
              <w:pStyle w:val="ConsPlusNormal"/>
            </w:pPr>
            <w:r>
              <w:t>0,001359</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второго уровня</w:t>
            </w:r>
          </w:p>
        </w:tc>
        <w:tc>
          <w:tcPr>
            <w:tcW w:w="1134" w:type="dxa"/>
          </w:tcPr>
          <w:p w:rsidR="00266166" w:rsidRDefault="00266166">
            <w:pPr>
              <w:pStyle w:val="ConsPlusNormal"/>
            </w:pPr>
            <w:r>
              <w:t>0,000483</w:t>
            </w:r>
          </w:p>
        </w:tc>
        <w:tc>
          <w:tcPr>
            <w:tcW w:w="1134" w:type="dxa"/>
          </w:tcPr>
          <w:p w:rsidR="00266166" w:rsidRDefault="00266166">
            <w:pPr>
              <w:pStyle w:val="ConsPlusNormal"/>
            </w:pPr>
            <w:r>
              <w:t>0,000483</w:t>
            </w:r>
          </w:p>
        </w:tc>
        <w:tc>
          <w:tcPr>
            <w:tcW w:w="1134" w:type="dxa"/>
          </w:tcPr>
          <w:p w:rsidR="00266166" w:rsidRDefault="00266166">
            <w:pPr>
              <w:pStyle w:val="ConsPlusNormal"/>
            </w:pPr>
            <w:r>
              <w:t>0,000483</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843" w:type="dxa"/>
          </w:tcPr>
          <w:p w:rsidR="00266166" w:rsidRDefault="00266166">
            <w:pPr>
              <w:pStyle w:val="ConsPlusNormal"/>
            </w:pPr>
            <w:r>
              <w:t>в медицинских организациях третьего уровня</w:t>
            </w:r>
          </w:p>
        </w:tc>
        <w:tc>
          <w:tcPr>
            <w:tcW w:w="1134" w:type="dxa"/>
          </w:tcPr>
          <w:p w:rsidR="00266166" w:rsidRDefault="00266166">
            <w:pPr>
              <w:pStyle w:val="ConsPlusNormal"/>
            </w:pPr>
            <w:r>
              <w:t>0,000876</w:t>
            </w:r>
          </w:p>
        </w:tc>
        <w:tc>
          <w:tcPr>
            <w:tcW w:w="1134" w:type="dxa"/>
          </w:tcPr>
          <w:p w:rsidR="00266166" w:rsidRDefault="00266166">
            <w:pPr>
              <w:pStyle w:val="ConsPlusNormal"/>
            </w:pPr>
            <w:r>
              <w:t>0,000876</w:t>
            </w:r>
          </w:p>
        </w:tc>
        <w:tc>
          <w:tcPr>
            <w:tcW w:w="1134" w:type="dxa"/>
          </w:tcPr>
          <w:p w:rsidR="00266166" w:rsidRDefault="00266166">
            <w:pPr>
              <w:pStyle w:val="ConsPlusNormal"/>
            </w:pPr>
            <w:r>
              <w:t>0,000876</w:t>
            </w:r>
          </w:p>
        </w:tc>
      </w:tr>
    </w:tbl>
    <w:p w:rsidR="00266166" w:rsidRDefault="00266166">
      <w:pPr>
        <w:pStyle w:val="ConsPlusNormal"/>
        <w:jc w:val="center"/>
      </w:pPr>
    </w:p>
    <w:p w:rsidR="00266166" w:rsidRDefault="00266166">
      <w:pPr>
        <w:pStyle w:val="ConsPlusTitle"/>
        <w:jc w:val="center"/>
        <w:outlineLvl w:val="1"/>
      </w:pPr>
      <w:r>
        <w:t>Объем медицинской помощи в амбулаторных условиях,</w:t>
      </w:r>
    </w:p>
    <w:p w:rsidR="00266166" w:rsidRDefault="00266166">
      <w:pPr>
        <w:pStyle w:val="ConsPlusTitle"/>
        <w:jc w:val="center"/>
      </w:pPr>
      <w:r>
        <w:t>оказываемой с профилактической и иными целями, на 1</w:t>
      </w:r>
    </w:p>
    <w:p w:rsidR="00266166" w:rsidRDefault="00266166">
      <w:pPr>
        <w:pStyle w:val="ConsPlusTitle"/>
        <w:jc w:val="center"/>
      </w:pPr>
      <w:r>
        <w:t>жителя/застрахованное лицо на 2024 год</w:t>
      </w:r>
    </w:p>
    <w:p w:rsidR="00266166" w:rsidRDefault="00266166">
      <w:pPr>
        <w:pStyle w:val="ConsPlusNormal"/>
        <w:jc w:val="right"/>
      </w:pPr>
    </w:p>
    <w:p w:rsidR="00266166" w:rsidRDefault="00266166">
      <w:pPr>
        <w:pStyle w:val="ConsPlusNormal"/>
        <w:jc w:val="right"/>
      </w:pPr>
      <w:r>
        <w:t>Таблица 5</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5272"/>
        <w:gridCol w:w="1587"/>
        <w:gridCol w:w="1247"/>
      </w:tblGrid>
      <w:tr w:rsidR="00266166">
        <w:tc>
          <w:tcPr>
            <w:tcW w:w="964" w:type="dxa"/>
            <w:vMerge w:val="restart"/>
          </w:tcPr>
          <w:p w:rsidR="00266166" w:rsidRDefault="00266166">
            <w:pPr>
              <w:pStyle w:val="ConsPlusNormal"/>
              <w:jc w:val="center"/>
            </w:pPr>
            <w:r>
              <w:t>Номер строки</w:t>
            </w:r>
          </w:p>
        </w:tc>
        <w:tc>
          <w:tcPr>
            <w:tcW w:w="5272" w:type="dxa"/>
            <w:vMerge w:val="restart"/>
          </w:tcPr>
          <w:p w:rsidR="00266166" w:rsidRDefault="00266166">
            <w:pPr>
              <w:pStyle w:val="ConsPlusNormal"/>
              <w:jc w:val="center"/>
            </w:pPr>
            <w:r>
              <w:t>Показатель (на 1 жителя/застрахованное лицо)</w:t>
            </w:r>
          </w:p>
        </w:tc>
        <w:tc>
          <w:tcPr>
            <w:tcW w:w="2834" w:type="dxa"/>
            <w:gridSpan w:val="2"/>
          </w:tcPr>
          <w:p w:rsidR="00266166" w:rsidRDefault="00266166">
            <w:pPr>
              <w:pStyle w:val="ConsPlusNormal"/>
              <w:jc w:val="center"/>
            </w:pPr>
            <w:r>
              <w:t>Источник финансового обеспечения</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587" w:type="dxa"/>
          </w:tcPr>
          <w:p w:rsidR="00266166" w:rsidRDefault="00266166">
            <w:pPr>
              <w:pStyle w:val="ConsPlusNormal"/>
              <w:jc w:val="center"/>
            </w:pPr>
            <w:r>
              <w:t>Бюджетные ассигнования автономного округа</w:t>
            </w:r>
          </w:p>
        </w:tc>
        <w:tc>
          <w:tcPr>
            <w:tcW w:w="1247" w:type="dxa"/>
          </w:tcPr>
          <w:p w:rsidR="00266166" w:rsidRDefault="00266166">
            <w:pPr>
              <w:pStyle w:val="ConsPlusNormal"/>
              <w:jc w:val="center"/>
            </w:pPr>
            <w:r>
              <w:t>Средства ОМС</w:t>
            </w:r>
          </w:p>
        </w:tc>
      </w:tr>
      <w:tr w:rsidR="00266166">
        <w:tc>
          <w:tcPr>
            <w:tcW w:w="964" w:type="dxa"/>
          </w:tcPr>
          <w:p w:rsidR="00266166" w:rsidRDefault="00266166">
            <w:pPr>
              <w:pStyle w:val="ConsPlusNormal"/>
            </w:pPr>
            <w:r>
              <w:t>1</w:t>
            </w:r>
          </w:p>
        </w:tc>
        <w:tc>
          <w:tcPr>
            <w:tcW w:w="5272" w:type="dxa"/>
          </w:tcPr>
          <w:p w:rsidR="00266166" w:rsidRDefault="00266166">
            <w:pPr>
              <w:pStyle w:val="ConsPlusNormal"/>
            </w:pPr>
            <w:r>
              <w:t xml:space="preserve">Объем посещений с профилактической и иными целями, всего (сумма </w:t>
            </w:r>
            <w:hyperlink w:anchor="P9163">
              <w:r>
                <w:rPr>
                  <w:color w:val="0000FF"/>
                </w:rPr>
                <w:t>строк 2</w:t>
              </w:r>
            </w:hyperlink>
            <w:r>
              <w:t xml:space="preserve"> + </w:t>
            </w:r>
            <w:hyperlink w:anchor="P9167">
              <w:r>
                <w:rPr>
                  <w:color w:val="0000FF"/>
                </w:rPr>
                <w:t>3</w:t>
              </w:r>
            </w:hyperlink>
            <w:r>
              <w:t xml:space="preserve"> + </w:t>
            </w:r>
            <w:hyperlink w:anchor="P9179">
              <w:r>
                <w:rPr>
                  <w:color w:val="0000FF"/>
                </w:rPr>
                <w:t>4</w:t>
              </w:r>
            </w:hyperlink>
            <w:r>
              <w:t xml:space="preserve"> + </w:t>
            </w:r>
            <w:hyperlink w:anchor="P9183">
              <w:r>
                <w:rPr>
                  <w:color w:val="0000FF"/>
                </w:rPr>
                <w:t>5</w:t>
              </w:r>
            </w:hyperlink>
            <w:r>
              <w:t>), всего</w:t>
            </w:r>
          </w:p>
        </w:tc>
        <w:tc>
          <w:tcPr>
            <w:tcW w:w="1587" w:type="dxa"/>
          </w:tcPr>
          <w:p w:rsidR="00266166" w:rsidRDefault="00266166">
            <w:pPr>
              <w:pStyle w:val="ConsPlusNormal"/>
            </w:pPr>
            <w:r>
              <w:t>0,321</w:t>
            </w:r>
          </w:p>
        </w:tc>
        <w:tc>
          <w:tcPr>
            <w:tcW w:w="1247" w:type="dxa"/>
          </w:tcPr>
          <w:p w:rsidR="00266166" w:rsidRDefault="00266166">
            <w:pPr>
              <w:pStyle w:val="ConsPlusNormal"/>
            </w:pPr>
            <w:r>
              <w:t>3,145837</w:t>
            </w:r>
          </w:p>
        </w:tc>
      </w:tr>
      <w:tr w:rsidR="00266166">
        <w:tc>
          <w:tcPr>
            <w:tcW w:w="964" w:type="dxa"/>
          </w:tcPr>
          <w:p w:rsidR="00266166" w:rsidRDefault="00266166">
            <w:pPr>
              <w:pStyle w:val="ConsPlusNormal"/>
            </w:pPr>
          </w:p>
        </w:tc>
        <w:tc>
          <w:tcPr>
            <w:tcW w:w="5272" w:type="dxa"/>
          </w:tcPr>
          <w:p w:rsidR="00266166" w:rsidRDefault="00266166">
            <w:pPr>
              <w:pStyle w:val="ConsPlusNormal"/>
            </w:pPr>
            <w:r>
              <w:t>в том числе:</w:t>
            </w:r>
          </w:p>
        </w:tc>
        <w:tc>
          <w:tcPr>
            <w:tcW w:w="2834" w:type="dxa"/>
            <w:gridSpan w:val="2"/>
          </w:tcPr>
          <w:p w:rsidR="00266166" w:rsidRDefault="00266166">
            <w:pPr>
              <w:pStyle w:val="ConsPlusNormal"/>
            </w:pPr>
          </w:p>
        </w:tc>
      </w:tr>
      <w:tr w:rsidR="00266166">
        <w:tc>
          <w:tcPr>
            <w:tcW w:w="964" w:type="dxa"/>
          </w:tcPr>
          <w:p w:rsidR="00266166" w:rsidRDefault="00266166">
            <w:pPr>
              <w:pStyle w:val="ConsPlusNormal"/>
            </w:pPr>
            <w:bookmarkStart w:id="360" w:name="P9163"/>
            <w:bookmarkEnd w:id="360"/>
            <w:r>
              <w:t>2</w:t>
            </w:r>
          </w:p>
        </w:tc>
        <w:tc>
          <w:tcPr>
            <w:tcW w:w="5272" w:type="dxa"/>
          </w:tcPr>
          <w:p w:rsidR="00266166" w:rsidRDefault="00266166">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87" w:type="dxa"/>
          </w:tcPr>
          <w:p w:rsidR="00266166" w:rsidRDefault="00266166">
            <w:pPr>
              <w:pStyle w:val="ConsPlusNormal"/>
            </w:pPr>
          </w:p>
        </w:tc>
        <w:tc>
          <w:tcPr>
            <w:tcW w:w="1247" w:type="dxa"/>
          </w:tcPr>
          <w:p w:rsidR="00266166" w:rsidRDefault="00266166">
            <w:pPr>
              <w:pStyle w:val="ConsPlusNormal"/>
            </w:pPr>
            <w:r>
              <w:t>0,311412</w:t>
            </w:r>
          </w:p>
        </w:tc>
      </w:tr>
      <w:tr w:rsidR="00266166">
        <w:tc>
          <w:tcPr>
            <w:tcW w:w="964" w:type="dxa"/>
          </w:tcPr>
          <w:p w:rsidR="00266166" w:rsidRDefault="00266166">
            <w:pPr>
              <w:pStyle w:val="ConsPlusNormal"/>
            </w:pPr>
            <w:bookmarkStart w:id="361" w:name="P9167"/>
            <w:bookmarkEnd w:id="361"/>
            <w:r>
              <w:t>3</w:t>
            </w:r>
          </w:p>
        </w:tc>
        <w:tc>
          <w:tcPr>
            <w:tcW w:w="5272" w:type="dxa"/>
          </w:tcPr>
          <w:p w:rsidR="00266166" w:rsidRDefault="00266166">
            <w:pPr>
              <w:pStyle w:val="ConsPlusNormal"/>
            </w:pPr>
            <w:r>
              <w:t>II. норматив объема комплексных посещений для проведения диспансеризации, в том числе:</w:t>
            </w:r>
          </w:p>
        </w:tc>
        <w:tc>
          <w:tcPr>
            <w:tcW w:w="1587" w:type="dxa"/>
          </w:tcPr>
          <w:p w:rsidR="00266166" w:rsidRDefault="00266166">
            <w:pPr>
              <w:pStyle w:val="ConsPlusNormal"/>
            </w:pPr>
          </w:p>
        </w:tc>
        <w:tc>
          <w:tcPr>
            <w:tcW w:w="1247" w:type="dxa"/>
          </w:tcPr>
          <w:p w:rsidR="00266166" w:rsidRDefault="00266166">
            <w:pPr>
              <w:pStyle w:val="ConsPlusNormal"/>
            </w:pPr>
            <w:r>
              <w:t>0,388591</w:t>
            </w:r>
          </w:p>
        </w:tc>
      </w:tr>
      <w:tr w:rsidR="00266166">
        <w:tc>
          <w:tcPr>
            <w:tcW w:w="964" w:type="dxa"/>
          </w:tcPr>
          <w:p w:rsidR="00266166" w:rsidRDefault="00266166">
            <w:pPr>
              <w:pStyle w:val="ConsPlusNormal"/>
            </w:pPr>
            <w:r>
              <w:t>3.1</w:t>
            </w:r>
          </w:p>
        </w:tc>
        <w:tc>
          <w:tcPr>
            <w:tcW w:w="5272" w:type="dxa"/>
          </w:tcPr>
          <w:p w:rsidR="00266166" w:rsidRDefault="00266166">
            <w:pPr>
              <w:pStyle w:val="ConsPlusNormal"/>
            </w:pPr>
            <w:r>
              <w:t>для проведения углубленной диспансеризации</w:t>
            </w:r>
          </w:p>
        </w:tc>
        <w:tc>
          <w:tcPr>
            <w:tcW w:w="1587" w:type="dxa"/>
          </w:tcPr>
          <w:p w:rsidR="00266166" w:rsidRDefault="00266166">
            <w:pPr>
              <w:pStyle w:val="ConsPlusNormal"/>
            </w:pPr>
          </w:p>
        </w:tc>
        <w:tc>
          <w:tcPr>
            <w:tcW w:w="1247" w:type="dxa"/>
          </w:tcPr>
          <w:p w:rsidR="00266166" w:rsidRDefault="00266166">
            <w:pPr>
              <w:pStyle w:val="ConsPlusNormal"/>
            </w:pPr>
            <w:r>
              <w:t>0,050758</w:t>
            </w:r>
          </w:p>
        </w:tc>
      </w:tr>
      <w:tr w:rsidR="00266166">
        <w:tc>
          <w:tcPr>
            <w:tcW w:w="964" w:type="dxa"/>
          </w:tcPr>
          <w:p w:rsidR="00266166" w:rsidRDefault="00266166">
            <w:pPr>
              <w:pStyle w:val="ConsPlusNormal"/>
            </w:pPr>
            <w:r>
              <w:t>3.2</w:t>
            </w:r>
          </w:p>
        </w:tc>
        <w:tc>
          <w:tcPr>
            <w:tcW w:w="5272" w:type="dxa"/>
          </w:tcPr>
          <w:p w:rsidR="00266166" w:rsidRDefault="00266166">
            <w:pPr>
              <w:pStyle w:val="ConsPlusNormal"/>
            </w:pPr>
            <w:r>
              <w:t>для оценки репродуктивного здоровья</w:t>
            </w:r>
          </w:p>
        </w:tc>
        <w:tc>
          <w:tcPr>
            <w:tcW w:w="1587" w:type="dxa"/>
          </w:tcPr>
          <w:p w:rsidR="00266166" w:rsidRDefault="00266166">
            <w:pPr>
              <w:pStyle w:val="ConsPlusNormal"/>
            </w:pPr>
          </w:p>
        </w:tc>
        <w:tc>
          <w:tcPr>
            <w:tcW w:w="1247" w:type="dxa"/>
          </w:tcPr>
          <w:p w:rsidR="00266166" w:rsidRDefault="00266166">
            <w:pPr>
              <w:pStyle w:val="ConsPlusNormal"/>
            </w:pPr>
            <w:r>
              <w:t>0,097368</w:t>
            </w:r>
          </w:p>
        </w:tc>
      </w:tr>
      <w:tr w:rsidR="00266166">
        <w:tc>
          <w:tcPr>
            <w:tcW w:w="964" w:type="dxa"/>
          </w:tcPr>
          <w:p w:rsidR="00266166" w:rsidRDefault="00266166">
            <w:pPr>
              <w:pStyle w:val="ConsPlusNormal"/>
            </w:pPr>
            <w:bookmarkStart w:id="362" w:name="P9179"/>
            <w:bookmarkEnd w:id="362"/>
            <w:r>
              <w:t>4</w:t>
            </w:r>
          </w:p>
        </w:tc>
        <w:tc>
          <w:tcPr>
            <w:tcW w:w="5272" w:type="dxa"/>
          </w:tcPr>
          <w:p w:rsidR="00266166" w:rsidRDefault="00266166">
            <w:pPr>
              <w:pStyle w:val="ConsPlusNormal"/>
            </w:pPr>
            <w:r>
              <w:t>III. Объем комплексных посещений для проведения диспансерного наблюдения (за исключением 1-го посещения)</w:t>
            </w:r>
          </w:p>
        </w:tc>
        <w:tc>
          <w:tcPr>
            <w:tcW w:w="1587" w:type="dxa"/>
          </w:tcPr>
          <w:p w:rsidR="00266166" w:rsidRDefault="00266166">
            <w:pPr>
              <w:pStyle w:val="ConsPlusNormal"/>
            </w:pPr>
          </w:p>
        </w:tc>
        <w:tc>
          <w:tcPr>
            <w:tcW w:w="1247" w:type="dxa"/>
          </w:tcPr>
          <w:p w:rsidR="00266166" w:rsidRDefault="00266166">
            <w:pPr>
              <w:pStyle w:val="ConsPlusNormal"/>
            </w:pPr>
            <w:r>
              <w:t>0,245799</w:t>
            </w:r>
          </w:p>
        </w:tc>
      </w:tr>
      <w:tr w:rsidR="00266166">
        <w:tc>
          <w:tcPr>
            <w:tcW w:w="964" w:type="dxa"/>
          </w:tcPr>
          <w:p w:rsidR="00266166" w:rsidRDefault="00266166">
            <w:pPr>
              <w:pStyle w:val="ConsPlusNormal"/>
            </w:pPr>
            <w:bookmarkStart w:id="363" w:name="P9183"/>
            <w:bookmarkEnd w:id="363"/>
            <w:r>
              <w:t>5</w:t>
            </w:r>
          </w:p>
        </w:tc>
        <w:tc>
          <w:tcPr>
            <w:tcW w:w="5272" w:type="dxa"/>
          </w:tcPr>
          <w:p w:rsidR="00266166" w:rsidRDefault="00266166">
            <w:pPr>
              <w:pStyle w:val="ConsPlusNormal"/>
            </w:pPr>
            <w:r>
              <w:t xml:space="preserve">IV. норматив посещений с иными целями (сумма </w:t>
            </w:r>
            <w:hyperlink w:anchor="P9187">
              <w:r>
                <w:rPr>
                  <w:color w:val="0000FF"/>
                </w:rPr>
                <w:t>строк 6</w:t>
              </w:r>
            </w:hyperlink>
            <w:r>
              <w:t xml:space="preserve"> + </w:t>
            </w:r>
            <w:hyperlink w:anchor="P9199">
              <w:r>
                <w:rPr>
                  <w:color w:val="0000FF"/>
                </w:rPr>
                <w:t>9</w:t>
              </w:r>
            </w:hyperlink>
            <w:r>
              <w:t xml:space="preserve"> + </w:t>
            </w:r>
            <w:hyperlink w:anchor="P9203">
              <w:r>
                <w:rPr>
                  <w:color w:val="0000FF"/>
                </w:rPr>
                <w:t>10</w:t>
              </w:r>
            </w:hyperlink>
            <w:r>
              <w:t xml:space="preserve"> + </w:t>
            </w:r>
            <w:hyperlink w:anchor="P9207">
              <w:r>
                <w:rPr>
                  <w:color w:val="0000FF"/>
                </w:rPr>
                <w:t>11</w:t>
              </w:r>
            </w:hyperlink>
            <w:r>
              <w:t>), в том числе</w:t>
            </w:r>
          </w:p>
        </w:tc>
        <w:tc>
          <w:tcPr>
            <w:tcW w:w="1587" w:type="dxa"/>
          </w:tcPr>
          <w:p w:rsidR="00266166" w:rsidRDefault="00266166">
            <w:pPr>
              <w:pStyle w:val="ConsPlusNormal"/>
            </w:pPr>
            <w:r>
              <w:t>0,321</w:t>
            </w:r>
          </w:p>
        </w:tc>
        <w:tc>
          <w:tcPr>
            <w:tcW w:w="1247" w:type="dxa"/>
          </w:tcPr>
          <w:p w:rsidR="00266166" w:rsidRDefault="00266166">
            <w:pPr>
              <w:pStyle w:val="ConsPlusNormal"/>
            </w:pPr>
            <w:r>
              <w:t>2,200035</w:t>
            </w:r>
          </w:p>
        </w:tc>
      </w:tr>
      <w:tr w:rsidR="00266166">
        <w:tc>
          <w:tcPr>
            <w:tcW w:w="964" w:type="dxa"/>
          </w:tcPr>
          <w:p w:rsidR="00266166" w:rsidRDefault="00266166">
            <w:pPr>
              <w:pStyle w:val="ConsPlusNormal"/>
            </w:pPr>
            <w:bookmarkStart w:id="364" w:name="P9187"/>
            <w:bookmarkEnd w:id="364"/>
            <w:r>
              <w:t>6</w:t>
            </w:r>
          </w:p>
        </w:tc>
        <w:tc>
          <w:tcPr>
            <w:tcW w:w="5272" w:type="dxa"/>
          </w:tcPr>
          <w:p w:rsidR="00266166" w:rsidRDefault="00266166">
            <w:pPr>
              <w:pStyle w:val="ConsPlusNormal"/>
            </w:pPr>
            <w:r>
              <w:t xml:space="preserve">норматив посещений для паллиативной медицинской помощи (сумма </w:t>
            </w:r>
            <w:hyperlink w:anchor="P9191">
              <w:r>
                <w:rPr>
                  <w:color w:val="0000FF"/>
                </w:rPr>
                <w:t>строк 7</w:t>
              </w:r>
            </w:hyperlink>
            <w:r>
              <w:t xml:space="preserve"> + </w:t>
            </w:r>
            <w:hyperlink w:anchor="P9195">
              <w:r>
                <w:rPr>
                  <w:color w:val="0000FF"/>
                </w:rPr>
                <w:t>8</w:t>
              </w:r>
            </w:hyperlink>
            <w:r>
              <w:t>), в том числе</w:t>
            </w:r>
          </w:p>
        </w:tc>
        <w:tc>
          <w:tcPr>
            <w:tcW w:w="1587" w:type="dxa"/>
          </w:tcPr>
          <w:p w:rsidR="00266166" w:rsidRDefault="00266166">
            <w:pPr>
              <w:pStyle w:val="ConsPlusNormal"/>
            </w:pPr>
            <w:r>
              <w:t>0,027</w:t>
            </w:r>
          </w:p>
        </w:tc>
        <w:tc>
          <w:tcPr>
            <w:tcW w:w="1247" w:type="dxa"/>
          </w:tcPr>
          <w:p w:rsidR="00266166" w:rsidRDefault="00266166">
            <w:pPr>
              <w:pStyle w:val="ConsPlusNormal"/>
            </w:pPr>
          </w:p>
        </w:tc>
      </w:tr>
      <w:tr w:rsidR="00266166">
        <w:tc>
          <w:tcPr>
            <w:tcW w:w="964" w:type="dxa"/>
          </w:tcPr>
          <w:p w:rsidR="00266166" w:rsidRDefault="00266166">
            <w:pPr>
              <w:pStyle w:val="ConsPlusNormal"/>
            </w:pPr>
            <w:bookmarkStart w:id="365" w:name="P9191"/>
            <w:bookmarkEnd w:id="365"/>
            <w:r>
              <w:t>7</w:t>
            </w:r>
          </w:p>
        </w:tc>
        <w:tc>
          <w:tcPr>
            <w:tcW w:w="5272" w:type="dxa"/>
          </w:tcPr>
          <w:p w:rsidR="00266166" w:rsidRDefault="00266166">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266166" w:rsidRDefault="00266166">
            <w:pPr>
              <w:pStyle w:val="ConsPlusNormal"/>
            </w:pPr>
            <w:r>
              <w:t>0,013</w:t>
            </w:r>
          </w:p>
        </w:tc>
        <w:tc>
          <w:tcPr>
            <w:tcW w:w="1247" w:type="dxa"/>
          </w:tcPr>
          <w:p w:rsidR="00266166" w:rsidRDefault="00266166">
            <w:pPr>
              <w:pStyle w:val="ConsPlusNormal"/>
            </w:pPr>
          </w:p>
        </w:tc>
      </w:tr>
      <w:tr w:rsidR="00266166">
        <w:tc>
          <w:tcPr>
            <w:tcW w:w="964" w:type="dxa"/>
          </w:tcPr>
          <w:p w:rsidR="00266166" w:rsidRDefault="00266166">
            <w:pPr>
              <w:pStyle w:val="ConsPlusNormal"/>
            </w:pPr>
            <w:bookmarkStart w:id="366" w:name="P9195"/>
            <w:bookmarkEnd w:id="366"/>
            <w:r>
              <w:t>8</w:t>
            </w:r>
          </w:p>
        </w:tc>
        <w:tc>
          <w:tcPr>
            <w:tcW w:w="5272" w:type="dxa"/>
          </w:tcPr>
          <w:p w:rsidR="00266166" w:rsidRDefault="00266166">
            <w:pPr>
              <w:pStyle w:val="ConsPlusNormal"/>
            </w:pPr>
            <w:r>
              <w:t>норматив посещений на дому выездными патронажными бригадами</w:t>
            </w:r>
          </w:p>
        </w:tc>
        <w:tc>
          <w:tcPr>
            <w:tcW w:w="1587" w:type="dxa"/>
          </w:tcPr>
          <w:p w:rsidR="00266166" w:rsidRDefault="00266166">
            <w:pPr>
              <w:pStyle w:val="ConsPlusNormal"/>
            </w:pPr>
            <w:r>
              <w:t>0,014</w:t>
            </w:r>
          </w:p>
        </w:tc>
        <w:tc>
          <w:tcPr>
            <w:tcW w:w="1247" w:type="dxa"/>
          </w:tcPr>
          <w:p w:rsidR="00266166" w:rsidRDefault="00266166">
            <w:pPr>
              <w:pStyle w:val="ConsPlusNormal"/>
            </w:pPr>
          </w:p>
        </w:tc>
      </w:tr>
      <w:tr w:rsidR="00266166">
        <w:tc>
          <w:tcPr>
            <w:tcW w:w="964" w:type="dxa"/>
          </w:tcPr>
          <w:p w:rsidR="00266166" w:rsidRDefault="00266166">
            <w:pPr>
              <w:pStyle w:val="ConsPlusNormal"/>
            </w:pPr>
            <w:bookmarkStart w:id="367" w:name="P9199"/>
            <w:bookmarkEnd w:id="367"/>
            <w:r>
              <w:t>9</w:t>
            </w:r>
          </w:p>
        </w:tc>
        <w:tc>
          <w:tcPr>
            <w:tcW w:w="5272" w:type="dxa"/>
          </w:tcPr>
          <w:p w:rsidR="00266166" w:rsidRDefault="00266166">
            <w:pPr>
              <w:pStyle w:val="ConsPlusNormal"/>
            </w:pPr>
            <w:r>
              <w:t>объем разовых посещений в связи с заболеванием</w:t>
            </w:r>
          </w:p>
        </w:tc>
        <w:tc>
          <w:tcPr>
            <w:tcW w:w="1587" w:type="dxa"/>
          </w:tcPr>
          <w:p w:rsidR="00266166" w:rsidRDefault="00266166">
            <w:pPr>
              <w:pStyle w:val="ConsPlusNormal"/>
            </w:pPr>
            <w:r>
              <w:t>0,23</w:t>
            </w:r>
          </w:p>
        </w:tc>
        <w:tc>
          <w:tcPr>
            <w:tcW w:w="1247" w:type="dxa"/>
          </w:tcPr>
          <w:p w:rsidR="00266166" w:rsidRDefault="00266166">
            <w:pPr>
              <w:pStyle w:val="ConsPlusNormal"/>
            </w:pPr>
            <w:r>
              <w:t>0,855720</w:t>
            </w:r>
          </w:p>
        </w:tc>
      </w:tr>
      <w:tr w:rsidR="00266166">
        <w:tc>
          <w:tcPr>
            <w:tcW w:w="964" w:type="dxa"/>
          </w:tcPr>
          <w:p w:rsidR="00266166" w:rsidRDefault="00266166">
            <w:pPr>
              <w:pStyle w:val="ConsPlusNormal"/>
            </w:pPr>
            <w:bookmarkStart w:id="368" w:name="P9203"/>
            <w:bookmarkEnd w:id="368"/>
            <w:r>
              <w:t>10</w:t>
            </w:r>
          </w:p>
        </w:tc>
        <w:tc>
          <w:tcPr>
            <w:tcW w:w="5272" w:type="dxa"/>
          </w:tcPr>
          <w:p w:rsidR="00266166" w:rsidRDefault="00266166">
            <w:pPr>
              <w:pStyle w:val="ConsPlusNormal"/>
            </w:pPr>
            <w:r>
              <w:t>объем посещений с другими целями (патронаж, выдача справок и иных медицинских документов и др.)</w:t>
            </w:r>
          </w:p>
        </w:tc>
        <w:tc>
          <w:tcPr>
            <w:tcW w:w="1587" w:type="dxa"/>
          </w:tcPr>
          <w:p w:rsidR="00266166" w:rsidRDefault="00266166">
            <w:pPr>
              <w:pStyle w:val="ConsPlusNormal"/>
            </w:pPr>
            <w:r>
              <w:t>0,064</w:t>
            </w:r>
          </w:p>
        </w:tc>
        <w:tc>
          <w:tcPr>
            <w:tcW w:w="1247" w:type="dxa"/>
          </w:tcPr>
          <w:p w:rsidR="00266166" w:rsidRDefault="00266166">
            <w:pPr>
              <w:pStyle w:val="ConsPlusNormal"/>
            </w:pPr>
            <w:r>
              <w:t>0,548539</w:t>
            </w:r>
          </w:p>
        </w:tc>
      </w:tr>
      <w:tr w:rsidR="00266166">
        <w:tc>
          <w:tcPr>
            <w:tcW w:w="964" w:type="dxa"/>
          </w:tcPr>
          <w:p w:rsidR="00266166" w:rsidRDefault="00266166">
            <w:pPr>
              <w:pStyle w:val="ConsPlusNormal"/>
            </w:pPr>
            <w:bookmarkStart w:id="369" w:name="P9207"/>
            <w:bookmarkEnd w:id="369"/>
            <w:r>
              <w:t>11</w:t>
            </w:r>
          </w:p>
        </w:tc>
        <w:tc>
          <w:tcPr>
            <w:tcW w:w="5272" w:type="dxa"/>
          </w:tcPr>
          <w:p w:rsidR="00266166" w:rsidRDefault="00266166">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266166" w:rsidRDefault="00266166">
            <w:pPr>
              <w:pStyle w:val="ConsPlusNormal"/>
            </w:pPr>
          </w:p>
        </w:tc>
        <w:tc>
          <w:tcPr>
            <w:tcW w:w="1247" w:type="dxa"/>
          </w:tcPr>
          <w:p w:rsidR="00266166" w:rsidRDefault="00266166">
            <w:pPr>
              <w:pStyle w:val="ConsPlusNormal"/>
            </w:pPr>
            <w:r>
              <w:t>0,795776</w:t>
            </w:r>
          </w:p>
        </w:tc>
      </w:tr>
      <w:tr w:rsidR="00266166">
        <w:tc>
          <w:tcPr>
            <w:tcW w:w="9070" w:type="dxa"/>
            <w:gridSpan w:val="4"/>
          </w:tcPr>
          <w:p w:rsidR="00266166" w:rsidRDefault="00266166">
            <w:pPr>
              <w:pStyle w:val="ConsPlusNormal"/>
            </w:pPr>
            <w:r>
              <w:t>Справочно:</w:t>
            </w:r>
          </w:p>
        </w:tc>
      </w:tr>
      <w:tr w:rsidR="00266166">
        <w:tc>
          <w:tcPr>
            <w:tcW w:w="964" w:type="dxa"/>
            <w:vMerge w:val="restart"/>
          </w:tcPr>
          <w:p w:rsidR="00266166" w:rsidRDefault="00266166">
            <w:pPr>
              <w:pStyle w:val="ConsPlusNormal"/>
            </w:pPr>
            <w:r>
              <w:t>12</w:t>
            </w:r>
          </w:p>
        </w:tc>
        <w:tc>
          <w:tcPr>
            <w:tcW w:w="5272" w:type="dxa"/>
          </w:tcPr>
          <w:p w:rsidR="00266166" w:rsidRDefault="00266166">
            <w:pPr>
              <w:pStyle w:val="ConsPlusNormal"/>
            </w:pPr>
            <w:r>
              <w:t>объем посещений центров здоровья</w:t>
            </w:r>
          </w:p>
        </w:tc>
        <w:tc>
          <w:tcPr>
            <w:tcW w:w="1587" w:type="dxa"/>
          </w:tcPr>
          <w:p w:rsidR="00266166" w:rsidRDefault="00266166">
            <w:pPr>
              <w:pStyle w:val="ConsPlusNormal"/>
            </w:pPr>
          </w:p>
        </w:tc>
        <w:tc>
          <w:tcPr>
            <w:tcW w:w="1247" w:type="dxa"/>
          </w:tcPr>
          <w:p w:rsidR="00266166" w:rsidRDefault="00266166">
            <w:pPr>
              <w:pStyle w:val="ConsPlusNormal"/>
            </w:pPr>
            <w:r>
              <w:t>0,014774</w:t>
            </w:r>
          </w:p>
        </w:tc>
      </w:tr>
      <w:tr w:rsidR="00266166">
        <w:tc>
          <w:tcPr>
            <w:tcW w:w="0" w:type="auto"/>
            <w:vMerge/>
          </w:tcPr>
          <w:p w:rsidR="00266166" w:rsidRDefault="00266166">
            <w:pPr>
              <w:pStyle w:val="ConsPlusNormal"/>
            </w:pPr>
          </w:p>
        </w:tc>
        <w:tc>
          <w:tcPr>
            <w:tcW w:w="5272" w:type="dxa"/>
          </w:tcPr>
          <w:p w:rsidR="00266166" w:rsidRDefault="00266166">
            <w:pPr>
              <w:pStyle w:val="ConsPlusNormal"/>
            </w:pPr>
            <w:r>
              <w:t>объем посещений центров амбулаторной онкологической помощи</w:t>
            </w:r>
          </w:p>
        </w:tc>
        <w:tc>
          <w:tcPr>
            <w:tcW w:w="1587" w:type="dxa"/>
          </w:tcPr>
          <w:p w:rsidR="00266166" w:rsidRDefault="00266166">
            <w:pPr>
              <w:pStyle w:val="ConsPlusNormal"/>
            </w:pPr>
          </w:p>
        </w:tc>
        <w:tc>
          <w:tcPr>
            <w:tcW w:w="1247" w:type="dxa"/>
          </w:tcPr>
          <w:p w:rsidR="00266166" w:rsidRDefault="00266166">
            <w:pPr>
              <w:pStyle w:val="ConsPlusNormal"/>
            </w:pPr>
            <w:r>
              <w:t>0,056635</w:t>
            </w:r>
          </w:p>
        </w:tc>
      </w:tr>
      <w:tr w:rsidR="00266166">
        <w:tc>
          <w:tcPr>
            <w:tcW w:w="0" w:type="auto"/>
            <w:vMerge/>
          </w:tcPr>
          <w:p w:rsidR="00266166" w:rsidRDefault="00266166">
            <w:pPr>
              <w:pStyle w:val="ConsPlusNormal"/>
            </w:pPr>
          </w:p>
        </w:tc>
        <w:tc>
          <w:tcPr>
            <w:tcW w:w="5272" w:type="dxa"/>
          </w:tcPr>
          <w:p w:rsidR="00266166" w:rsidRDefault="00266166">
            <w:pPr>
              <w:pStyle w:val="ConsPlusNormal"/>
            </w:pPr>
            <w:r>
              <w:t>объем посещений для проведения 2-го этапа диспансеризации</w:t>
            </w:r>
          </w:p>
        </w:tc>
        <w:tc>
          <w:tcPr>
            <w:tcW w:w="1587" w:type="dxa"/>
          </w:tcPr>
          <w:p w:rsidR="00266166" w:rsidRDefault="00266166">
            <w:pPr>
              <w:pStyle w:val="ConsPlusNormal"/>
            </w:pPr>
          </w:p>
        </w:tc>
        <w:tc>
          <w:tcPr>
            <w:tcW w:w="1247" w:type="dxa"/>
          </w:tcPr>
          <w:p w:rsidR="00266166" w:rsidRDefault="00266166">
            <w:pPr>
              <w:pStyle w:val="ConsPlusNormal"/>
            </w:pPr>
            <w:r>
              <w:t>0,023392</w:t>
            </w:r>
          </w:p>
        </w:tc>
      </w:tr>
    </w:tbl>
    <w:p w:rsidR="00266166" w:rsidRDefault="00266166">
      <w:pPr>
        <w:pStyle w:val="ConsPlusNormal"/>
        <w:jc w:val="center"/>
      </w:pPr>
    </w:p>
    <w:p w:rsidR="00266166" w:rsidRDefault="00266166">
      <w:pPr>
        <w:pStyle w:val="ConsPlusTitle"/>
        <w:jc w:val="center"/>
        <w:outlineLvl w:val="1"/>
      </w:pPr>
      <w:r>
        <w:t>Прогнозные объемы специализированной, в том числе</w:t>
      </w:r>
    </w:p>
    <w:p w:rsidR="00266166" w:rsidRDefault="00266166">
      <w:pPr>
        <w:pStyle w:val="ConsPlusTitle"/>
        <w:jc w:val="center"/>
      </w:pPr>
      <w:r>
        <w:t>высокотехнологичной, медицинской помощи, оказываемой</w:t>
      </w:r>
    </w:p>
    <w:p w:rsidR="00266166" w:rsidRDefault="00266166">
      <w:pPr>
        <w:pStyle w:val="ConsPlusTitle"/>
        <w:jc w:val="center"/>
      </w:pPr>
      <w:r>
        <w:t>в стационарных условиях и в условиях дневного стационара</w:t>
      </w:r>
    </w:p>
    <w:p w:rsidR="00266166" w:rsidRDefault="00266166">
      <w:pPr>
        <w:pStyle w:val="ConsPlusTitle"/>
        <w:jc w:val="center"/>
      </w:pPr>
      <w:r>
        <w:t>федеральными медицинскими организациями</w:t>
      </w:r>
    </w:p>
    <w:p w:rsidR="00266166" w:rsidRDefault="00266166">
      <w:pPr>
        <w:pStyle w:val="ConsPlusNormal"/>
        <w:jc w:val="right"/>
      </w:pPr>
    </w:p>
    <w:p w:rsidR="00266166" w:rsidRDefault="00266166">
      <w:pPr>
        <w:pStyle w:val="ConsPlusNormal"/>
        <w:jc w:val="right"/>
      </w:pPr>
      <w:r>
        <w:t>Таблица 5.1</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876"/>
        <w:gridCol w:w="737"/>
        <w:gridCol w:w="737"/>
        <w:gridCol w:w="737"/>
      </w:tblGrid>
      <w:tr w:rsidR="00266166">
        <w:tc>
          <w:tcPr>
            <w:tcW w:w="1984" w:type="dxa"/>
          </w:tcPr>
          <w:p w:rsidR="00266166" w:rsidRDefault="00266166">
            <w:pPr>
              <w:pStyle w:val="ConsPlusNormal"/>
              <w:jc w:val="center"/>
            </w:pPr>
            <w:r>
              <w:t>Виды и условия оказания медицинской помощи</w:t>
            </w:r>
          </w:p>
        </w:tc>
        <w:tc>
          <w:tcPr>
            <w:tcW w:w="4876" w:type="dxa"/>
          </w:tcPr>
          <w:p w:rsidR="00266166" w:rsidRDefault="00266166">
            <w:pPr>
              <w:pStyle w:val="ConsPlusNormal"/>
              <w:jc w:val="center"/>
            </w:pPr>
            <w:r>
              <w:t>Единицы измерения</w:t>
            </w:r>
          </w:p>
        </w:tc>
        <w:tc>
          <w:tcPr>
            <w:tcW w:w="737" w:type="dxa"/>
          </w:tcPr>
          <w:p w:rsidR="00266166" w:rsidRDefault="00266166">
            <w:pPr>
              <w:pStyle w:val="ConsPlusNormal"/>
              <w:jc w:val="center"/>
            </w:pPr>
            <w:r>
              <w:t>2024 год</w:t>
            </w:r>
          </w:p>
        </w:tc>
        <w:tc>
          <w:tcPr>
            <w:tcW w:w="737" w:type="dxa"/>
          </w:tcPr>
          <w:p w:rsidR="00266166" w:rsidRDefault="00266166">
            <w:pPr>
              <w:pStyle w:val="ConsPlusNormal"/>
              <w:jc w:val="center"/>
            </w:pPr>
            <w:r>
              <w:t>2025 год</w:t>
            </w:r>
          </w:p>
        </w:tc>
        <w:tc>
          <w:tcPr>
            <w:tcW w:w="737" w:type="dxa"/>
          </w:tcPr>
          <w:p w:rsidR="00266166" w:rsidRDefault="00266166">
            <w:pPr>
              <w:pStyle w:val="ConsPlusNormal"/>
              <w:jc w:val="center"/>
            </w:pPr>
            <w:r>
              <w:t>2026 год</w:t>
            </w:r>
          </w:p>
        </w:tc>
      </w:tr>
      <w:tr w:rsidR="00266166">
        <w:tc>
          <w:tcPr>
            <w:tcW w:w="1984" w:type="dxa"/>
          </w:tcPr>
          <w:p w:rsidR="00266166" w:rsidRDefault="00266166">
            <w:pPr>
              <w:pStyle w:val="ConsPlusNormal"/>
              <w:jc w:val="center"/>
            </w:pPr>
            <w:r>
              <w:t>1</w:t>
            </w:r>
          </w:p>
        </w:tc>
        <w:tc>
          <w:tcPr>
            <w:tcW w:w="4876" w:type="dxa"/>
          </w:tcPr>
          <w:p w:rsidR="00266166" w:rsidRDefault="00266166">
            <w:pPr>
              <w:pStyle w:val="ConsPlusNormal"/>
              <w:jc w:val="center"/>
            </w:pPr>
            <w:r>
              <w:t>2</w:t>
            </w:r>
          </w:p>
        </w:tc>
        <w:tc>
          <w:tcPr>
            <w:tcW w:w="737" w:type="dxa"/>
          </w:tcPr>
          <w:p w:rsidR="00266166" w:rsidRDefault="00266166">
            <w:pPr>
              <w:pStyle w:val="ConsPlusNormal"/>
              <w:jc w:val="center"/>
            </w:pPr>
            <w:r>
              <w:t>3</w:t>
            </w:r>
          </w:p>
        </w:tc>
        <w:tc>
          <w:tcPr>
            <w:tcW w:w="737" w:type="dxa"/>
          </w:tcPr>
          <w:p w:rsidR="00266166" w:rsidRDefault="00266166">
            <w:pPr>
              <w:pStyle w:val="ConsPlusNormal"/>
              <w:jc w:val="center"/>
            </w:pPr>
            <w:r>
              <w:t>4</w:t>
            </w:r>
          </w:p>
        </w:tc>
        <w:tc>
          <w:tcPr>
            <w:tcW w:w="737" w:type="dxa"/>
          </w:tcPr>
          <w:p w:rsidR="00266166" w:rsidRDefault="00266166">
            <w:pPr>
              <w:pStyle w:val="ConsPlusNormal"/>
              <w:jc w:val="center"/>
            </w:pPr>
            <w:r>
              <w:t>5</w:t>
            </w:r>
          </w:p>
        </w:tc>
      </w:tr>
      <w:tr w:rsidR="00266166">
        <w:tc>
          <w:tcPr>
            <w:tcW w:w="1984" w:type="dxa"/>
            <w:vMerge w:val="restart"/>
          </w:tcPr>
          <w:p w:rsidR="00266166" w:rsidRDefault="00266166">
            <w:pPr>
              <w:pStyle w:val="ConsPlusNormal"/>
            </w:pPr>
            <w:r>
              <w:t>1. Специализированная медицинская помощь в стационарных условиях в медицинских организациях (их структурных подразделениях)</w:t>
            </w:r>
          </w:p>
        </w:tc>
        <w:tc>
          <w:tcPr>
            <w:tcW w:w="7087" w:type="dxa"/>
            <w:gridSpan w:val="4"/>
          </w:tcPr>
          <w:p w:rsidR="00266166" w:rsidRDefault="00266166">
            <w:pPr>
              <w:pStyle w:val="ConsPlusNormal"/>
            </w:pPr>
            <w:r>
              <w:t>Число случаев госпитализаций:</w:t>
            </w:r>
          </w:p>
        </w:tc>
      </w:tr>
      <w:tr w:rsidR="00266166">
        <w:tc>
          <w:tcPr>
            <w:tcW w:w="0" w:type="auto"/>
            <w:vMerge/>
          </w:tcPr>
          <w:p w:rsidR="00266166" w:rsidRDefault="00266166">
            <w:pPr>
              <w:pStyle w:val="ConsPlusNormal"/>
            </w:pPr>
          </w:p>
        </w:tc>
        <w:tc>
          <w:tcPr>
            <w:tcW w:w="4876" w:type="dxa"/>
          </w:tcPr>
          <w:p w:rsidR="00266166" w:rsidRDefault="00266166">
            <w:pPr>
              <w:pStyle w:val="ConsPlusNormal"/>
            </w:pPr>
            <w:r>
              <w:t>за счет средств бюджета Федерального фонда обязательного медицинского страхования на 1 застрахованное лицо</w:t>
            </w:r>
          </w:p>
        </w:tc>
        <w:tc>
          <w:tcPr>
            <w:tcW w:w="737" w:type="dxa"/>
          </w:tcPr>
          <w:p w:rsidR="00266166" w:rsidRDefault="00266166">
            <w:pPr>
              <w:pStyle w:val="ConsPlusNormal"/>
            </w:pPr>
            <w:r>
              <w:t>-</w:t>
            </w:r>
          </w:p>
        </w:tc>
        <w:tc>
          <w:tcPr>
            <w:tcW w:w="737" w:type="dxa"/>
          </w:tcPr>
          <w:p w:rsidR="00266166" w:rsidRDefault="00266166">
            <w:pPr>
              <w:pStyle w:val="ConsPlusNormal"/>
            </w:pPr>
            <w:r>
              <w:t>-</w:t>
            </w:r>
          </w:p>
        </w:tc>
        <w:tc>
          <w:tcPr>
            <w:tcW w:w="737" w:type="dxa"/>
          </w:tcPr>
          <w:p w:rsidR="00266166" w:rsidRDefault="00266166">
            <w:pPr>
              <w:pStyle w:val="ConsPlusNormal"/>
            </w:pPr>
            <w:r>
              <w:t>-</w:t>
            </w:r>
          </w:p>
        </w:tc>
      </w:tr>
      <w:tr w:rsidR="00266166">
        <w:tc>
          <w:tcPr>
            <w:tcW w:w="0" w:type="auto"/>
            <w:vMerge/>
          </w:tcPr>
          <w:p w:rsidR="00266166" w:rsidRDefault="00266166">
            <w:pPr>
              <w:pStyle w:val="ConsPlusNormal"/>
            </w:pPr>
          </w:p>
        </w:tc>
        <w:tc>
          <w:tcPr>
            <w:tcW w:w="4876" w:type="dxa"/>
          </w:tcPr>
          <w:p w:rsidR="00266166" w:rsidRDefault="00266166">
            <w:pPr>
              <w:pStyle w:val="ConsPlusNormal"/>
            </w:pPr>
            <w:r>
              <w:t>в том числе по профилю "Онкология"</w:t>
            </w:r>
          </w:p>
        </w:tc>
        <w:tc>
          <w:tcPr>
            <w:tcW w:w="737" w:type="dxa"/>
          </w:tcPr>
          <w:p w:rsidR="00266166" w:rsidRDefault="00266166">
            <w:pPr>
              <w:pStyle w:val="ConsPlusNormal"/>
            </w:pPr>
            <w:r>
              <w:t>-</w:t>
            </w:r>
          </w:p>
        </w:tc>
        <w:tc>
          <w:tcPr>
            <w:tcW w:w="737" w:type="dxa"/>
          </w:tcPr>
          <w:p w:rsidR="00266166" w:rsidRDefault="00266166">
            <w:pPr>
              <w:pStyle w:val="ConsPlusNormal"/>
            </w:pPr>
            <w:r>
              <w:t>-</w:t>
            </w:r>
          </w:p>
        </w:tc>
        <w:tc>
          <w:tcPr>
            <w:tcW w:w="737" w:type="dxa"/>
          </w:tcPr>
          <w:p w:rsidR="00266166" w:rsidRDefault="00266166">
            <w:pPr>
              <w:pStyle w:val="ConsPlusNormal"/>
            </w:pPr>
            <w:r>
              <w:t>-</w:t>
            </w:r>
          </w:p>
        </w:tc>
      </w:tr>
      <w:tr w:rsidR="00266166">
        <w:tc>
          <w:tcPr>
            <w:tcW w:w="0" w:type="auto"/>
            <w:vMerge/>
          </w:tcPr>
          <w:p w:rsidR="00266166" w:rsidRDefault="00266166">
            <w:pPr>
              <w:pStyle w:val="ConsPlusNormal"/>
            </w:pPr>
          </w:p>
        </w:tc>
        <w:tc>
          <w:tcPr>
            <w:tcW w:w="4876" w:type="dxa"/>
          </w:tcPr>
          <w:p w:rsidR="00266166" w:rsidRDefault="00266166">
            <w:pPr>
              <w:pStyle w:val="ConsPlusNormal"/>
            </w:pPr>
            <w:r>
              <w:t>число случаев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737" w:type="dxa"/>
          </w:tcPr>
          <w:p w:rsidR="00266166" w:rsidRDefault="00266166">
            <w:pPr>
              <w:pStyle w:val="ConsPlusNormal"/>
            </w:pPr>
            <w:r>
              <w:t>-</w:t>
            </w:r>
          </w:p>
        </w:tc>
        <w:tc>
          <w:tcPr>
            <w:tcW w:w="737" w:type="dxa"/>
          </w:tcPr>
          <w:p w:rsidR="00266166" w:rsidRDefault="00266166">
            <w:pPr>
              <w:pStyle w:val="ConsPlusNormal"/>
            </w:pPr>
            <w:r>
              <w:t>-</w:t>
            </w:r>
          </w:p>
        </w:tc>
        <w:tc>
          <w:tcPr>
            <w:tcW w:w="737" w:type="dxa"/>
          </w:tcPr>
          <w:p w:rsidR="00266166" w:rsidRDefault="00266166">
            <w:pPr>
              <w:pStyle w:val="ConsPlusNormal"/>
            </w:pPr>
            <w:r>
              <w:t>-</w:t>
            </w:r>
          </w:p>
        </w:tc>
      </w:tr>
      <w:tr w:rsidR="00266166">
        <w:tc>
          <w:tcPr>
            <w:tcW w:w="1984" w:type="dxa"/>
            <w:vMerge w:val="restart"/>
          </w:tcPr>
          <w:p w:rsidR="00266166" w:rsidRDefault="00266166">
            <w:pPr>
              <w:pStyle w:val="ConsPlusNormal"/>
            </w:pPr>
            <w:r>
              <w:t>2. Медицинская помощь в условиях дневных стационаров</w:t>
            </w:r>
          </w:p>
        </w:tc>
        <w:tc>
          <w:tcPr>
            <w:tcW w:w="7087" w:type="dxa"/>
            <w:gridSpan w:val="4"/>
          </w:tcPr>
          <w:p w:rsidR="00266166" w:rsidRDefault="00266166">
            <w:pPr>
              <w:pStyle w:val="ConsPlusNormal"/>
            </w:pPr>
            <w:r>
              <w:t>Число случаев лечения:</w:t>
            </w:r>
          </w:p>
        </w:tc>
      </w:tr>
      <w:tr w:rsidR="00266166">
        <w:tc>
          <w:tcPr>
            <w:tcW w:w="0" w:type="auto"/>
            <w:vMerge/>
          </w:tcPr>
          <w:p w:rsidR="00266166" w:rsidRDefault="00266166">
            <w:pPr>
              <w:pStyle w:val="ConsPlusNormal"/>
            </w:pPr>
          </w:p>
        </w:tc>
        <w:tc>
          <w:tcPr>
            <w:tcW w:w="4876" w:type="dxa"/>
          </w:tcPr>
          <w:p w:rsidR="00266166" w:rsidRDefault="00266166">
            <w:pPr>
              <w:pStyle w:val="ConsPlusNormal"/>
            </w:pPr>
            <w:r>
              <w:t>за счет средств бюджета Федерального фонда обязательного медицинского страхования на 1 застрахованное лицо</w:t>
            </w:r>
          </w:p>
        </w:tc>
        <w:tc>
          <w:tcPr>
            <w:tcW w:w="737" w:type="dxa"/>
          </w:tcPr>
          <w:p w:rsidR="00266166" w:rsidRDefault="00266166">
            <w:pPr>
              <w:pStyle w:val="ConsPlusNormal"/>
            </w:pPr>
            <w:r>
              <w:t>-</w:t>
            </w:r>
          </w:p>
        </w:tc>
        <w:tc>
          <w:tcPr>
            <w:tcW w:w="737" w:type="dxa"/>
          </w:tcPr>
          <w:p w:rsidR="00266166" w:rsidRDefault="00266166">
            <w:pPr>
              <w:pStyle w:val="ConsPlusNormal"/>
            </w:pPr>
            <w:r>
              <w:t>-</w:t>
            </w:r>
          </w:p>
        </w:tc>
        <w:tc>
          <w:tcPr>
            <w:tcW w:w="737" w:type="dxa"/>
          </w:tcPr>
          <w:p w:rsidR="00266166" w:rsidRDefault="00266166">
            <w:pPr>
              <w:pStyle w:val="ConsPlusNormal"/>
            </w:pPr>
            <w:r>
              <w:t>-</w:t>
            </w:r>
          </w:p>
        </w:tc>
      </w:tr>
      <w:tr w:rsidR="00266166">
        <w:tc>
          <w:tcPr>
            <w:tcW w:w="0" w:type="auto"/>
            <w:vMerge/>
          </w:tcPr>
          <w:p w:rsidR="00266166" w:rsidRDefault="00266166">
            <w:pPr>
              <w:pStyle w:val="ConsPlusNormal"/>
            </w:pPr>
          </w:p>
        </w:tc>
        <w:tc>
          <w:tcPr>
            <w:tcW w:w="4876" w:type="dxa"/>
          </w:tcPr>
          <w:p w:rsidR="00266166" w:rsidRDefault="00266166">
            <w:pPr>
              <w:pStyle w:val="ConsPlusNormal"/>
            </w:pPr>
            <w:r>
              <w:t>в том числе число случаев экстракорпорального оплодотворения</w:t>
            </w:r>
          </w:p>
        </w:tc>
        <w:tc>
          <w:tcPr>
            <w:tcW w:w="737" w:type="dxa"/>
          </w:tcPr>
          <w:p w:rsidR="00266166" w:rsidRDefault="00266166">
            <w:pPr>
              <w:pStyle w:val="ConsPlusNormal"/>
            </w:pPr>
            <w:r>
              <w:t>-</w:t>
            </w:r>
          </w:p>
        </w:tc>
        <w:tc>
          <w:tcPr>
            <w:tcW w:w="737" w:type="dxa"/>
          </w:tcPr>
          <w:p w:rsidR="00266166" w:rsidRDefault="00266166">
            <w:pPr>
              <w:pStyle w:val="ConsPlusNormal"/>
            </w:pPr>
            <w:r>
              <w:t>-</w:t>
            </w:r>
          </w:p>
        </w:tc>
        <w:tc>
          <w:tcPr>
            <w:tcW w:w="737" w:type="dxa"/>
          </w:tcPr>
          <w:p w:rsidR="00266166" w:rsidRDefault="00266166">
            <w:pPr>
              <w:pStyle w:val="ConsPlusNormal"/>
            </w:pPr>
            <w:r>
              <w:t>-</w:t>
            </w:r>
          </w:p>
        </w:tc>
      </w:tr>
    </w:tbl>
    <w:p w:rsidR="00266166" w:rsidRDefault="00266166">
      <w:pPr>
        <w:pStyle w:val="ConsPlusNormal"/>
        <w:ind w:firstLine="540"/>
        <w:jc w:val="both"/>
      </w:pPr>
    </w:p>
    <w:p w:rsidR="00266166" w:rsidRDefault="00266166">
      <w:pPr>
        <w:pStyle w:val="ConsPlusTitle"/>
        <w:jc w:val="center"/>
        <w:outlineLvl w:val="1"/>
      </w:pPr>
      <w:r>
        <w:t>Нормативы финансовых затрат на единицу объема медицинской</w:t>
      </w:r>
    </w:p>
    <w:p w:rsidR="00266166" w:rsidRDefault="00266166">
      <w:pPr>
        <w:pStyle w:val="ConsPlusTitle"/>
        <w:jc w:val="center"/>
      </w:pPr>
      <w:r>
        <w:t>помощи, предусмотренные Программой</w:t>
      </w:r>
    </w:p>
    <w:p w:rsidR="00266166" w:rsidRDefault="00266166">
      <w:pPr>
        <w:pStyle w:val="ConsPlusNormal"/>
        <w:jc w:val="right"/>
      </w:pPr>
    </w:p>
    <w:p w:rsidR="00266166" w:rsidRDefault="00266166">
      <w:pPr>
        <w:pStyle w:val="ConsPlusNormal"/>
        <w:jc w:val="right"/>
      </w:pPr>
      <w:r>
        <w:t>Таблица 6</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984"/>
        <w:gridCol w:w="1134"/>
        <w:gridCol w:w="1134"/>
        <w:gridCol w:w="1134"/>
      </w:tblGrid>
      <w:tr w:rsidR="00266166">
        <w:tc>
          <w:tcPr>
            <w:tcW w:w="3685" w:type="dxa"/>
            <w:vMerge w:val="restart"/>
          </w:tcPr>
          <w:p w:rsidR="00266166" w:rsidRDefault="00266166">
            <w:pPr>
              <w:pStyle w:val="ConsPlusNormal"/>
              <w:jc w:val="center"/>
            </w:pPr>
            <w:r>
              <w:t>Вид медицинской помощи</w:t>
            </w:r>
          </w:p>
        </w:tc>
        <w:tc>
          <w:tcPr>
            <w:tcW w:w="1984" w:type="dxa"/>
            <w:vMerge w:val="restart"/>
          </w:tcPr>
          <w:p w:rsidR="00266166" w:rsidRDefault="00266166">
            <w:pPr>
              <w:pStyle w:val="ConsPlusNormal"/>
              <w:jc w:val="center"/>
            </w:pPr>
            <w:r>
              <w:t>Единицы измерения</w:t>
            </w:r>
          </w:p>
        </w:tc>
        <w:tc>
          <w:tcPr>
            <w:tcW w:w="3402" w:type="dxa"/>
            <w:gridSpan w:val="3"/>
          </w:tcPr>
          <w:p w:rsidR="00266166" w:rsidRDefault="00266166">
            <w:pPr>
              <w:pStyle w:val="ConsPlusNormal"/>
              <w:jc w:val="center"/>
            </w:pPr>
            <w:r>
              <w:t>Нормативы финансовых затрат на единицу объема медицинской помощи</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34" w:type="dxa"/>
          </w:tcPr>
          <w:p w:rsidR="00266166" w:rsidRDefault="00266166">
            <w:pPr>
              <w:pStyle w:val="ConsPlusNormal"/>
              <w:jc w:val="center"/>
            </w:pPr>
            <w:r>
              <w:t>2024 год</w:t>
            </w:r>
          </w:p>
        </w:tc>
        <w:tc>
          <w:tcPr>
            <w:tcW w:w="1134" w:type="dxa"/>
          </w:tcPr>
          <w:p w:rsidR="00266166" w:rsidRDefault="00266166">
            <w:pPr>
              <w:pStyle w:val="ConsPlusNormal"/>
              <w:jc w:val="center"/>
            </w:pPr>
            <w:r>
              <w:t>2025 год</w:t>
            </w:r>
          </w:p>
        </w:tc>
        <w:tc>
          <w:tcPr>
            <w:tcW w:w="1134" w:type="dxa"/>
          </w:tcPr>
          <w:p w:rsidR="00266166" w:rsidRDefault="00266166">
            <w:pPr>
              <w:pStyle w:val="ConsPlusNormal"/>
              <w:jc w:val="center"/>
            </w:pPr>
            <w:r>
              <w:t>2026 год</w:t>
            </w:r>
          </w:p>
        </w:tc>
      </w:tr>
      <w:tr w:rsidR="00266166">
        <w:tc>
          <w:tcPr>
            <w:tcW w:w="3685" w:type="dxa"/>
          </w:tcPr>
          <w:p w:rsidR="00266166" w:rsidRDefault="00266166">
            <w:pPr>
              <w:pStyle w:val="ConsPlusNormal"/>
            </w:pPr>
            <w:r>
              <w:t>Скорая медицинская помощь вне медицинской организации, включая медицинскую эвакуацию</w:t>
            </w:r>
          </w:p>
        </w:tc>
        <w:tc>
          <w:tcPr>
            <w:tcW w:w="1984" w:type="dxa"/>
          </w:tcPr>
          <w:p w:rsidR="00266166" w:rsidRDefault="00266166">
            <w:pPr>
              <w:pStyle w:val="ConsPlusNormal"/>
            </w:pPr>
            <w:r>
              <w:t>рублей на вызов</w:t>
            </w:r>
          </w:p>
        </w:tc>
        <w:tc>
          <w:tcPr>
            <w:tcW w:w="1134" w:type="dxa"/>
          </w:tcPr>
          <w:p w:rsidR="00266166" w:rsidRDefault="00266166">
            <w:pPr>
              <w:pStyle w:val="ConsPlusNormal"/>
            </w:pPr>
            <w:r>
              <w:t>8154,9</w:t>
            </w:r>
          </w:p>
        </w:tc>
        <w:tc>
          <w:tcPr>
            <w:tcW w:w="1134" w:type="dxa"/>
          </w:tcPr>
          <w:p w:rsidR="00266166" w:rsidRDefault="00266166">
            <w:pPr>
              <w:pStyle w:val="ConsPlusNormal"/>
            </w:pPr>
            <w:r>
              <w:t>8603,3</w:t>
            </w:r>
          </w:p>
        </w:tc>
        <w:tc>
          <w:tcPr>
            <w:tcW w:w="1134" w:type="dxa"/>
          </w:tcPr>
          <w:p w:rsidR="00266166" w:rsidRDefault="00266166">
            <w:pPr>
              <w:pStyle w:val="ConsPlusNormal"/>
            </w:pPr>
            <w:r>
              <w:t>9048,2</w:t>
            </w:r>
          </w:p>
        </w:tc>
      </w:tr>
      <w:tr w:rsidR="00266166">
        <w:tc>
          <w:tcPr>
            <w:tcW w:w="3685" w:type="dxa"/>
          </w:tcPr>
          <w:p w:rsidR="00266166" w:rsidRDefault="00266166">
            <w:pPr>
              <w:pStyle w:val="ConsPlusNormal"/>
            </w:pPr>
            <w:r>
              <w:t>Медицинская помощь в амбулаторных условиях:</w:t>
            </w:r>
          </w:p>
        </w:tc>
        <w:tc>
          <w:tcPr>
            <w:tcW w:w="1984" w:type="dxa"/>
          </w:tcPr>
          <w:p w:rsidR="00266166" w:rsidRDefault="00266166">
            <w:pPr>
              <w:pStyle w:val="ConsPlusNormal"/>
            </w:pPr>
          </w:p>
        </w:tc>
        <w:tc>
          <w:tcPr>
            <w:tcW w:w="1134" w:type="dxa"/>
          </w:tcPr>
          <w:p w:rsidR="00266166" w:rsidRDefault="00266166">
            <w:pPr>
              <w:pStyle w:val="ConsPlusNormal"/>
            </w:pPr>
          </w:p>
        </w:tc>
        <w:tc>
          <w:tcPr>
            <w:tcW w:w="1134" w:type="dxa"/>
          </w:tcPr>
          <w:p w:rsidR="00266166" w:rsidRDefault="00266166">
            <w:pPr>
              <w:pStyle w:val="ConsPlusNormal"/>
            </w:pPr>
          </w:p>
        </w:tc>
        <w:tc>
          <w:tcPr>
            <w:tcW w:w="1134" w:type="dxa"/>
          </w:tcPr>
          <w:p w:rsidR="00266166" w:rsidRDefault="00266166">
            <w:pPr>
              <w:pStyle w:val="ConsPlusNormal"/>
            </w:pPr>
          </w:p>
        </w:tc>
      </w:tr>
      <w:tr w:rsidR="00266166">
        <w:tc>
          <w:tcPr>
            <w:tcW w:w="3685" w:type="dxa"/>
          </w:tcPr>
          <w:p w:rsidR="00266166" w:rsidRDefault="00266166">
            <w:pPr>
              <w:pStyle w:val="ConsPlusNormal"/>
            </w:pPr>
            <w:r>
              <w:t>С профилактической целью (в т.ч. центров здоровья, по диспансеризации, включая посещения среднего медицинского персонала)</w:t>
            </w:r>
          </w:p>
        </w:tc>
        <w:tc>
          <w:tcPr>
            <w:tcW w:w="1984" w:type="dxa"/>
          </w:tcPr>
          <w:p w:rsidR="00266166" w:rsidRDefault="00266166">
            <w:pPr>
              <w:pStyle w:val="ConsPlusNormal"/>
            </w:pPr>
            <w:r>
              <w:t>рублей на посещение</w:t>
            </w:r>
          </w:p>
        </w:tc>
        <w:tc>
          <w:tcPr>
            <w:tcW w:w="1134" w:type="dxa"/>
          </w:tcPr>
          <w:p w:rsidR="00266166" w:rsidRDefault="00266166">
            <w:pPr>
              <w:pStyle w:val="ConsPlusNormal"/>
            </w:pPr>
            <w:r>
              <w:t>2275,3</w:t>
            </w:r>
          </w:p>
        </w:tc>
        <w:tc>
          <w:tcPr>
            <w:tcW w:w="1134" w:type="dxa"/>
          </w:tcPr>
          <w:p w:rsidR="00266166" w:rsidRDefault="00266166">
            <w:pPr>
              <w:pStyle w:val="ConsPlusNormal"/>
            </w:pPr>
            <w:r>
              <w:t>2325,0</w:t>
            </w:r>
          </w:p>
        </w:tc>
        <w:tc>
          <w:tcPr>
            <w:tcW w:w="1134" w:type="dxa"/>
          </w:tcPr>
          <w:p w:rsidR="00266166" w:rsidRDefault="00266166">
            <w:pPr>
              <w:pStyle w:val="ConsPlusNormal"/>
            </w:pPr>
            <w:r>
              <w:t>2443,6</w:t>
            </w:r>
          </w:p>
        </w:tc>
      </w:tr>
      <w:tr w:rsidR="00266166">
        <w:tc>
          <w:tcPr>
            <w:tcW w:w="3685" w:type="dxa"/>
          </w:tcPr>
          <w:p w:rsidR="00266166" w:rsidRDefault="00266166">
            <w:pPr>
              <w:pStyle w:val="ConsPlusNormal"/>
            </w:pPr>
            <w:r>
              <w:t>По неотложной медицинской помощи</w:t>
            </w:r>
          </w:p>
        </w:tc>
        <w:tc>
          <w:tcPr>
            <w:tcW w:w="1984" w:type="dxa"/>
          </w:tcPr>
          <w:p w:rsidR="00266166" w:rsidRDefault="00266166">
            <w:pPr>
              <w:pStyle w:val="ConsPlusNormal"/>
            </w:pPr>
            <w:r>
              <w:t>рублей на посещение</w:t>
            </w:r>
          </w:p>
        </w:tc>
        <w:tc>
          <w:tcPr>
            <w:tcW w:w="1134" w:type="dxa"/>
          </w:tcPr>
          <w:p w:rsidR="00266166" w:rsidRDefault="00266166">
            <w:pPr>
              <w:pStyle w:val="ConsPlusNormal"/>
            </w:pPr>
            <w:r>
              <w:t>1516,2</w:t>
            </w:r>
          </w:p>
        </w:tc>
        <w:tc>
          <w:tcPr>
            <w:tcW w:w="1134" w:type="dxa"/>
          </w:tcPr>
          <w:p w:rsidR="00266166" w:rsidRDefault="00266166">
            <w:pPr>
              <w:pStyle w:val="ConsPlusNormal"/>
            </w:pPr>
            <w:r>
              <w:t>1605,7</w:t>
            </w:r>
          </w:p>
        </w:tc>
        <w:tc>
          <w:tcPr>
            <w:tcW w:w="1134" w:type="dxa"/>
          </w:tcPr>
          <w:p w:rsidR="00266166" w:rsidRDefault="00266166">
            <w:pPr>
              <w:pStyle w:val="ConsPlusNormal"/>
            </w:pPr>
            <w:r>
              <w:t>1700,4</w:t>
            </w:r>
          </w:p>
        </w:tc>
      </w:tr>
      <w:tr w:rsidR="00266166">
        <w:tc>
          <w:tcPr>
            <w:tcW w:w="3685" w:type="dxa"/>
          </w:tcPr>
          <w:p w:rsidR="00266166" w:rsidRDefault="00266166">
            <w:pPr>
              <w:pStyle w:val="ConsPlusNormal"/>
            </w:pPr>
            <w:r>
              <w:t>В связи с заболеваниями</w:t>
            </w:r>
          </w:p>
        </w:tc>
        <w:tc>
          <w:tcPr>
            <w:tcW w:w="1984" w:type="dxa"/>
          </w:tcPr>
          <w:p w:rsidR="00266166" w:rsidRDefault="00266166">
            <w:pPr>
              <w:pStyle w:val="ConsPlusNormal"/>
            </w:pPr>
            <w:r>
              <w:t>рублей на обращение</w:t>
            </w:r>
          </w:p>
        </w:tc>
        <w:tc>
          <w:tcPr>
            <w:tcW w:w="1134" w:type="dxa"/>
          </w:tcPr>
          <w:p w:rsidR="00266166" w:rsidRDefault="00266166">
            <w:pPr>
              <w:pStyle w:val="ConsPlusNormal"/>
            </w:pPr>
            <w:r>
              <w:t>4413,8</w:t>
            </w:r>
          </w:p>
        </w:tc>
        <w:tc>
          <w:tcPr>
            <w:tcW w:w="1134" w:type="dxa"/>
          </w:tcPr>
          <w:p w:rsidR="00266166" w:rsidRDefault="00266166">
            <w:pPr>
              <w:pStyle w:val="ConsPlusNormal"/>
            </w:pPr>
            <w:r>
              <w:t>4800,0</w:t>
            </w:r>
          </w:p>
        </w:tc>
        <w:tc>
          <w:tcPr>
            <w:tcW w:w="1134" w:type="dxa"/>
          </w:tcPr>
          <w:p w:rsidR="00266166" w:rsidRDefault="00266166">
            <w:pPr>
              <w:pStyle w:val="ConsPlusNormal"/>
            </w:pPr>
            <w:r>
              <w:t>5060,4</w:t>
            </w:r>
          </w:p>
        </w:tc>
      </w:tr>
      <w:tr w:rsidR="00266166">
        <w:tc>
          <w:tcPr>
            <w:tcW w:w="3685" w:type="dxa"/>
          </w:tcPr>
          <w:p w:rsidR="00266166" w:rsidRDefault="00266166">
            <w:pPr>
              <w:pStyle w:val="ConsPlusNormal"/>
            </w:pPr>
            <w:r>
              <w:t>Медицинская помощь в условиях дневных стационаров, в том числе:</w:t>
            </w:r>
          </w:p>
        </w:tc>
        <w:tc>
          <w:tcPr>
            <w:tcW w:w="1984" w:type="dxa"/>
          </w:tcPr>
          <w:p w:rsidR="00266166" w:rsidRDefault="00266166">
            <w:pPr>
              <w:pStyle w:val="ConsPlusNormal"/>
            </w:pPr>
            <w:r>
              <w:t>рублей на случай лечения</w:t>
            </w:r>
          </w:p>
        </w:tc>
        <w:tc>
          <w:tcPr>
            <w:tcW w:w="1134" w:type="dxa"/>
          </w:tcPr>
          <w:p w:rsidR="00266166" w:rsidRDefault="00266166">
            <w:pPr>
              <w:pStyle w:val="ConsPlusNormal"/>
            </w:pPr>
            <w:r>
              <w:t>49822,9</w:t>
            </w:r>
          </w:p>
        </w:tc>
        <w:tc>
          <w:tcPr>
            <w:tcW w:w="1134" w:type="dxa"/>
          </w:tcPr>
          <w:p w:rsidR="00266166" w:rsidRDefault="00266166">
            <w:pPr>
              <w:pStyle w:val="ConsPlusNormal"/>
            </w:pPr>
            <w:r>
              <w:t>52738,7</w:t>
            </w:r>
          </w:p>
        </w:tc>
        <w:tc>
          <w:tcPr>
            <w:tcW w:w="1134" w:type="dxa"/>
          </w:tcPr>
          <w:p w:rsidR="00266166" w:rsidRDefault="00266166">
            <w:pPr>
              <w:pStyle w:val="ConsPlusNormal"/>
            </w:pPr>
            <w:r>
              <w:t>55772,2</w:t>
            </w:r>
          </w:p>
        </w:tc>
      </w:tr>
      <w:tr w:rsidR="00266166">
        <w:tc>
          <w:tcPr>
            <w:tcW w:w="3685" w:type="dxa"/>
          </w:tcPr>
          <w:p w:rsidR="00266166" w:rsidRDefault="00266166">
            <w:pPr>
              <w:pStyle w:val="ConsPlusNormal"/>
            </w:pPr>
            <w:r>
              <w:t>медицинская помощь по профилю "онкология"</w:t>
            </w:r>
          </w:p>
        </w:tc>
        <w:tc>
          <w:tcPr>
            <w:tcW w:w="1984" w:type="dxa"/>
          </w:tcPr>
          <w:p w:rsidR="00266166" w:rsidRDefault="00266166">
            <w:pPr>
              <w:pStyle w:val="ConsPlusNormal"/>
            </w:pPr>
            <w:r>
              <w:t>рублей на случай лечения</w:t>
            </w:r>
          </w:p>
        </w:tc>
        <w:tc>
          <w:tcPr>
            <w:tcW w:w="1134" w:type="dxa"/>
          </w:tcPr>
          <w:p w:rsidR="00266166" w:rsidRDefault="00266166">
            <w:pPr>
              <w:pStyle w:val="ConsPlusNormal"/>
            </w:pPr>
            <w:r>
              <w:t>96149,3</w:t>
            </w:r>
          </w:p>
        </w:tc>
        <w:tc>
          <w:tcPr>
            <w:tcW w:w="1134" w:type="dxa"/>
          </w:tcPr>
          <w:p w:rsidR="00266166" w:rsidRDefault="00266166">
            <w:pPr>
              <w:pStyle w:val="ConsPlusNormal"/>
            </w:pPr>
            <w:r>
              <w:t>101822,2</w:t>
            </w:r>
          </w:p>
        </w:tc>
        <w:tc>
          <w:tcPr>
            <w:tcW w:w="1134" w:type="dxa"/>
          </w:tcPr>
          <w:p w:rsidR="00266166" w:rsidRDefault="00266166">
            <w:pPr>
              <w:pStyle w:val="ConsPlusNormal"/>
            </w:pPr>
            <w:r>
              <w:t>107829,7</w:t>
            </w:r>
          </w:p>
        </w:tc>
      </w:tr>
      <w:tr w:rsidR="00266166">
        <w:tc>
          <w:tcPr>
            <w:tcW w:w="3685" w:type="dxa"/>
          </w:tcPr>
          <w:p w:rsidR="00266166" w:rsidRDefault="00266166">
            <w:pPr>
              <w:pStyle w:val="ConsPlusNormal"/>
            </w:pPr>
            <w:r>
              <w:t>при экстракорпоральном оплодотворении</w:t>
            </w:r>
          </w:p>
        </w:tc>
        <w:tc>
          <w:tcPr>
            <w:tcW w:w="1984" w:type="dxa"/>
          </w:tcPr>
          <w:p w:rsidR="00266166" w:rsidRDefault="00266166">
            <w:pPr>
              <w:pStyle w:val="ConsPlusNormal"/>
            </w:pPr>
            <w:r>
              <w:t>рублей на случай лечения</w:t>
            </w:r>
          </w:p>
        </w:tc>
        <w:tc>
          <w:tcPr>
            <w:tcW w:w="1134" w:type="dxa"/>
          </w:tcPr>
          <w:p w:rsidR="00266166" w:rsidRDefault="00266166">
            <w:pPr>
              <w:pStyle w:val="ConsPlusNormal"/>
            </w:pPr>
            <w:r>
              <w:t>137256,8</w:t>
            </w:r>
          </w:p>
        </w:tc>
        <w:tc>
          <w:tcPr>
            <w:tcW w:w="1134" w:type="dxa"/>
          </w:tcPr>
          <w:p w:rsidR="00266166" w:rsidRDefault="00266166">
            <w:pPr>
              <w:pStyle w:val="ConsPlusNormal"/>
            </w:pPr>
            <w:r>
              <w:t>145354,9</w:t>
            </w:r>
          </w:p>
        </w:tc>
        <w:tc>
          <w:tcPr>
            <w:tcW w:w="1134" w:type="dxa"/>
          </w:tcPr>
          <w:p w:rsidR="00266166" w:rsidRDefault="00266166">
            <w:pPr>
              <w:pStyle w:val="ConsPlusNormal"/>
            </w:pPr>
            <w:r>
              <w:t>153930.9</w:t>
            </w:r>
          </w:p>
        </w:tc>
      </w:tr>
      <w:tr w:rsidR="00266166">
        <w:tc>
          <w:tcPr>
            <w:tcW w:w="3685" w:type="dxa"/>
          </w:tcPr>
          <w:p w:rsidR="00266166" w:rsidRDefault="00266166">
            <w:pPr>
              <w:pStyle w:val="ConsPlusNormal"/>
            </w:pPr>
            <w:r>
              <w:t>Паллиативная медицинская помощь в стационарных условиях</w:t>
            </w:r>
          </w:p>
        </w:tc>
        <w:tc>
          <w:tcPr>
            <w:tcW w:w="1984" w:type="dxa"/>
          </w:tcPr>
          <w:p w:rsidR="00266166" w:rsidRDefault="00266166">
            <w:pPr>
              <w:pStyle w:val="ConsPlusNormal"/>
            </w:pPr>
            <w:r>
              <w:t>рублей на койко-день</w:t>
            </w:r>
          </w:p>
        </w:tc>
        <w:tc>
          <w:tcPr>
            <w:tcW w:w="1134" w:type="dxa"/>
          </w:tcPr>
          <w:p w:rsidR="00266166" w:rsidRDefault="00266166">
            <w:pPr>
              <w:pStyle w:val="ConsPlusNormal"/>
            </w:pPr>
            <w:r>
              <w:t>6300,0</w:t>
            </w:r>
          </w:p>
        </w:tc>
        <w:tc>
          <w:tcPr>
            <w:tcW w:w="1134" w:type="dxa"/>
          </w:tcPr>
          <w:p w:rsidR="00266166" w:rsidRDefault="00266166">
            <w:pPr>
              <w:pStyle w:val="ConsPlusNormal"/>
            </w:pPr>
            <w:r>
              <w:t>6300,0</w:t>
            </w:r>
          </w:p>
        </w:tc>
        <w:tc>
          <w:tcPr>
            <w:tcW w:w="1134" w:type="dxa"/>
          </w:tcPr>
          <w:p w:rsidR="00266166" w:rsidRDefault="00266166">
            <w:pPr>
              <w:pStyle w:val="ConsPlusNormal"/>
            </w:pPr>
            <w:r>
              <w:t>6300,0</w:t>
            </w:r>
          </w:p>
        </w:tc>
      </w:tr>
      <w:tr w:rsidR="00266166">
        <w:tc>
          <w:tcPr>
            <w:tcW w:w="3685" w:type="dxa"/>
          </w:tcPr>
          <w:p w:rsidR="00266166" w:rsidRDefault="00266166">
            <w:pPr>
              <w:pStyle w:val="ConsPlusNormal"/>
            </w:pPr>
            <w:r>
              <w:t>Медицинская помощь в стационарных условиях, в том числе:</w:t>
            </w:r>
          </w:p>
        </w:tc>
        <w:tc>
          <w:tcPr>
            <w:tcW w:w="1984" w:type="dxa"/>
          </w:tcPr>
          <w:p w:rsidR="00266166" w:rsidRDefault="00266166">
            <w:pPr>
              <w:pStyle w:val="ConsPlusNormal"/>
            </w:pPr>
            <w:r>
              <w:t>рублей на случай госпитализации</w:t>
            </w:r>
          </w:p>
        </w:tc>
        <w:tc>
          <w:tcPr>
            <w:tcW w:w="1134" w:type="dxa"/>
          </w:tcPr>
          <w:p w:rsidR="00266166" w:rsidRDefault="00266166">
            <w:pPr>
              <w:pStyle w:val="ConsPlusNormal"/>
            </w:pPr>
            <w:r>
              <w:t>90600,9</w:t>
            </w:r>
          </w:p>
        </w:tc>
        <w:tc>
          <w:tcPr>
            <w:tcW w:w="1134" w:type="dxa"/>
          </w:tcPr>
          <w:p w:rsidR="00266166" w:rsidRDefault="00266166">
            <w:pPr>
              <w:pStyle w:val="ConsPlusNormal"/>
            </w:pPr>
            <w:r>
              <w:t>95582,5</w:t>
            </w:r>
          </w:p>
        </w:tc>
        <w:tc>
          <w:tcPr>
            <w:tcW w:w="1134" w:type="dxa"/>
          </w:tcPr>
          <w:p w:rsidR="00266166" w:rsidRDefault="00266166">
            <w:pPr>
              <w:pStyle w:val="ConsPlusNormal"/>
            </w:pPr>
            <w:r>
              <w:t>100101,0</w:t>
            </w:r>
          </w:p>
        </w:tc>
      </w:tr>
      <w:tr w:rsidR="00266166">
        <w:tc>
          <w:tcPr>
            <w:tcW w:w="3685" w:type="dxa"/>
          </w:tcPr>
          <w:p w:rsidR="00266166" w:rsidRDefault="00266166">
            <w:pPr>
              <w:pStyle w:val="ConsPlusNormal"/>
            </w:pPr>
            <w:r>
              <w:t>медицинская помощь по профилю "онкология"</w:t>
            </w:r>
          </w:p>
        </w:tc>
        <w:tc>
          <w:tcPr>
            <w:tcW w:w="1984" w:type="dxa"/>
          </w:tcPr>
          <w:p w:rsidR="00266166" w:rsidRDefault="00266166">
            <w:pPr>
              <w:pStyle w:val="ConsPlusNormal"/>
            </w:pPr>
            <w:r>
              <w:t>рублей на случай госпитализации</w:t>
            </w:r>
          </w:p>
        </w:tc>
        <w:tc>
          <w:tcPr>
            <w:tcW w:w="1134" w:type="dxa"/>
          </w:tcPr>
          <w:p w:rsidR="00266166" w:rsidRDefault="00266166">
            <w:pPr>
              <w:pStyle w:val="ConsPlusNormal"/>
            </w:pPr>
            <w:r>
              <w:t>152657,8</w:t>
            </w:r>
          </w:p>
        </w:tc>
        <w:tc>
          <w:tcPr>
            <w:tcW w:w="1134" w:type="dxa"/>
          </w:tcPr>
          <w:p w:rsidR="00266166" w:rsidRDefault="00266166">
            <w:pPr>
              <w:pStyle w:val="ConsPlusNormal"/>
            </w:pPr>
            <w:r>
              <w:t>161984,3</w:t>
            </w:r>
          </w:p>
        </w:tc>
        <w:tc>
          <w:tcPr>
            <w:tcW w:w="1134" w:type="dxa"/>
          </w:tcPr>
          <w:p w:rsidR="00266166" w:rsidRDefault="00266166">
            <w:pPr>
              <w:pStyle w:val="ConsPlusNormal"/>
            </w:pPr>
            <w:r>
              <w:t>171541,3</w:t>
            </w:r>
          </w:p>
        </w:tc>
      </w:tr>
      <w:tr w:rsidR="00266166">
        <w:tc>
          <w:tcPr>
            <w:tcW w:w="3685" w:type="dxa"/>
          </w:tcPr>
          <w:p w:rsidR="00266166" w:rsidRDefault="00266166">
            <w:pPr>
              <w:pStyle w:val="ConsPlusNormal"/>
            </w:pPr>
            <w:r>
              <w:t>медицинская реабилитация</w:t>
            </w:r>
          </w:p>
        </w:tc>
        <w:tc>
          <w:tcPr>
            <w:tcW w:w="1984" w:type="dxa"/>
          </w:tcPr>
          <w:p w:rsidR="00266166" w:rsidRDefault="00266166">
            <w:pPr>
              <w:pStyle w:val="ConsPlusNormal"/>
            </w:pPr>
            <w:r>
              <w:t>рублей на случай госпитализации</w:t>
            </w:r>
          </w:p>
        </w:tc>
        <w:tc>
          <w:tcPr>
            <w:tcW w:w="1134" w:type="dxa"/>
          </w:tcPr>
          <w:p w:rsidR="00266166" w:rsidRDefault="00266166">
            <w:pPr>
              <w:pStyle w:val="ConsPlusNormal"/>
            </w:pPr>
            <w:r>
              <w:t>107659,1</w:t>
            </w:r>
          </w:p>
        </w:tc>
        <w:tc>
          <w:tcPr>
            <w:tcW w:w="1134" w:type="dxa"/>
          </w:tcPr>
          <w:p w:rsidR="00266166" w:rsidRDefault="00266166">
            <w:pPr>
              <w:pStyle w:val="ConsPlusNormal"/>
            </w:pPr>
            <w:r>
              <w:t>114246,6</w:t>
            </w:r>
          </w:p>
        </w:tc>
        <w:tc>
          <w:tcPr>
            <w:tcW w:w="1134" w:type="dxa"/>
          </w:tcPr>
          <w:p w:rsidR="00266166" w:rsidRDefault="00266166">
            <w:pPr>
              <w:pStyle w:val="ConsPlusNormal"/>
            </w:pPr>
            <w:r>
              <w:t>120987,1</w:t>
            </w:r>
          </w:p>
        </w:tc>
      </w:tr>
    </w:tbl>
    <w:p w:rsidR="00266166" w:rsidRDefault="00266166">
      <w:pPr>
        <w:pStyle w:val="ConsPlusNormal"/>
        <w:ind w:firstLine="540"/>
        <w:jc w:val="both"/>
      </w:pPr>
    </w:p>
    <w:p w:rsidR="00266166" w:rsidRDefault="00266166">
      <w:pPr>
        <w:pStyle w:val="ConsPlusNormal"/>
        <w:ind w:firstLine="540"/>
        <w:jc w:val="both"/>
      </w:pPr>
      <w:r>
        <w:t>Примечание.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w:t>
      </w:r>
    </w:p>
    <w:p w:rsidR="00266166" w:rsidRDefault="00266166">
      <w:pPr>
        <w:pStyle w:val="ConsPlusNormal"/>
        <w:ind w:firstLine="540"/>
        <w:jc w:val="both"/>
      </w:pPr>
    </w:p>
    <w:p w:rsidR="00266166" w:rsidRDefault="00266166">
      <w:pPr>
        <w:pStyle w:val="ConsPlusTitle"/>
        <w:jc w:val="center"/>
        <w:outlineLvl w:val="1"/>
      </w:pPr>
      <w:bookmarkStart w:id="370" w:name="P9339"/>
      <w:bookmarkEnd w:id="370"/>
      <w:r>
        <w:t>Целевые значения критериев доступности и качества</w:t>
      </w:r>
    </w:p>
    <w:p w:rsidR="00266166" w:rsidRDefault="00266166">
      <w:pPr>
        <w:pStyle w:val="ConsPlusTitle"/>
        <w:jc w:val="center"/>
      </w:pPr>
      <w:r>
        <w:t>медицинской помощи, оказываемой в ходе Программы</w:t>
      </w:r>
    </w:p>
    <w:p w:rsidR="00266166" w:rsidRDefault="00266166">
      <w:pPr>
        <w:pStyle w:val="ConsPlusNormal"/>
        <w:jc w:val="center"/>
      </w:pPr>
    </w:p>
    <w:p w:rsidR="00266166" w:rsidRDefault="00266166">
      <w:pPr>
        <w:pStyle w:val="ConsPlusNormal"/>
        <w:jc w:val="right"/>
      </w:pPr>
      <w:r>
        <w:t>Таблица 7</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5"/>
        <w:gridCol w:w="1701"/>
        <w:gridCol w:w="907"/>
        <w:gridCol w:w="907"/>
        <w:gridCol w:w="907"/>
      </w:tblGrid>
      <w:tr w:rsidR="00266166">
        <w:tc>
          <w:tcPr>
            <w:tcW w:w="624" w:type="dxa"/>
            <w:vMerge w:val="restart"/>
          </w:tcPr>
          <w:p w:rsidR="00266166" w:rsidRDefault="00266166">
            <w:pPr>
              <w:pStyle w:val="ConsPlusNormal"/>
              <w:jc w:val="center"/>
            </w:pPr>
            <w:r>
              <w:t>N п/п</w:t>
            </w:r>
          </w:p>
        </w:tc>
        <w:tc>
          <w:tcPr>
            <w:tcW w:w="4025" w:type="dxa"/>
            <w:vMerge w:val="restart"/>
          </w:tcPr>
          <w:p w:rsidR="00266166" w:rsidRDefault="00266166">
            <w:pPr>
              <w:pStyle w:val="ConsPlusNormal"/>
              <w:jc w:val="center"/>
            </w:pPr>
            <w:r>
              <w:t>Наименование критерия</w:t>
            </w:r>
          </w:p>
        </w:tc>
        <w:tc>
          <w:tcPr>
            <w:tcW w:w="1701" w:type="dxa"/>
            <w:vMerge w:val="restart"/>
          </w:tcPr>
          <w:p w:rsidR="00266166" w:rsidRDefault="00266166">
            <w:pPr>
              <w:pStyle w:val="ConsPlusNormal"/>
              <w:jc w:val="center"/>
            </w:pPr>
            <w:r>
              <w:t>Единицы измерения</w:t>
            </w:r>
          </w:p>
        </w:tc>
        <w:tc>
          <w:tcPr>
            <w:tcW w:w="2721" w:type="dxa"/>
            <w:gridSpan w:val="3"/>
          </w:tcPr>
          <w:p w:rsidR="00266166" w:rsidRDefault="00266166">
            <w:pPr>
              <w:pStyle w:val="ConsPlusNormal"/>
              <w:jc w:val="center"/>
            </w:pPr>
            <w:r>
              <w:t>Целевое значение</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0" w:type="auto"/>
            <w:vMerge/>
          </w:tcPr>
          <w:p w:rsidR="00266166" w:rsidRDefault="00266166">
            <w:pPr>
              <w:pStyle w:val="ConsPlusNormal"/>
            </w:pPr>
          </w:p>
        </w:tc>
        <w:tc>
          <w:tcPr>
            <w:tcW w:w="907" w:type="dxa"/>
          </w:tcPr>
          <w:p w:rsidR="00266166" w:rsidRDefault="00266166">
            <w:pPr>
              <w:pStyle w:val="ConsPlusNormal"/>
              <w:jc w:val="center"/>
            </w:pPr>
            <w:r>
              <w:t>2024 год</w:t>
            </w:r>
          </w:p>
        </w:tc>
        <w:tc>
          <w:tcPr>
            <w:tcW w:w="907" w:type="dxa"/>
          </w:tcPr>
          <w:p w:rsidR="00266166" w:rsidRDefault="00266166">
            <w:pPr>
              <w:pStyle w:val="ConsPlusNormal"/>
              <w:jc w:val="center"/>
            </w:pPr>
            <w:r>
              <w:t>2025 год</w:t>
            </w:r>
          </w:p>
        </w:tc>
        <w:tc>
          <w:tcPr>
            <w:tcW w:w="907" w:type="dxa"/>
          </w:tcPr>
          <w:p w:rsidR="00266166" w:rsidRDefault="00266166">
            <w:pPr>
              <w:pStyle w:val="ConsPlusNormal"/>
              <w:jc w:val="center"/>
            </w:pPr>
            <w:r>
              <w:t>2026 год</w:t>
            </w:r>
          </w:p>
        </w:tc>
      </w:tr>
      <w:tr w:rsidR="00266166">
        <w:tc>
          <w:tcPr>
            <w:tcW w:w="9071" w:type="dxa"/>
            <w:gridSpan w:val="6"/>
          </w:tcPr>
          <w:p w:rsidR="00266166" w:rsidRDefault="00266166">
            <w:pPr>
              <w:pStyle w:val="ConsPlusNormal"/>
              <w:outlineLvl w:val="2"/>
            </w:pPr>
            <w:r>
              <w:t>I. Критерии доступности медицинской помощи</w:t>
            </w:r>
          </w:p>
        </w:tc>
      </w:tr>
      <w:tr w:rsidR="00266166">
        <w:tc>
          <w:tcPr>
            <w:tcW w:w="624" w:type="dxa"/>
          </w:tcPr>
          <w:p w:rsidR="00266166" w:rsidRDefault="00266166">
            <w:pPr>
              <w:pStyle w:val="ConsPlusNormal"/>
            </w:pPr>
            <w:r>
              <w:t>1</w:t>
            </w:r>
          </w:p>
        </w:tc>
        <w:tc>
          <w:tcPr>
            <w:tcW w:w="4025" w:type="dxa"/>
          </w:tcPr>
          <w:p w:rsidR="00266166" w:rsidRDefault="00266166">
            <w:pPr>
              <w:pStyle w:val="ConsPlusNormal"/>
            </w:pPr>
            <w:r>
              <w:t>Удовлетворенность населения доступностью медицинской помощи, в том числе</w:t>
            </w:r>
          </w:p>
        </w:tc>
        <w:tc>
          <w:tcPr>
            <w:tcW w:w="1701" w:type="dxa"/>
            <w:vMerge w:val="restart"/>
          </w:tcPr>
          <w:p w:rsidR="00266166" w:rsidRDefault="00266166">
            <w:pPr>
              <w:pStyle w:val="ConsPlusNormal"/>
            </w:pPr>
            <w:r>
              <w:t>% от числа опрошенных</w:t>
            </w:r>
          </w:p>
        </w:tc>
        <w:tc>
          <w:tcPr>
            <w:tcW w:w="907" w:type="dxa"/>
          </w:tcPr>
          <w:p w:rsidR="00266166" w:rsidRDefault="00266166">
            <w:pPr>
              <w:pStyle w:val="ConsPlusNormal"/>
            </w:pPr>
            <w:r>
              <w:t>58</w:t>
            </w:r>
          </w:p>
        </w:tc>
        <w:tc>
          <w:tcPr>
            <w:tcW w:w="907" w:type="dxa"/>
          </w:tcPr>
          <w:p w:rsidR="00266166" w:rsidRDefault="00266166">
            <w:pPr>
              <w:pStyle w:val="ConsPlusNormal"/>
            </w:pPr>
            <w:r>
              <w:t>63</w:t>
            </w:r>
          </w:p>
        </w:tc>
        <w:tc>
          <w:tcPr>
            <w:tcW w:w="907" w:type="dxa"/>
          </w:tcPr>
          <w:p w:rsidR="00266166" w:rsidRDefault="00266166">
            <w:pPr>
              <w:pStyle w:val="ConsPlusNormal"/>
            </w:pPr>
            <w:r>
              <w:t>63</w:t>
            </w:r>
          </w:p>
        </w:tc>
      </w:tr>
      <w:tr w:rsidR="00266166">
        <w:tc>
          <w:tcPr>
            <w:tcW w:w="624" w:type="dxa"/>
          </w:tcPr>
          <w:p w:rsidR="00266166" w:rsidRDefault="00266166">
            <w:pPr>
              <w:pStyle w:val="ConsPlusNormal"/>
            </w:pPr>
            <w:r>
              <w:t>1.1</w:t>
            </w:r>
          </w:p>
        </w:tc>
        <w:tc>
          <w:tcPr>
            <w:tcW w:w="4025" w:type="dxa"/>
          </w:tcPr>
          <w:p w:rsidR="00266166" w:rsidRDefault="00266166">
            <w:pPr>
              <w:pStyle w:val="ConsPlusNormal"/>
            </w:pPr>
            <w:r>
              <w:t>Городского населения</w:t>
            </w:r>
          </w:p>
        </w:tc>
        <w:tc>
          <w:tcPr>
            <w:tcW w:w="0" w:type="auto"/>
            <w:vMerge/>
          </w:tcPr>
          <w:p w:rsidR="00266166" w:rsidRDefault="00266166">
            <w:pPr>
              <w:pStyle w:val="ConsPlusNormal"/>
            </w:pPr>
          </w:p>
        </w:tc>
        <w:tc>
          <w:tcPr>
            <w:tcW w:w="907" w:type="dxa"/>
          </w:tcPr>
          <w:p w:rsidR="00266166" w:rsidRDefault="00266166">
            <w:pPr>
              <w:pStyle w:val="ConsPlusNormal"/>
            </w:pPr>
            <w:r>
              <w:t>58</w:t>
            </w:r>
          </w:p>
        </w:tc>
        <w:tc>
          <w:tcPr>
            <w:tcW w:w="907" w:type="dxa"/>
          </w:tcPr>
          <w:p w:rsidR="00266166" w:rsidRDefault="00266166">
            <w:pPr>
              <w:pStyle w:val="ConsPlusNormal"/>
            </w:pPr>
            <w:r>
              <w:t>63</w:t>
            </w:r>
          </w:p>
        </w:tc>
        <w:tc>
          <w:tcPr>
            <w:tcW w:w="907" w:type="dxa"/>
          </w:tcPr>
          <w:p w:rsidR="00266166" w:rsidRDefault="00266166">
            <w:pPr>
              <w:pStyle w:val="ConsPlusNormal"/>
            </w:pPr>
            <w:r>
              <w:t>63</w:t>
            </w:r>
          </w:p>
        </w:tc>
      </w:tr>
      <w:tr w:rsidR="00266166">
        <w:tc>
          <w:tcPr>
            <w:tcW w:w="624" w:type="dxa"/>
          </w:tcPr>
          <w:p w:rsidR="00266166" w:rsidRDefault="00266166">
            <w:pPr>
              <w:pStyle w:val="ConsPlusNormal"/>
            </w:pPr>
            <w:r>
              <w:t>1.2</w:t>
            </w:r>
          </w:p>
        </w:tc>
        <w:tc>
          <w:tcPr>
            <w:tcW w:w="4025" w:type="dxa"/>
          </w:tcPr>
          <w:p w:rsidR="00266166" w:rsidRDefault="00266166">
            <w:pPr>
              <w:pStyle w:val="ConsPlusNormal"/>
            </w:pPr>
            <w:r>
              <w:t>Сельского населения</w:t>
            </w:r>
          </w:p>
        </w:tc>
        <w:tc>
          <w:tcPr>
            <w:tcW w:w="0" w:type="auto"/>
            <w:vMerge/>
          </w:tcPr>
          <w:p w:rsidR="00266166" w:rsidRDefault="00266166">
            <w:pPr>
              <w:pStyle w:val="ConsPlusNormal"/>
            </w:pPr>
          </w:p>
        </w:tc>
        <w:tc>
          <w:tcPr>
            <w:tcW w:w="907" w:type="dxa"/>
          </w:tcPr>
          <w:p w:rsidR="00266166" w:rsidRDefault="00266166">
            <w:pPr>
              <w:pStyle w:val="ConsPlusNormal"/>
            </w:pPr>
            <w:r>
              <w:t>58</w:t>
            </w:r>
          </w:p>
        </w:tc>
        <w:tc>
          <w:tcPr>
            <w:tcW w:w="907" w:type="dxa"/>
          </w:tcPr>
          <w:p w:rsidR="00266166" w:rsidRDefault="00266166">
            <w:pPr>
              <w:pStyle w:val="ConsPlusNormal"/>
            </w:pPr>
            <w:r>
              <w:t>63</w:t>
            </w:r>
          </w:p>
        </w:tc>
        <w:tc>
          <w:tcPr>
            <w:tcW w:w="907" w:type="dxa"/>
          </w:tcPr>
          <w:p w:rsidR="00266166" w:rsidRDefault="00266166">
            <w:pPr>
              <w:pStyle w:val="ConsPlusNormal"/>
            </w:pPr>
            <w:r>
              <w:t>63</w:t>
            </w:r>
          </w:p>
        </w:tc>
      </w:tr>
      <w:tr w:rsidR="00266166">
        <w:tc>
          <w:tcPr>
            <w:tcW w:w="624" w:type="dxa"/>
          </w:tcPr>
          <w:p w:rsidR="00266166" w:rsidRDefault="00266166">
            <w:pPr>
              <w:pStyle w:val="ConsPlusNormal"/>
            </w:pPr>
            <w:r>
              <w:t>2</w:t>
            </w:r>
          </w:p>
        </w:tc>
        <w:tc>
          <w:tcPr>
            <w:tcW w:w="4025" w:type="dxa"/>
          </w:tcPr>
          <w:p w:rsidR="00266166" w:rsidRDefault="00266166">
            <w:pPr>
              <w:pStyle w:val="ConsPlusNormal"/>
            </w:pPr>
            <w:r>
              <w:t>Доля расходов на оказание медицинской помощи в условиях дневных стационаров в общих расходах на Программу</w:t>
            </w:r>
          </w:p>
        </w:tc>
        <w:tc>
          <w:tcPr>
            <w:tcW w:w="1701" w:type="dxa"/>
          </w:tcPr>
          <w:p w:rsidR="00266166" w:rsidRDefault="00266166">
            <w:pPr>
              <w:pStyle w:val="ConsPlusNormal"/>
            </w:pPr>
            <w:r>
              <w:t>%</w:t>
            </w:r>
          </w:p>
        </w:tc>
        <w:tc>
          <w:tcPr>
            <w:tcW w:w="907" w:type="dxa"/>
          </w:tcPr>
          <w:p w:rsidR="00266166" w:rsidRDefault="00266166">
            <w:pPr>
              <w:pStyle w:val="ConsPlusNormal"/>
            </w:pPr>
            <w:r>
              <w:t>6,1</w:t>
            </w:r>
          </w:p>
        </w:tc>
        <w:tc>
          <w:tcPr>
            <w:tcW w:w="907" w:type="dxa"/>
          </w:tcPr>
          <w:p w:rsidR="00266166" w:rsidRDefault="00266166">
            <w:pPr>
              <w:pStyle w:val="ConsPlusNormal"/>
            </w:pPr>
            <w:r>
              <w:t>6,2</w:t>
            </w:r>
          </w:p>
        </w:tc>
        <w:tc>
          <w:tcPr>
            <w:tcW w:w="907" w:type="dxa"/>
          </w:tcPr>
          <w:p w:rsidR="00266166" w:rsidRDefault="00266166">
            <w:pPr>
              <w:pStyle w:val="ConsPlusNormal"/>
            </w:pPr>
            <w:r>
              <w:t>6,4</w:t>
            </w:r>
          </w:p>
        </w:tc>
      </w:tr>
      <w:tr w:rsidR="00266166">
        <w:tc>
          <w:tcPr>
            <w:tcW w:w="624" w:type="dxa"/>
          </w:tcPr>
          <w:p w:rsidR="00266166" w:rsidRDefault="00266166">
            <w:pPr>
              <w:pStyle w:val="ConsPlusNormal"/>
            </w:pPr>
            <w:r>
              <w:t>3</w:t>
            </w:r>
          </w:p>
        </w:tc>
        <w:tc>
          <w:tcPr>
            <w:tcW w:w="4025" w:type="dxa"/>
          </w:tcPr>
          <w:p w:rsidR="00266166" w:rsidRDefault="00266166">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701" w:type="dxa"/>
          </w:tcPr>
          <w:p w:rsidR="00266166" w:rsidRDefault="00266166">
            <w:pPr>
              <w:pStyle w:val="ConsPlusNormal"/>
            </w:pPr>
            <w:r>
              <w:t>%</w:t>
            </w:r>
          </w:p>
        </w:tc>
        <w:tc>
          <w:tcPr>
            <w:tcW w:w="907" w:type="dxa"/>
          </w:tcPr>
          <w:p w:rsidR="00266166" w:rsidRDefault="00266166">
            <w:pPr>
              <w:pStyle w:val="ConsPlusNormal"/>
            </w:pPr>
            <w:r>
              <w:t>1,4</w:t>
            </w:r>
          </w:p>
        </w:tc>
        <w:tc>
          <w:tcPr>
            <w:tcW w:w="907" w:type="dxa"/>
          </w:tcPr>
          <w:p w:rsidR="00266166" w:rsidRDefault="00266166">
            <w:pPr>
              <w:pStyle w:val="ConsPlusNormal"/>
            </w:pPr>
            <w:r>
              <w:t>1,4</w:t>
            </w:r>
          </w:p>
        </w:tc>
        <w:tc>
          <w:tcPr>
            <w:tcW w:w="907" w:type="dxa"/>
          </w:tcPr>
          <w:p w:rsidR="00266166" w:rsidRDefault="00266166">
            <w:pPr>
              <w:pStyle w:val="ConsPlusNormal"/>
            </w:pPr>
            <w:r>
              <w:t>1,5</w:t>
            </w:r>
          </w:p>
        </w:tc>
      </w:tr>
      <w:tr w:rsidR="00266166">
        <w:tc>
          <w:tcPr>
            <w:tcW w:w="624" w:type="dxa"/>
          </w:tcPr>
          <w:p w:rsidR="00266166" w:rsidRDefault="00266166">
            <w:pPr>
              <w:pStyle w:val="ConsPlusNormal"/>
            </w:pPr>
            <w:r>
              <w:t>4</w:t>
            </w:r>
          </w:p>
        </w:tc>
        <w:tc>
          <w:tcPr>
            <w:tcW w:w="4025" w:type="dxa"/>
          </w:tcPr>
          <w:p w:rsidR="00266166" w:rsidRDefault="00266166">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соответствии с территориальной программой ОМС</w:t>
            </w:r>
          </w:p>
        </w:tc>
        <w:tc>
          <w:tcPr>
            <w:tcW w:w="1701" w:type="dxa"/>
          </w:tcPr>
          <w:p w:rsidR="00266166" w:rsidRDefault="00266166">
            <w:pPr>
              <w:pStyle w:val="ConsPlusNormal"/>
            </w:pPr>
            <w:r>
              <w:t>%</w:t>
            </w:r>
          </w:p>
        </w:tc>
        <w:tc>
          <w:tcPr>
            <w:tcW w:w="907" w:type="dxa"/>
          </w:tcPr>
          <w:p w:rsidR="00266166" w:rsidRDefault="00266166">
            <w:pPr>
              <w:pStyle w:val="ConsPlusNormal"/>
            </w:pPr>
            <w:r>
              <w:t>1,6</w:t>
            </w:r>
          </w:p>
        </w:tc>
        <w:tc>
          <w:tcPr>
            <w:tcW w:w="907" w:type="dxa"/>
          </w:tcPr>
          <w:p w:rsidR="00266166" w:rsidRDefault="00266166">
            <w:pPr>
              <w:pStyle w:val="ConsPlusNormal"/>
            </w:pPr>
            <w:r>
              <w:t>1,6</w:t>
            </w:r>
          </w:p>
        </w:tc>
        <w:tc>
          <w:tcPr>
            <w:tcW w:w="907" w:type="dxa"/>
          </w:tcPr>
          <w:p w:rsidR="00266166" w:rsidRDefault="00266166">
            <w:pPr>
              <w:pStyle w:val="ConsPlusNormal"/>
            </w:pPr>
            <w:r>
              <w:t>1,6</w:t>
            </w:r>
          </w:p>
        </w:tc>
      </w:tr>
      <w:tr w:rsidR="00266166">
        <w:tc>
          <w:tcPr>
            <w:tcW w:w="624" w:type="dxa"/>
          </w:tcPr>
          <w:p w:rsidR="00266166" w:rsidRDefault="00266166">
            <w:pPr>
              <w:pStyle w:val="ConsPlusNormal"/>
            </w:pPr>
            <w:r>
              <w:t>5</w:t>
            </w:r>
          </w:p>
        </w:tc>
        <w:tc>
          <w:tcPr>
            <w:tcW w:w="4025" w:type="dxa"/>
          </w:tcPr>
          <w:p w:rsidR="00266166" w:rsidRDefault="00266166">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tcPr>
          <w:p w:rsidR="00266166" w:rsidRDefault="00266166">
            <w:pPr>
              <w:pStyle w:val="ConsPlusNormal"/>
            </w:pPr>
            <w:r>
              <w:t>%</w:t>
            </w:r>
          </w:p>
        </w:tc>
        <w:tc>
          <w:tcPr>
            <w:tcW w:w="907" w:type="dxa"/>
          </w:tcPr>
          <w:p w:rsidR="00266166" w:rsidRDefault="00266166">
            <w:pPr>
              <w:pStyle w:val="ConsPlusNormal"/>
            </w:pPr>
            <w:r>
              <w:t>0,75</w:t>
            </w:r>
          </w:p>
        </w:tc>
        <w:tc>
          <w:tcPr>
            <w:tcW w:w="907" w:type="dxa"/>
          </w:tcPr>
          <w:p w:rsidR="00266166" w:rsidRDefault="00266166">
            <w:pPr>
              <w:pStyle w:val="ConsPlusNormal"/>
            </w:pPr>
            <w:r>
              <w:t>0,75</w:t>
            </w:r>
          </w:p>
        </w:tc>
        <w:tc>
          <w:tcPr>
            <w:tcW w:w="907" w:type="dxa"/>
          </w:tcPr>
          <w:p w:rsidR="00266166" w:rsidRDefault="00266166">
            <w:pPr>
              <w:pStyle w:val="ConsPlusNormal"/>
            </w:pPr>
            <w:r>
              <w:t>0,75</w:t>
            </w:r>
          </w:p>
        </w:tc>
      </w:tr>
      <w:tr w:rsidR="00266166">
        <w:tc>
          <w:tcPr>
            <w:tcW w:w="624" w:type="dxa"/>
          </w:tcPr>
          <w:p w:rsidR="00266166" w:rsidRDefault="00266166">
            <w:pPr>
              <w:pStyle w:val="ConsPlusNormal"/>
            </w:pPr>
            <w:r>
              <w:t>6</w:t>
            </w:r>
          </w:p>
        </w:tc>
        <w:tc>
          <w:tcPr>
            <w:tcW w:w="4025" w:type="dxa"/>
          </w:tcPr>
          <w:p w:rsidR="00266166" w:rsidRDefault="00266166">
            <w:pPr>
              <w:pStyle w:val="ConsPlusNormal"/>
            </w:pPr>
            <w:r>
              <w:t>число пациентов, которым оказана паллиативная медицинская помощь по месту их фактического пребывания за пределами автономного округа, на территории которого указанные пациенты зарегистрированы по месту жительства</w:t>
            </w:r>
          </w:p>
        </w:tc>
        <w:tc>
          <w:tcPr>
            <w:tcW w:w="1701" w:type="dxa"/>
          </w:tcPr>
          <w:p w:rsidR="00266166" w:rsidRDefault="00266166">
            <w:pPr>
              <w:pStyle w:val="ConsPlusNormal"/>
            </w:pPr>
            <w:r>
              <w:t>единиц</w:t>
            </w:r>
          </w:p>
        </w:tc>
        <w:tc>
          <w:tcPr>
            <w:tcW w:w="907" w:type="dxa"/>
          </w:tcPr>
          <w:p w:rsidR="00266166" w:rsidRDefault="00266166">
            <w:pPr>
              <w:pStyle w:val="ConsPlusNormal"/>
            </w:pPr>
            <w:r>
              <w:t>2</w:t>
            </w:r>
          </w:p>
        </w:tc>
        <w:tc>
          <w:tcPr>
            <w:tcW w:w="907" w:type="dxa"/>
          </w:tcPr>
          <w:p w:rsidR="00266166" w:rsidRDefault="00266166">
            <w:pPr>
              <w:pStyle w:val="ConsPlusNormal"/>
            </w:pPr>
            <w:r>
              <w:t>2</w:t>
            </w:r>
          </w:p>
        </w:tc>
        <w:tc>
          <w:tcPr>
            <w:tcW w:w="907" w:type="dxa"/>
          </w:tcPr>
          <w:p w:rsidR="00266166" w:rsidRDefault="00266166">
            <w:pPr>
              <w:pStyle w:val="ConsPlusNormal"/>
            </w:pPr>
            <w:r>
              <w:t>2</w:t>
            </w:r>
          </w:p>
        </w:tc>
      </w:tr>
      <w:tr w:rsidR="00266166">
        <w:tc>
          <w:tcPr>
            <w:tcW w:w="624" w:type="dxa"/>
          </w:tcPr>
          <w:p w:rsidR="00266166" w:rsidRDefault="00266166">
            <w:pPr>
              <w:pStyle w:val="ConsPlusNormal"/>
            </w:pPr>
            <w:r>
              <w:t>7</w:t>
            </w:r>
          </w:p>
        </w:tc>
        <w:tc>
          <w:tcPr>
            <w:tcW w:w="4025" w:type="dxa"/>
          </w:tcPr>
          <w:p w:rsidR="00266166" w:rsidRDefault="00266166">
            <w:pPr>
              <w:pStyle w:val="ConsPlusNormal"/>
            </w:pPr>
            <w:r>
              <w:t>число пациентов, зарегистрированных в автономном округе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tcPr>
          <w:p w:rsidR="00266166" w:rsidRDefault="00266166">
            <w:pPr>
              <w:pStyle w:val="ConsPlusNormal"/>
            </w:pPr>
            <w:r>
              <w:t>единиц</w:t>
            </w:r>
          </w:p>
        </w:tc>
        <w:tc>
          <w:tcPr>
            <w:tcW w:w="907" w:type="dxa"/>
          </w:tcPr>
          <w:p w:rsidR="00266166" w:rsidRDefault="00266166">
            <w:pPr>
              <w:pStyle w:val="ConsPlusNormal"/>
            </w:pPr>
            <w:r>
              <w:t>-</w:t>
            </w:r>
          </w:p>
        </w:tc>
        <w:tc>
          <w:tcPr>
            <w:tcW w:w="907" w:type="dxa"/>
          </w:tcPr>
          <w:p w:rsidR="00266166" w:rsidRDefault="00266166">
            <w:pPr>
              <w:pStyle w:val="ConsPlusNormal"/>
            </w:pPr>
            <w:r>
              <w:t>-</w:t>
            </w:r>
          </w:p>
        </w:tc>
        <w:tc>
          <w:tcPr>
            <w:tcW w:w="907" w:type="dxa"/>
          </w:tcPr>
          <w:p w:rsidR="00266166" w:rsidRDefault="00266166">
            <w:pPr>
              <w:pStyle w:val="ConsPlusNormal"/>
            </w:pPr>
            <w:r>
              <w:t>-</w:t>
            </w:r>
          </w:p>
        </w:tc>
      </w:tr>
      <w:tr w:rsidR="00266166">
        <w:tc>
          <w:tcPr>
            <w:tcW w:w="624" w:type="dxa"/>
          </w:tcPr>
          <w:p w:rsidR="00266166" w:rsidRDefault="00266166">
            <w:pPr>
              <w:pStyle w:val="ConsPlusNormal"/>
            </w:pPr>
            <w:r>
              <w:t>8</w:t>
            </w:r>
          </w:p>
        </w:tc>
        <w:tc>
          <w:tcPr>
            <w:tcW w:w="4025" w:type="dxa"/>
          </w:tcPr>
          <w:p w:rsidR="00266166" w:rsidRDefault="00266166">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tcPr>
          <w:p w:rsidR="00266166" w:rsidRDefault="00266166">
            <w:pPr>
              <w:pStyle w:val="ConsPlusNormal"/>
            </w:pPr>
            <w:r>
              <w:t>%</w:t>
            </w:r>
          </w:p>
        </w:tc>
        <w:tc>
          <w:tcPr>
            <w:tcW w:w="907" w:type="dxa"/>
          </w:tcPr>
          <w:p w:rsidR="00266166" w:rsidRDefault="00266166">
            <w:pPr>
              <w:pStyle w:val="ConsPlusNormal"/>
            </w:pPr>
            <w:r>
              <w:t>87,0</w:t>
            </w:r>
          </w:p>
        </w:tc>
        <w:tc>
          <w:tcPr>
            <w:tcW w:w="907" w:type="dxa"/>
          </w:tcPr>
          <w:p w:rsidR="00266166" w:rsidRDefault="00266166">
            <w:pPr>
              <w:pStyle w:val="ConsPlusNormal"/>
            </w:pPr>
            <w:r>
              <w:t>87,5</w:t>
            </w:r>
          </w:p>
        </w:tc>
        <w:tc>
          <w:tcPr>
            <w:tcW w:w="907" w:type="dxa"/>
          </w:tcPr>
          <w:p w:rsidR="00266166" w:rsidRDefault="00266166">
            <w:pPr>
              <w:pStyle w:val="ConsPlusNormal"/>
            </w:pPr>
            <w:r>
              <w:t>88,0</w:t>
            </w:r>
          </w:p>
        </w:tc>
      </w:tr>
      <w:tr w:rsidR="00266166">
        <w:tc>
          <w:tcPr>
            <w:tcW w:w="624" w:type="dxa"/>
          </w:tcPr>
          <w:p w:rsidR="00266166" w:rsidRDefault="00266166">
            <w:pPr>
              <w:pStyle w:val="ConsPlusNormal"/>
            </w:pPr>
            <w:r>
              <w:t>9</w:t>
            </w:r>
          </w:p>
        </w:tc>
        <w:tc>
          <w:tcPr>
            <w:tcW w:w="4025" w:type="dxa"/>
          </w:tcPr>
          <w:p w:rsidR="00266166" w:rsidRDefault="00266166">
            <w:pPr>
              <w:pStyle w:val="ConsPlusNormal"/>
            </w:pPr>
            <w:r>
              <w:t>доля граждан, обеспеченных лекарственными препаратами, в общем количестве льготных категорий граждан</w:t>
            </w:r>
          </w:p>
        </w:tc>
        <w:tc>
          <w:tcPr>
            <w:tcW w:w="1701" w:type="dxa"/>
          </w:tcPr>
          <w:p w:rsidR="00266166" w:rsidRDefault="00266166">
            <w:pPr>
              <w:pStyle w:val="ConsPlusNormal"/>
            </w:pPr>
            <w:r>
              <w:t>%</w:t>
            </w:r>
          </w:p>
        </w:tc>
        <w:tc>
          <w:tcPr>
            <w:tcW w:w="907" w:type="dxa"/>
          </w:tcPr>
          <w:p w:rsidR="00266166" w:rsidRDefault="00266166">
            <w:pPr>
              <w:pStyle w:val="ConsPlusNormal"/>
            </w:pPr>
            <w:r>
              <w:t>65,0</w:t>
            </w:r>
          </w:p>
        </w:tc>
        <w:tc>
          <w:tcPr>
            <w:tcW w:w="907" w:type="dxa"/>
          </w:tcPr>
          <w:p w:rsidR="00266166" w:rsidRDefault="00266166">
            <w:pPr>
              <w:pStyle w:val="ConsPlusNormal"/>
            </w:pPr>
            <w:r>
              <w:t>70,0</w:t>
            </w:r>
          </w:p>
        </w:tc>
        <w:tc>
          <w:tcPr>
            <w:tcW w:w="907" w:type="dxa"/>
          </w:tcPr>
          <w:p w:rsidR="00266166" w:rsidRDefault="00266166">
            <w:pPr>
              <w:pStyle w:val="ConsPlusNormal"/>
            </w:pPr>
            <w:r>
              <w:t>75,0</w:t>
            </w:r>
          </w:p>
        </w:tc>
      </w:tr>
      <w:tr w:rsidR="00266166">
        <w:tc>
          <w:tcPr>
            <w:tcW w:w="624" w:type="dxa"/>
          </w:tcPr>
          <w:p w:rsidR="00266166" w:rsidRDefault="00266166">
            <w:pPr>
              <w:pStyle w:val="ConsPlusNormal"/>
            </w:pPr>
            <w:r>
              <w:t>10</w:t>
            </w:r>
          </w:p>
        </w:tc>
        <w:tc>
          <w:tcPr>
            <w:tcW w:w="4025" w:type="dxa"/>
          </w:tcPr>
          <w:p w:rsidR="00266166" w:rsidRDefault="00266166">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ходе диспансерного наблюдения</w:t>
            </w:r>
          </w:p>
        </w:tc>
        <w:tc>
          <w:tcPr>
            <w:tcW w:w="1701" w:type="dxa"/>
          </w:tcPr>
          <w:p w:rsidR="00266166" w:rsidRDefault="00266166">
            <w:pPr>
              <w:pStyle w:val="ConsPlusNormal"/>
            </w:pPr>
            <w:r>
              <w:t>%</w:t>
            </w:r>
          </w:p>
        </w:tc>
        <w:tc>
          <w:tcPr>
            <w:tcW w:w="907" w:type="dxa"/>
          </w:tcPr>
          <w:p w:rsidR="00266166" w:rsidRDefault="00266166">
            <w:pPr>
              <w:pStyle w:val="ConsPlusNormal"/>
            </w:pPr>
            <w:r>
              <w:t>90,0</w:t>
            </w:r>
          </w:p>
        </w:tc>
        <w:tc>
          <w:tcPr>
            <w:tcW w:w="907" w:type="dxa"/>
          </w:tcPr>
          <w:p w:rsidR="00266166" w:rsidRDefault="00266166">
            <w:pPr>
              <w:pStyle w:val="ConsPlusNormal"/>
            </w:pPr>
            <w:r>
              <w:t>90,0</w:t>
            </w:r>
          </w:p>
        </w:tc>
        <w:tc>
          <w:tcPr>
            <w:tcW w:w="907" w:type="dxa"/>
          </w:tcPr>
          <w:p w:rsidR="00266166" w:rsidRDefault="00266166">
            <w:pPr>
              <w:pStyle w:val="ConsPlusNormal"/>
            </w:pPr>
            <w:r>
              <w:t>90,0</w:t>
            </w:r>
          </w:p>
        </w:tc>
      </w:tr>
      <w:tr w:rsidR="00266166">
        <w:tc>
          <w:tcPr>
            <w:tcW w:w="9071" w:type="dxa"/>
            <w:gridSpan w:val="6"/>
          </w:tcPr>
          <w:p w:rsidR="00266166" w:rsidRDefault="00266166">
            <w:pPr>
              <w:pStyle w:val="ConsPlusNormal"/>
              <w:outlineLvl w:val="2"/>
            </w:pPr>
            <w:r>
              <w:t>II. Критерии качества медицинской помощи</w:t>
            </w:r>
          </w:p>
        </w:tc>
      </w:tr>
      <w:tr w:rsidR="00266166">
        <w:tc>
          <w:tcPr>
            <w:tcW w:w="624" w:type="dxa"/>
          </w:tcPr>
          <w:p w:rsidR="00266166" w:rsidRDefault="00266166">
            <w:pPr>
              <w:pStyle w:val="ConsPlusNormal"/>
            </w:pPr>
            <w:r>
              <w:t>1</w:t>
            </w:r>
          </w:p>
        </w:tc>
        <w:tc>
          <w:tcPr>
            <w:tcW w:w="4025" w:type="dxa"/>
          </w:tcPr>
          <w:p w:rsidR="00266166" w:rsidRDefault="00266166">
            <w:pPr>
              <w:pStyle w:val="ConsPlusNormal"/>
            </w:pPr>
            <w:r>
              <w:t>Доля впервые выявленных заболеваний при профилактических медицинских осмотрах, в том числе в ходе диспансеризации, в общем количестве впервые в жизни зарегистрированных заболеваний в течение года</w:t>
            </w:r>
          </w:p>
        </w:tc>
        <w:tc>
          <w:tcPr>
            <w:tcW w:w="1701" w:type="dxa"/>
          </w:tcPr>
          <w:p w:rsidR="00266166" w:rsidRDefault="00266166">
            <w:pPr>
              <w:pStyle w:val="ConsPlusNormal"/>
            </w:pPr>
            <w:r>
              <w:t>%</w:t>
            </w:r>
          </w:p>
        </w:tc>
        <w:tc>
          <w:tcPr>
            <w:tcW w:w="907" w:type="dxa"/>
          </w:tcPr>
          <w:p w:rsidR="00266166" w:rsidRDefault="00266166">
            <w:pPr>
              <w:pStyle w:val="ConsPlusNormal"/>
            </w:pPr>
            <w:r>
              <w:t>2,0</w:t>
            </w:r>
          </w:p>
        </w:tc>
        <w:tc>
          <w:tcPr>
            <w:tcW w:w="907" w:type="dxa"/>
          </w:tcPr>
          <w:p w:rsidR="00266166" w:rsidRDefault="00266166">
            <w:pPr>
              <w:pStyle w:val="ConsPlusNormal"/>
            </w:pPr>
            <w:r>
              <w:t>2,2</w:t>
            </w:r>
          </w:p>
        </w:tc>
        <w:tc>
          <w:tcPr>
            <w:tcW w:w="907" w:type="dxa"/>
          </w:tcPr>
          <w:p w:rsidR="00266166" w:rsidRDefault="00266166">
            <w:pPr>
              <w:pStyle w:val="ConsPlusNormal"/>
            </w:pPr>
            <w:r>
              <w:t>2,4</w:t>
            </w:r>
          </w:p>
        </w:tc>
      </w:tr>
      <w:tr w:rsidR="00266166">
        <w:tc>
          <w:tcPr>
            <w:tcW w:w="624" w:type="dxa"/>
          </w:tcPr>
          <w:p w:rsidR="00266166" w:rsidRDefault="00266166">
            <w:pPr>
              <w:pStyle w:val="ConsPlusNormal"/>
            </w:pPr>
            <w:r>
              <w:t>2</w:t>
            </w:r>
          </w:p>
        </w:tc>
        <w:tc>
          <w:tcPr>
            <w:tcW w:w="4025" w:type="dxa"/>
          </w:tcPr>
          <w:p w:rsidR="00266166" w:rsidRDefault="00266166">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tcPr>
          <w:p w:rsidR="00266166" w:rsidRDefault="00266166">
            <w:pPr>
              <w:pStyle w:val="ConsPlusNormal"/>
            </w:pPr>
            <w:r>
              <w:t>%</w:t>
            </w:r>
          </w:p>
        </w:tc>
        <w:tc>
          <w:tcPr>
            <w:tcW w:w="907" w:type="dxa"/>
          </w:tcPr>
          <w:p w:rsidR="00266166" w:rsidRDefault="00266166">
            <w:pPr>
              <w:pStyle w:val="ConsPlusNormal"/>
            </w:pPr>
            <w:r>
              <w:t>2</w:t>
            </w:r>
          </w:p>
        </w:tc>
        <w:tc>
          <w:tcPr>
            <w:tcW w:w="907" w:type="dxa"/>
          </w:tcPr>
          <w:p w:rsidR="00266166" w:rsidRDefault="00266166">
            <w:pPr>
              <w:pStyle w:val="ConsPlusNormal"/>
            </w:pPr>
            <w:r>
              <w:t>2</w:t>
            </w:r>
          </w:p>
        </w:tc>
        <w:tc>
          <w:tcPr>
            <w:tcW w:w="907" w:type="dxa"/>
          </w:tcPr>
          <w:p w:rsidR="00266166" w:rsidRDefault="00266166">
            <w:pPr>
              <w:pStyle w:val="ConsPlusNormal"/>
            </w:pPr>
            <w:r>
              <w:t>2</w:t>
            </w:r>
          </w:p>
        </w:tc>
      </w:tr>
      <w:tr w:rsidR="00266166">
        <w:tc>
          <w:tcPr>
            <w:tcW w:w="624" w:type="dxa"/>
          </w:tcPr>
          <w:p w:rsidR="00266166" w:rsidRDefault="00266166">
            <w:pPr>
              <w:pStyle w:val="ConsPlusNormal"/>
            </w:pPr>
            <w:r>
              <w:t>3</w:t>
            </w:r>
          </w:p>
        </w:tc>
        <w:tc>
          <w:tcPr>
            <w:tcW w:w="4025" w:type="dxa"/>
          </w:tcPr>
          <w:p w:rsidR="00266166" w:rsidRDefault="00266166">
            <w:pPr>
              <w:pStyle w:val="ConsPlusNormal"/>
            </w:pPr>
            <w:r>
              <w:t>Доля впервые выявленных онкологических заболеваний при профилактических медицинских осмотрах, в том числе в ходе диспансеризации, в общем количестве впервые в жизни зарегистрированных онкологических заболеваний в течение года</w:t>
            </w:r>
          </w:p>
        </w:tc>
        <w:tc>
          <w:tcPr>
            <w:tcW w:w="1701" w:type="dxa"/>
          </w:tcPr>
          <w:p w:rsidR="00266166" w:rsidRDefault="00266166">
            <w:pPr>
              <w:pStyle w:val="ConsPlusNormal"/>
            </w:pPr>
            <w:r>
              <w:t>%</w:t>
            </w:r>
          </w:p>
        </w:tc>
        <w:tc>
          <w:tcPr>
            <w:tcW w:w="907" w:type="dxa"/>
          </w:tcPr>
          <w:p w:rsidR="00266166" w:rsidRDefault="00266166">
            <w:pPr>
              <w:pStyle w:val="ConsPlusNormal"/>
            </w:pPr>
            <w:r>
              <w:t>15</w:t>
            </w:r>
          </w:p>
        </w:tc>
        <w:tc>
          <w:tcPr>
            <w:tcW w:w="907" w:type="dxa"/>
          </w:tcPr>
          <w:p w:rsidR="00266166" w:rsidRDefault="00266166">
            <w:pPr>
              <w:pStyle w:val="ConsPlusNormal"/>
            </w:pPr>
            <w:r>
              <w:t>15</w:t>
            </w:r>
          </w:p>
        </w:tc>
        <w:tc>
          <w:tcPr>
            <w:tcW w:w="907" w:type="dxa"/>
          </w:tcPr>
          <w:p w:rsidR="00266166" w:rsidRDefault="00266166">
            <w:pPr>
              <w:pStyle w:val="ConsPlusNormal"/>
            </w:pPr>
            <w:r>
              <w:t>15</w:t>
            </w:r>
          </w:p>
        </w:tc>
      </w:tr>
      <w:tr w:rsidR="00266166">
        <w:tc>
          <w:tcPr>
            <w:tcW w:w="624" w:type="dxa"/>
          </w:tcPr>
          <w:p w:rsidR="00266166" w:rsidRDefault="00266166">
            <w:pPr>
              <w:pStyle w:val="ConsPlusNormal"/>
            </w:pPr>
            <w:r>
              <w:t>4</w:t>
            </w:r>
          </w:p>
        </w:tc>
        <w:tc>
          <w:tcPr>
            <w:tcW w:w="4025" w:type="dxa"/>
          </w:tcPr>
          <w:p w:rsidR="00266166" w:rsidRDefault="00266166">
            <w:pPr>
              <w:pStyle w:val="ConsPlusNormal"/>
            </w:pPr>
            <w:r>
              <w:t>Доля впервые выявленных онкологических заболеваний при профилактических медицинских осмотрах, в том числе в ходе диспансеризации, от общего количества лиц, прошедших указанные осмотры;</w:t>
            </w:r>
          </w:p>
        </w:tc>
        <w:tc>
          <w:tcPr>
            <w:tcW w:w="1701" w:type="dxa"/>
          </w:tcPr>
          <w:p w:rsidR="00266166" w:rsidRDefault="00266166">
            <w:pPr>
              <w:pStyle w:val="ConsPlusNormal"/>
            </w:pPr>
            <w:r>
              <w:t>%</w:t>
            </w:r>
          </w:p>
        </w:tc>
        <w:tc>
          <w:tcPr>
            <w:tcW w:w="907" w:type="dxa"/>
          </w:tcPr>
          <w:p w:rsidR="00266166" w:rsidRDefault="00266166">
            <w:pPr>
              <w:pStyle w:val="ConsPlusNormal"/>
            </w:pPr>
            <w:r>
              <w:t>0,28</w:t>
            </w:r>
          </w:p>
        </w:tc>
        <w:tc>
          <w:tcPr>
            <w:tcW w:w="907" w:type="dxa"/>
          </w:tcPr>
          <w:p w:rsidR="00266166" w:rsidRDefault="00266166">
            <w:pPr>
              <w:pStyle w:val="ConsPlusNormal"/>
            </w:pPr>
            <w:r>
              <w:t>0,29</w:t>
            </w:r>
          </w:p>
        </w:tc>
        <w:tc>
          <w:tcPr>
            <w:tcW w:w="907" w:type="dxa"/>
          </w:tcPr>
          <w:p w:rsidR="00266166" w:rsidRDefault="00266166">
            <w:pPr>
              <w:pStyle w:val="ConsPlusNormal"/>
            </w:pPr>
            <w:r>
              <w:t>0,31</w:t>
            </w:r>
          </w:p>
        </w:tc>
      </w:tr>
      <w:tr w:rsidR="00266166">
        <w:tc>
          <w:tcPr>
            <w:tcW w:w="624" w:type="dxa"/>
          </w:tcPr>
          <w:p w:rsidR="00266166" w:rsidRDefault="00266166">
            <w:pPr>
              <w:pStyle w:val="ConsPlusNormal"/>
            </w:pPr>
            <w:r>
              <w:t>5</w:t>
            </w:r>
          </w:p>
        </w:tc>
        <w:tc>
          <w:tcPr>
            <w:tcW w:w="4025" w:type="dxa"/>
          </w:tcPr>
          <w:p w:rsidR="00266166" w:rsidRDefault="00266166">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tcPr>
          <w:p w:rsidR="00266166" w:rsidRDefault="00266166">
            <w:pPr>
              <w:pStyle w:val="ConsPlusNormal"/>
            </w:pPr>
            <w:r>
              <w:t>%</w:t>
            </w:r>
          </w:p>
        </w:tc>
        <w:tc>
          <w:tcPr>
            <w:tcW w:w="907" w:type="dxa"/>
          </w:tcPr>
          <w:p w:rsidR="00266166" w:rsidRDefault="00266166">
            <w:pPr>
              <w:pStyle w:val="ConsPlusNormal"/>
            </w:pPr>
            <w:r>
              <w:t>14,6</w:t>
            </w:r>
          </w:p>
        </w:tc>
        <w:tc>
          <w:tcPr>
            <w:tcW w:w="907" w:type="dxa"/>
          </w:tcPr>
          <w:p w:rsidR="00266166" w:rsidRDefault="00266166">
            <w:pPr>
              <w:pStyle w:val="ConsPlusNormal"/>
            </w:pPr>
            <w:r>
              <w:t>14,6</w:t>
            </w:r>
          </w:p>
        </w:tc>
        <w:tc>
          <w:tcPr>
            <w:tcW w:w="907" w:type="dxa"/>
          </w:tcPr>
          <w:p w:rsidR="00266166" w:rsidRDefault="00266166">
            <w:pPr>
              <w:pStyle w:val="ConsPlusNormal"/>
            </w:pPr>
            <w:r>
              <w:t>14,6</w:t>
            </w:r>
          </w:p>
        </w:tc>
      </w:tr>
      <w:tr w:rsidR="00266166">
        <w:tc>
          <w:tcPr>
            <w:tcW w:w="624" w:type="dxa"/>
          </w:tcPr>
          <w:p w:rsidR="00266166" w:rsidRDefault="00266166">
            <w:pPr>
              <w:pStyle w:val="ConsPlusNormal"/>
            </w:pPr>
            <w:r>
              <w:t>6</w:t>
            </w:r>
          </w:p>
        </w:tc>
        <w:tc>
          <w:tcPr>
            <w:tcW w:w="4025" w:type="dxa"/>
          </w:tcPr>
          <w:p w:rsidR="00266166" w:rsidRDefault="0026616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tcPr>
          <w:p w:rsidR="00266166" w:rsidRDefault="00266166">
            <w:pPr>
              <w:pStyle w:val="ConsPlusNormal"/>
            </w:pPr>
            <w:r>
              <w:t>%</w:t>
            </w:r>
          </w:p>
        </w:tc>
        <w:tc>
          <w:tcPr>
            <w:tcW w:w="907" w:type="dxa"/>
          </w:tcPr>
          <w:p w:rsidR="00266166" w:rsidRDefault="00266166">
            <w:pPr>
              <w:pStyle w:val="ConsPlusNormal"/>
            </w:pPr>
            <w:r>
              <w:t>70,0</w:t>
            </w:r>
          </w:p>
        </w:tc>
        <w:tc>
          <w:tcPr>
            <w:tcW w:w="907" w:type="dxa"/>
          </w:tcPr>
          <w:p w:rsidR="00266166" w:rsidRDefault="00266166">
            <w:pPr>
              <w:pStyle w:val="ConsPlusNormal"/>
            </w:pPr>
            <w:r>
              <w:t>70,0</w:t>
            </w:r>
          </w:p>
        </w:tc>
        <w:tc>
          <w:tcPr>
            <w:tcW w:w="907" w:type="dxa"/>
          </w:tcPr>
          <w:p w:rsidR="00266166" w:rsidRDefault="00266166">
            <w:pPr>
              <w:pStyle w:val="ConsPlusNormal"/>
            </w:pPr>
            <w:r>
              <w:t>70,0</w:t>
            </w:r>
          </w:p>
        </w:tc>
      </w:tr>
      <w:tr w:rsidR="00266166">
        <w:tc>
          <w:tcPr>
            <w:tcW w:w="624" w:type="dxa"/>
          </w:tcPr>
          <w:p w:rsidR="00266166" w:rsidRDefault="00266166">
            <w:pPr>
              <w:pStyle w:val="ConsPlusNormal"/>
            </w:pPr>
            <w:r>
              <w:t>7</w:t>
            </w:r>
          </w:p>
        </w:tc>
        <w:tc>
          <w:tcPr>
            <w:tcW w:w="4025" w:type="dxa"/>
          </w:tcPr>
          <w:p w:rsidR="00266166" w:rsidRDefault="0026616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tcPr>
          <w:p w:rsidR="00266166" w:rsidRDefault="00266166">
            <w:pPr>
              <w:pStyle w:val="ConsPlusNormal"/>
            </w:pPr>
            <w:r>
              <w:t>%</w:t>
            </w:r>
          </w:p>
        </w:tc>
        <w:tc>
          <w:tcPr>
            <w:tcW w:w="907" w:type="dxa"/>
          </w:tcPr>
          <w:p w:rsidR="00266166" w:rsidRDefault="00266166">
            <w:pPr>
              <w:pStyle w:val="ConsPlusNormal"/>
            </w:pPr>
            <w:r>
              <w:t>69,0</w:t>
            </w:r>
          </w:p>
        </w:tc>
        <w:tc>
          <w:tcPr>
            <w:tcW w:w="907" w:type="dxa"/>
          </w:tcPr>
          <w:p w:rsidR="00266166" w:rsidRDefault="00266166">
            <w:pPr>
              <w:pStyle w:val="ConsPlusNormal"/>
            </w:pPr>
            <w:r>
              <w:t>69,0</w:t>
            </w:r>
          </w:p>
        </w:tc>
        <w:tc>
          <w:tcPr>
            <w:tcW w:w="907" w:type="dxa"/>
          </w:tcPr>
          <w:p w:rsidR="00266166" w:rsidRDefault="00266166">
            <w:pPr>
              <w:pStyle w:val="ConsPlusNormal"/>
            </w:pPr>
            <w:r>
              <w:t>69,0</w:t>
            </w:r>
          </w:p>
        </w:tc>
      </w:tr>
      <w:tr w:rsidR="00266166">
        <w:tc>
          <w:tcPr>
            <w:tcW w:w="624" w:type="dxa"/>
          </w:tcPr>
          <w:p w:rsidR="00266166" w:rsidRDefault="00266166">
            <w:pPr>
              <w:pStyle w:val="ConsPlusNormal"/>
            </w:pPr>
            <w:r>
              <w:t>8</w:t>
            </w:r>
          </w:p>
        </w:tc>
        <w:tc>
          <w:tcPr>
            <w:tcW w:w="4025" w:type="dxa"/>
          </w:tcPr>
          <w:p w:rsidR="00266166" w:rsidRDefault="00266166">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Pr>
          <w:p w:rsidR="00266166" w:rsidRDefault="00266166">
            <w:pPr>
              <w:pStyle w:val="ConsPlusNormal"/>
            </w:pPr>
            <w:r>
              <w:t>%</w:t>
            </w:r>
          </w:p>
        </w:tc>
        <w:tc>
          <w:tcPr>
            <w:tcW w:w="907" w:type="dxa"/>
          </w:tcPr>
          <w:p w:rsidR="00266166" w:rsidRDefault="00266166">
            <w:pPr>
              <w:pStyle w:val="ConsPlusNormal"/>
            </w:pPr>
            <w:r>
              <w:t>94,3</w:t>
            </w:r>
          </w:p>
        </w:tc>
        <w:tc>
          <w:tcPr>
            <w:tcW w:w="907" w:type="dxa"/>
          </w:tcPr>
          <w:p w:rsidR="00266166" w:rsidRDefault="00266166">
            <w:pPr>
              <w:pStyle w:val="ConsPlusNormal"/>
            </w:pPr>
            <w:r>
              <w:t>94,3</w:t>
            </w:r>
          </w:p>
        </w:tc>
        <w:tc>
          <w:tcPr>
            <w:tcW w:w="907" w:type="dxa"/>
          </w:tcPr>
          <w:p w:rsidR="00266166" w:rsidRDefault="00266166">
            <w:pPr>
              <w:pStyle w:val="ConsPlusNormal"/>
            </w:pPr>
            <w:r>
              <w:t>95,0</w:t>
            </w:r>
          </w:p>
        </w:tc>
      </w:tr>
      <w:tr w:rsidR="00266166">
        <w:tc>
          <w:tcPr>
            <w:tcW w:w="624" w:type="dxa"/>
          </w:tcPr>
          <w:p w:rsidR="00266166" w:rsidRDefault="00266166">
            <w:pPr>
              <w:pStyle w:val="ConsPlusNormal"/>
            </w:pPr>
            <w:r>
              <w:t>9</w:t>
            </w:r>
          </w:p>
        </w:tc>
        <w:tc>
          <w:tcPr>
            <w:tcW w:w="4025" w:type="dxa"/>
          </w:tcPr>
          <w:p w:rsidR="00266166" w:rsidRDefault="00266166">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tcPr>
          <w:p w:rsidR="00266166" w:rsidRDefault="00266166">
            <w:pPr>
              <w:pStyle w:val="ConsPlusNormal"/>
            </w:pPr>
            <w:r>
              <w:t>%</w:t>
            </w:r>
          </w:p>
        </w:tc>
        <w:tc>
          <w:tcPr>
            <w:tcW w:w="907" w:type="dxa"/>
          </w:tcPr>
          <w:p w:rsidR="00266166" w:rsidRDefault="00266166">
            <w:pPr>
              <w:pStyle w:val="ConsPlusNormal"/>
            </w:pPr>
            <w:r>
              <w:t>13,5</w:t>
            </w:r>
          </w:p>
        </w:tc>
        <w:tc>
          <w:tcPr>
            <w:tcW w:w="907" w:type="dxa"/>
          </w:tcPr>
          <w:p w:rsidR="00266166" w:rsidRDefault="00266166">
            <w:pPr>
              <w:pStyle w:val="ConsPlusNormal"/>
            </w:pPr>
            <w:r>
              <w:t>13,5</w:t>
            </w:r>
          </w:p>
        </w:tc>
        <w:tc>
          <w:tcPr>
            <w:tcW w:w="907" w:type="dxa"/>
          </w:tcPr>
          <w:p w:rsidR="00266166" w:rsidRDefault="00266166">
            <w:pPr>
              <w:pStyle w:val="ConsPlusNormal"/>
            </w:pPr>
            <w:r>
              <w:t>13,5</w:t>
            </w:r>
          </w:p>
        </w:tc>
      </w:tr>
      <w:tr w:rsidR="00266166">
        <w:tc>
          <w:tcPr>
            <w:tcW w:w="624" w:type="dxa"/>
          </w:tcPr>
          <w:p w:rsidR="00266166" w:rsidRDefault="00266166">
            <w:pPr>
              <w:pStyle w:val="ConsPlusNormal"/>
            </w:pPr>
            <w:r>
              <w:t>10</w:t>
            </w:r>
          </w:p>
        </w:tc>
        <w:tc>
          <w:tcPr>
            <w:tcW w:w="4025" w:type="dxa"/>
          </w:tcPr>
          <w:p w:rsidR="00266166" w:rsidRDefault="00266166">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ПСО или РСЦ пациентов с острыми цереброваскулярными болезнями</w:t>
            </w:r>
          </w:p>
        </w:tc>
        <w:tc>
          <w:tcPr>
            <w:tcW w:w="1701" w:type="dxa"/>
          </w:tcPr>
          <w:p w:rsidR="00266166" w:rsidRDefault="00266166">
            <w:pPr>
              <w:pStyle w:val="ConsPlusNormal"/>
            </w:pPr>
            <w:r>
              <w:t>%</w:t>
            </w:r>
          </w:p>
        </w:tc>
        <w:tc>
          <w:tcPr>
            <w:tcW w:w="907" w:type="dxa"/>
          </w:tcPr>
          <w:p w:rsidR="00266166" w:rsidRDefault="00266166">
            <w:pPr>
              <w:pStyle w:val="ConsPlusNormal"/>
            </w:pPr>
            <w:r>
              <w:t>68</w:t>
            </w:r>
          </w:p>
        </w:tc>
        <w:tc>
          <w:tcPr>
            <w:tcW w:w="907" w:type="dxa"/>
          </w:tcPr>
          <w:p w:rsidR="00266166" w:rsidRDefault="00266166">
            <w:pPr>
              <w:pStyle w:val="ConsPlusNormal"/>
            </w:pPr>
            <w:r>
              <w:t>68</w:t>
            </w:r>
          </w:p>
        </w:tc>
        <w:tc>
          <w:tcPr>
            <w:tcW w:w="907" w:type="dxa"/>
          </w:tcPr>
          <w:p w:rsidR="00266166" w:rsidRDefault="00266166">
            <w:pPr>
              <w:pStyle w:val="ConsPlusNormal"/>
            </w:pPr>
            <w:r>
              <w:t>68</w:t>
            </w:r>
          </w:p>
        </w:tc>
      </w:tr>
      <w:tr w:rsidR="00266166">
        <w:tc>
          <w:tcPr>
            <w:tcW w:w="624" w:type="dxa"/>
          </w:tcPr>
          <w:p w:rsidR="00266166" w:rsidRDefault="00266166">
            <w:pPr>
              <w:pStyle w:val="ConsPlusNormal"/>
            </w:pPr>
            <w:r>
              <w:t>11</w:t>
            </w:r>
          </w:p>
        </w:tc>
        <w:tc>
          <w:tcPr>
            <w:tcW w:w="4025" w:type="dxa"/>
          </w:tcPr>
          <w:p w:rsidR="00266166" w:rsidRDefault="0026616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или РСЦ в первые 6 часов от начала заболевания</w:t>
            </w:r>
          </w:p>
        </w:tc>
        <w:tc>
          <w:tcPr>
            <w:tcW w:w="1701" w:type="dxa"/>
          </w:tcPr>
          <w:p w:rsidR="00266166" w:rsidRDefault="00266166">
            <w:pPr>
              <w:pStyle w:val="ConsPlusNormal"/>
            </w:pPr>
            <w:r>
              <w:t>%</w:t>
            </w:r>
          </w:p>
        </w:tc>
        <w:tc>
          <w:tcPr>
            <w:tcW w:w="907" w:type="dxa"/>
          </w:tcPr>
          <w:p w:rsidR="00266166" w:rsidRDefault="00266166">
            <w:pPr>
              <w:pStyle w:val="ConsPlusNormal"/>
            </w:pPr>
            <w:r>
              <w:t>7,9</w:t>
            </w:r>
          </w:p>
        </w:tc>
        <w:tc>
          <w:tcPr>
            <w:tcW w:w="907" w:type="dxa"/>
          </w:tcPr>
          <w:p w:rsidR="00266166" w:rsidRDefault="00266166">
            <w:pPr>
              <w:pStyle w:val="ConsPlusNormal"/>
            </w:pPr>
            <w:r>
              <w:t>7,9</w:t>
            </w:r>
          </w:p>
        </w:tc>
        <w:tc>
          <w:tcPr>
            <w:tcW w:w="907" w:type="dxa"/>
          </w:tcPr>
          <w:p w:rsidR="00266166" w:rsidRDefault="00266166">
            <w:pPr>
              <w:pStyle w:val="ConsPlusNormal"/>
            </w:pPr>
            <w:r>
              <w:t>7,9</w:t>
            </w:r>
          </w:p>
        </w:tc>
      </w:tr>
      <w:tr w:rsidR="00266166">
        <w:tc>
          <w:tcPr>
            <w:tcW w:w="624" w:type="dxa"/>
          </w:tcPr>
          <w:p w:rsidR="00266166" w:rsidRDefault="00266166">
            <w:pPr>
              <w:pStyle w:val="ConsPlusNormal"/>
            </w:pPr>
            <w:r>
              <w:t>12</w:t>
            </w:r>
          </w:p>
        </w:tc>
        <w:tc>
          <w:tcPr>
            <w:tcW w:w="4025" w:type="dxa"/>
          </w:tcPr>
          <w:p w:rsidR="00266166" w:rsidRDefault="0026616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 РСЦ</w:t>
            </w:r>
          </w:p>
        </w:tc>
        <w:tc>
          <w:tcPr>
            <w:tcW w:w="1701" w:type="dxa"/>
          </w:tcPr>
          <w:p w:rsidR="00266166" w:rsidRDefault="00266166">
            <w:pPr>
              <w:pStyle w:val="ConsPlusNormal"/>
            </w:pPr>
            <w:r>
              <w:t>%</w:t>
            </w:r>
          </w:p>
        </w:tc>
        <w:tc>
          <w:tcPr>
            <w:tcW w:w="907" w:type="dxa"/>
          </w:tcPr>
          <w:p w:rsidR="00266166" w:rsidRDefault="00266166">
            <w:pPr>
              <w:pStyle w:val="ConsPlusNormal"/>
            </w:pPr>
            <w:r>
              <w:t>Не менее 5</w:t>
            </w:r>
          </w:p>
        </w:tc>
        <w:tc>
          <w:tcPr>
            <w:tcW w:w="907" w:type="dxa"/>
          </w:tcPr>
          <w:p w:rsidR="00266166" w:rsidRDefault="00266166">
            <w:pPr>
              <w:pStyle w:val="ConsPlusNormal"/>
            </w:pPr>
            <w:r>
              <w:t>Не менее 5</w:t>
            </w:r>
          </w:p>
        </w:tc>
        <w:tc>
          <w:tcPr>
            <w:tcW w:w="907" w:type="dxa"/>
          </w:tcPr>
          <w:p w:rsidR="00266166" w:rsidRDefault="00266166">
            <w:pPr>
              <w:pStyle w:val="ConsPlusNormal"/>
            </w:pPr>
            <w:r>
              <w:t>Не менее 5</w:t>
            </w:r>
          </w:p>
        </w:tc>
      </w:tr>
      <w:tr w:rsidR="00266166">
        <w:tc>
          <w:tcPr>
            <w:tcW w:w="624" w:type="dxa"/>
          </w:tcPr>
          <w:p w:rsidR="00266166" w:rsidRDefault="00266166">
            <w:pPr>
              <w:pStyle w:val="ConsPlusNormal"/>
            </w:pPr>
            <w:r>
              <w:t>13</w:t>
            </w:r>
          </w:p>
        </w:tc>
        <w:tc>
          <w:tcPr>
            <w:tcW w:w="4025" w:type="dxa"/>
          </w:tcPr>
          <w:p w:rsidR="00266166" w:rsidRDefault="00266166">
            <w:pPr>
              <w:pStyle w:val="ConsPlusNormal"/>
            </w:pPr>
            <w:r>
              <w:t>доля пациентов, получающих обезболивание в ходе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Pr>
          <w:p w:rsidR="00266166" w:rsidRDefault="00266166">
            <w:pPr>
              <w:pStyle w:val="ConsPlusNormal"/>
            </w:pPr>
            <w:r>
              <w:t>%</w:t>
            </w:r>
          </w:p>
        </w:tc>
        <w:tc>
          <w:tcPr>
            <w:tcW w:w="907" w:type="dxa"/>
          </w:tcPr>
          <w:p w:rsidR="00266166" w:rsidRDefault="00266166">
            <w:pPr>
              <w:pStyle w:val="ConsPlusNormal"/>
            </w:pPr>
            <w:r>
              <w:t>100</w:t>
            </w:r>
          </w:p>
        </w:tc>
        <w:tc>
          <w:tcPr>
            <w:tcW w:w="907" w:type="dxa"/>
          </w:tcPr>
          <w:p w:rsidR="00266166" w:rsidRDefault="00266166">
            <w:pPr>
              <w:pStyle w:val="ConsPlusNormal"/>
            </w:pPr>
            <w:r>
              <w:t>100</w:t>
            </w:r>
          </w:p>
        </w:tc>
        <w:tc>
          <w:tcPr>
            <w:tcW w:w="907" w:type="dxa"/>
          </w:tcPr>
          <w:p w:rsidR="00266166" w:rsidRDefault="00266166">
            <w:pPr>
              <w:pStyle w:val="ConsPlusNormal"/>
            </w:pPr>
            <w:r>
              <w:t>100</w:t>
            </w:r>
          </w:p>
        </w:tc>
      </w:tr>
      <w:tr w:rsidR="00266166">
        <w:tc>
          <w:tcPr>
            <w:tcW w:w="624" w:type="dxa"/>
          </w:tcPr>
          <w:p w:rsidR="00266166" w:rsidRDefault="00266166">
            <w:pPr>
              <w:pStyle w:val="ConsPlusNormal"/>
            </w:pPr>
            <w:r>
              <w:t>14</w:t>
            </w:r>
          </w:p>
        </w:tc>
        <w:tc>
          <w:tcPr>
            <w:tcW w:w="4025" w:type="dxa"/>
          </w:tcPr>
          <w:p w:rsidR="00266166" w:rsidRDefault="00266166">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ходе Программы</w:t>
            </w:r>
          </w:p>
        </w:tc>
        <w:tc>
          <w:tcPr>
            <w:tcW w:w="1701" w:type="dxa"/>
          </w:tcPr>
          <w:p w:rsidR="00266166" w:rsidRDefault="00266166">
            <w:pPr>
              <w:pStyle w:val="ConsPlusNormal"/>
            </w:pPr>
            <w:r>
              <w:t>единиц</w:t>
            </w:r>
          </w:p>
        </w:tc>
        <w:tc>
          <w:tcPr>
            <w:tcW w:w="907" w:type="dxa"/>
          </w:tcPr>
          <w:p w:rsidR="00266166" w:rsidRDefault="00266166">
            <w:pPr>
              <w:pStyle w:val="ConsPlusNormal"/>
            </w:pPr>
            <w:r>
              <w:t>всего - не более 30, на отказ - 0</w:t>
            </w:r>
          </w:p>
        </w:tc>
        <w:tc>
          <w:tcPr>
            <w:tcW w:w="907" w:type="dxa"/>
          </w:tcPr>
          <w:p w:rsidR="00266166" w:rsidRDefault="00266166">
            <w:pPr>
              <w:pStyle w:val="ConsPlusNormal"/>
            </w:pPr>
            <w:r>
              <w:t>всего - не более 30, на отказ - 0</w:t>
            </w:r>
          </w:p>
        </w:tc>
        <w:tc>
          <w:tcPr>
            <w:tcW w:w="907" w:type="dxa"/>
          </w:tcPr>
          <w:p w:rsidR="00266166" w:rsidRDefault="00266166">
            <w:pPr>
              <w:pStyle w:val="ConsPlusNormal"/>
            </w:pPr>
            <w:r>
              <w:t>всего - не более 30, на отказ - 0</w:t>
            </w:r>
          </w:p>
        </w:tc>
      </w:tr>
      <w:tr w:rsidR="00266166">
        <w:tc>
          <w:tcPr>
            <w:tcW w:w="624" w:type="dxa"/>
          </w:tcPr>
          <w:p w:rsidR="00266166" w:rsidRDefault="00266166">
            <w:pPr>
              <w:pStyle w:val="ConsPlusNormal"/>
            </w:pPr>
            <w:r>
              <w:t>15</w:t>
            </w:r>
          </w:p>
        </w:tc>
        <w:tc>
          <w:tcPr>
            <w:tcW w:w="4025" w:type="dxa"/>
          </w:tcPr>
          <w:p w:rsidR="00266166" w:rsidRDefault="00266166">
            <w:pPr>
              <w:pStyle w:val="ConsPlusNormal"/>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701" w:type="dxa"/>
          </w:tcPr>
          <w:p w:rsidR="00266166" w:rsidRDefault="00266166">
            <w:pPr>
              <w:pStyle w:val="ConsPlusNormal"/>
            </w:pPr>
            <w:r>
              <w:t>%</w:t>
            </w:r>
          </w:p>
        </w:tc>
        <w:tc>
          <w:tcPr>
            <w:tcW w:w="907" w:type="dxa"/>
          </w:tcPr>
          <w:p w:rsidR="00266166" w:rsidRDefault="00266166">
            <w:pPr>
              <w:pStyle w:val="ConsPlusNormal"/>
            </w:pPr>
            <w:r>
              <w:t>100</w:t>
            </w:r>
          </w:p>
        </w:tc>
        <w:tc>
          <w:tcPr>
            <w:tcW w:w="907" w:type="dxa"/>
          </w:tcPr>
          <w:p w:rsidR="00266166" w:rsidRDefault="00266166">
            <w:pPr>
              <w:pStyle w:val="ConsPlusNormal"/>
            </w:pPr>
            <w:r>
              <w:t>100</w:t>
            </w:r>
          </w:p>
        </w:tc>
        <w:tc>
          <w:tcPr>
            <w:tcW w:w="907" w:type="dxa"/>
          </w:tcPr>
          <w:p w:rsidR="00266166" w:rsidRDefault="00266166">
            <w:pPr>
              <w:pStyle w:val="ConsPlusNormal"/>
            </w:pPr>
            <w:r>
              <w:t>100</w:t>
            </w:r>
          </w:p>
        </w:tc>
      </w:tr>
      <w:tr w:rsidR="00266166">
        <w:tc>
          <w:tcPr>
            <w:tcW w:w="624" w:type="dxa"/>
          </w:tcPr>
          <w:p w:rsidR="00266166" w:rsidRDefault="00266166">
            <w:pPr>
              <w:pStyle w:val="ConsPlusNormal"/>
            </w:pPr>
            <w:r>
              <w:t>16</w:t>
            </w:r>
          </w:p>
        </w:tc>
        <w:tc>
          <w:tcPr>
            <w:tcW w:w="4025" w:type="dxa"/>
          </w:tcPr>
          <w:p w:rsidR="00266166" w:rsidRDefault="00266166">
            <w:pPr>
              <w:pStyle w:val="ConsPlusNormal"/>
            </w:pPr>
            <w:r>
              <w:t>число циклов ЭКО, выполняемых медицинской организацией, в течение одного года</w:t>
            </w:r>
          </w:p>
        </w:tc>
        <w:tc>
          <w:tcPr>
            <w:tcW w:w="1701" w:type="dxa"/>
          </w:tcPr>
          <w:p w:rsidR="00266166" w:rsidRDefault="00266166">
            <w:pPr>
              <w:pStyle w:val="ConsPlusNormal"/>
            </w:pPr>
            <w:r>
              <w:t>%</w:t>
            </w:r>
          </w:p>
        </w:tc>
        <w:tc>
          <w:tcPr>
            <w:tcW w:w="907" w:type="dxa"/>
          </w:tcPr>
          <w:p w:rsidR="00266166" w:rsidRDefault="00266166">
            <w:pPr>
              <w:pStyle w:val="ConsPlusNormal"/>
            </w:pPr>
            <w:r>
              <w:t>100</w:t>
            </w:r>
          </w:p>
        </w:tc>
        <w:tc>
          <w:tcPr>
            <w:tcW w:w="907" w:type="dxa"/>
          </w:tcPr>
          <w:p w:rsidR="00266166" w:rsidRDefault="00266166">
            <w:pPr>
              <w:pStyle w:val="ConsPlusNormal"/>
            </w:pPr>
            <w:r>
              <w:t>100</w:t>
            </w:r>
          </w:p>
        </w:tc>
        <w:tc>
          <w:tcPr>
            <w:tcW w:w="907" w:type="dxa"/>
          </w:tcPr>
          <w:p w:rsidR="00266166" w:rsidRDefault="00266166">
            <w:pPr>
              <w:pStyle w:val="ConsPlusNormal"/>
            </w:pPr>
            <w:r>
              <w:t>100</w:t>
            </w:r>
          </w:p>
        </w:tc>
      </w:tr>
      <w:tr w:rsidR="00266166">
        <w:tc>
          <w:tcPr>
            <w:tcW w:w="624" w:type="dxa"/>
          </w:tcPr>
          <w:p w:rsidR="00266166" w:rsidRDefault="00266166">
            <w:pPr>
              <w:pStyle w:val="ConsPlusNormal"/>
            </w:pPr>
            <w:r>
              <w:t>17</w:t>
            </w:r>
          </w:p>
        </w:tc>
        <w:tc>
          <w:tcPr>
            <w:tcW w:w="4025" w:type="dxa"/>
          </w:tcPr>
          <w:p w:rsidR="00266166" w:rsidRDefault="00266166">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701" w:type="dxa"/>
          </w:tcPr>
          <w:p w:rsidR="00266166" w:rsidRDefault="00266166">
            <w:pPr>
              <w:pStyle w:val="ConsPlusNormal"/>
            </w:pPr>
            <w:r>
              <w:t>%</w:t>
            </w:r>
          </w:p>
        </w:tc>
        <w:tc>
          <w:tcPr>
            <w:tcW w:w="907" w:type="dxa"/>
          </w:tcPr>
          <w:p w:rsidR="00266166" w:rsidRDefault="00266166">
            <w:pPr>
              <w:pStyle w:val="ConsPlusNormal"/>
            </w:pPr>
            <w:r>
              <w:t>28</w:t>
            </w:r>
          </w:p>
        </w:tc>
        <w:tc>
          <w:tcPr>
            <w:tcW w:w="907" w:type="dxa"/>
          </w:tcPr>
          <w:p w:rsidR="00266166" w:rsidRDefault="00266166">
            <w:pPr>
              <w:pStyle w:val="ConsPlusNormal"/>
            </w:pPr>
            <w:r>
              <w:t>29</w:t>
            </w:r>
          </w:p>
        </w:tc>
        <w:tc>
          <w:tcPr>
            <w:tcW w:w="907" w:type="dxa"/>
          </w:tcPr>
          <w:p w:rsidR="00266166" w:rsidRDefault="00266166">
            <w:pPr>
              <w:pStyle w:val="ConsPlusNormal"/>
            </w:pPr>
            <w:r>
              <w:t>30</w:t>
            </w:r>
          </w:p>
        </w:tc>
      </w:tr>
      <w:tr w:rsidR="00266166">
        <w:tc>
          <w:tcPr>
            <w:tcW w:w="624" w:type="dxa"/>
          </w:tcPr>
          <w:p w:rsidR="00266166" w:rsidRDefault="00266166">
            <w:pPr>
              <w:pStyle w:val="ConsPlusNormal"/>
            </w:pPr>
            <w:r>
              <w:t>18</w:t>
            </w:r>
          </w:p>
        </w:tc>
        <w:tc>
          <w:tcPr>
            <w:tcW w:w="4025" w:type="dxa"/>
          </w:tcPr>
          <w:p w:rsidR="00266166" w:rsidRDefault="00266166">
            <w:pPr>
              <w:pStyle w:val="ConsPlusNormal"/>
            </w:pPr>
            <w:r>
              <w:t>количество случаев госпитализации с диагнозом "Бронхиальная астма" на 100 тыс. населения в год</w:t>
            </w:r>
          </w:p>
        </w:tc>
        <w:tc>
          <w:tcPr>
            <w:tcW w:w="1701" w:type="dxa"/>
          </w:tcPr>
          <w:p w:rsidR="00266166" w:rsidRDefault="00266166">
            <w:pPr>
              <w:pStyle w:val="ConsPlusNormal"/>
            </w:pPr>
            <w:r>
              <w:t>единиц</w:t>
            </w:r>
          </w:p>
        </w:tc>
        <w:tc>
          <w:tcPr>
            <w:tcW w:w="907" w:type="dxa"/>
          </w:tcPr>
          <w:p w:rsidR="00266166" w:rsidRDefault="00266166">
            <w:pPr>
              <w:pStyle w:val="ConsPlusNormal"/>
            </w:pPr>
            <w:r>
              <w:t>74</w:t>
            </w:r>
          </w:p>
        </w:tc>
        <w:tc>
          <w:tcPr>
            <w:tcW w:w="907" w:type="dxa"/>
          </w:tcPr>
          <w:p w:rsidR="00266166" w:rsidRDefault="00266166">
            <w:pPr>
              <w:pStyle w:val="ConsPlusNormal"/>
            </w:pPr>
            <w:r>
              <w:t>74</w:t>
            </w:r>
          </w:p>
        </w:tc>
        <w:tc>
          <w:tcPr>
            <w:tcW w:w="907" w:type="dxa"/>
          </w:tcPr>
          <w:p w:rsidR="00266166" w:rsidRDefault="00266166">
            <w:pPr>
              <w:pStyle w:val="ConsPlusNormal"/>
            </w:pPr>
            <w:r>
              <w:t>74</w:t>
            </w:r>
          </w:p>
        </w:tc>
      </w:tr>
      <w:tr w:rsidR="00266166">
        <w:tc>
          <w:tcPr>
            <w:tcW w:w="624" w:type="dxa"/>
          </w:tcPr>
          <w:p w:rsidR="00266166" w:rsidRDefault="00266166">
            <w:pPr>
              <w:pStyle w:val="ConsPlusNormal"/>
            </w:pPr>
            <w:r>
              <w:t>19</w:t>
            </w:r>
          </w:p>
        </w:tc>
        <w:tc>
          <w:tcPr>
            <w:tcW w:w="4025" w:type="dxa"/>
          </w:tcPr>
          <w:p w:rsidR="00266166" w:rsidRDefault="00266166">
            <w:pPr>
              <w:pStyle w:val="ConsPlusNormal"/>
            </w:pPr>
            <w:r>
              <w:t>количество случаев госпитализации с диагнозом "Хроническая обструктивная болезнь легких" на 100 тыс. населения</w:t>
            </w:r>
          </w:p>
        </w:tc>
        <w:tc>
          <w:tcPr>
            <w:tcW w:w="1701" w:type="dxa"/>
          </w:tcPr>
          <w:p w:rsidR="00266166" w:rsidRDefault="00266166">
            <w:pPr>
              <w:pStyle w:val="ConsPlusNormal"/>
            </w:pPr>
            <w:r>
              <w:t>единиц</w:t>
            </w:r>
          </w:p>
        </w:tc>
        <w:tc>
          <w:tcPr>
            <w:tcW w:w="907" w:type="dxa"/>
          </w:tcPr>
          <w:p w:rsidR="00266166" w:rsidRDefault="00266166">
            <w:pPr>
              <w:pStyle w:val="ConsPlusNormal"/>
            </w:pPr>
            <w:r>
              <w:t>58</w:t>
            </w:r>
          </w:p>
        </w:tc>
        <w:tc>
          <w:tcPr>
            <w:tcW w:w="907" w:type="dxa"/>
          </w:tcPr>
          <w:p w:rsidR="00266166" w:rsidRDefault="00266166">
            <w:pPr>
              <w:pStyle w:val="ConsPlusNormal"/>
            </w:pPr>
            <w:r>
              <w:t>58</w:t>
            </w:r>
          </w:p>
        </w:tc>
        <w:tc>
          <w:tcPr>
            <w:tcW w:w="907" w:type="dxa"/>
          </w:tcPr>
          <w:p w:rsidR="00266166" w:rsidRDefault="00266166">
            <w:pPr>
              <w:pStyle w:val="ConsPlusNormal"/>
            </w:pPr>
            <w:r>
              <w:t>58</w:t>
            </w:r>
          </w:p>
        </w:tc>
      </w:tr>
      <w:tr w:rsidR="00266166">
        <w:tc>
          <w:tcPr>
            <w:tcW w:w="624" w:type="dxa"/>
          </w:tcPr>
          <w:p w:rsidR="00266166" w:rsidRDefault="00266166">
            <w:pPr>
              <w:pStyle w:val="ConsPlusNormal"/>
            </w:pPr>
            <w:r>
              <w:t>20</w:t>
            </w:r>
          </w:p>
        </w:tc>
        <w:tc>
          <w:tcPr>
            <w:tcW w:w="4025" w:type="dxa"/>
          </w:tcPr>
          <w:p w:rsidR="00266166" w:rsidRDefault="00266166">
            <w:pPr>
              <w:pStyle w:val="ConsPlusNormal"/>
            </w:pPr>
            <w:r>
              <w:t>количество случаев госпитализации с диагнозом "Хроническая сердечная недостаточность" на 100 тыс. населения в год</w:t>
            </w:r>
          </w:p>
        </w:tc>
        <w:tc>
          <w:tcPr>
            <w:tcW w:w="1701" w:type="dxa"/>
          </w:tcPr>
          <w:p w:rsidR="00266166" w:rsidRDefault="00266166">
            <w:pPr>
              <w:pStyle w:val="ConsPlusNormal"/>
            </w:pPr>
            <w:r>
              <w:t>единиц</w:t>
            </w:r>
          </w:p>
        </w:tc>
        <w:tc>
          <w:tcPr>
            <w:tcW w:w="907" w:type="dxa"/>
          </w:tcPr>
          <w:p w:rsidR="00266166" w:rsidRDefault="00266166">
            <w:pPr>
              <w:pStyle w:val="ConsPlusNormal"/>
            </w:pPr>
            <w:r>
              <w:t>80</w:t>
            </w:r>
          </w:p>
        </w:tc>
        <w:tc>
          <w:tcPr>
            <w:tcW w:w="907" w:type="dxa"/>
          </w:tcPr>
          <w:p w:rsidR="00266166" w:rsidRDefault="00266166">
            <w:pPr>
              <w:pStyle w:val="ConsPlusNormal"/>
            </w:pPr>
            <w:r>
              <w:t>80</w:t>
            </w:r>
          </w:p>
        </w:tc>
        <w:tc>
          <w:tcPr>
            <w:tcW w:w="907" w:type="dxa"/>
          </w:tcPr>
          <w:p w:rsidR="00266166" w:rsidRDefault="00266166">
            <w:pPr>
              <w:pStyle w:val="ConsPlusNormal"/>
            </w:pPr>
            <w:r>
              <w:t>80</w:t>
            </w:r>
          </w:p>
        </w:tc>
      </w:tr>
      <w:tr w:rsidR="00266166">
        <w:tc>
          <w:tcPr>
            <w:tcW w:w="624" w:type="dxa"/>
          </w:tcPr>
          <w:p w:rsidR="00266166" w:rsidRDefault="00266166">
            <w:pPr>
              <w:pStyle w:val="ConsPlusNormal"/>
            </w:pPr>
            <w:r>
              <w:t>21</w:t>
            </w:r>
          </w:p>
        </w:tc>
        <w:tc>
          <w:tcPr>
            <w:tcW w:w="4025" w:type="dxa"/>
          </w:tcPr>
          <w:p w:rsidR="00266166" w:rsidRDefault="00266166">
            <w:pPr>
              <w:pStyle w:val="ConsPlusNormal"/>
            </w:pPr>
            <w:r>
              <w:t>количество случаев госпитализации с диагнозом "Гипертоническая болезнь" на 100 тыс. населения в год</w:t>
            </w:r>
          </w:p>
        </w:tc>
        <w:tc>
          <w:tcPr>
            <w:tcW w:w="1701" w:type="dxa"/>
          </w:tcPr>
          <w:p w:rsidR="00266166" w:rsidRDefault="00266166">
            <w:pPr>
              <w:pStyle w:val="ConsPlusNormal"/>
            </w:pPr>
            <w:r>
              <w:t>единиц</w:t>
            </w:r>
          </w:p>
        </w:tc>
        <w:tc>
          <w:tcPr>
            <w:tcW w:w="907" w:type="dxa"/>
          </w:tcPr>
          <w:p w:rsidR="00266166" w:rsidRDefault="00266166">
            <w:pPr>
              <w:pStyle w:val="ConsPlusNormal"/>
            </w:pPr>
            <w:r>
              <w:t>464</w:t>
            </w:r>
          </w:p>
        </w:tc>
        <w:tc>
          <w:tcPr>
            <w:tcW w:w="907" w:type="dxa"/>
          </w:tcPr>
          <w:p w:rsidR="00266166" w:rsidRDefault="00266166">
            <w:pPr>
              <w:pStyle w:val="ConsPlusNormal"/>
            </w:pPr>
            <w:r>
              <w:t>464</w:t>
            </w:r>
          </w:p>
        </w:tc>
        <w:tc>
          <w:tcPr>
            <w:tcW w:w="907" w:type="dxa"/>
          </w:tcPr>
          <w:p w:rsidR="00266166" w:rsidRDefault="00266166">
            <w:pPr>
              <w:pStyle w:val="ConsPlusNormal"/>
            </w:pPr>
            <w:r>
              <w:t>464</w:t>
            </w:r>
          </w:p>
        </w:tc>
      </w:tr>
      <w:tr w:rsidR="00266166">
        <w:tc>
          <w:tcPr>
            <w:tcW w:w="624" w:type="dxa"/>
          </w:tcPr>
          <w:p w:rsidR="00266166" w:rsidRDefault="00266166">
            <w:pPr>
              <w:pStyle w:val="ConsPlusNormal"/>
            </w:pPr>
            <w:r>
              <w:t>22</w:t>
            </w:r>
          </w:p>
        </w:tc>
        <w:tc>
          <w:tcPr>
            <w:tcW w:w="4025" w:type="dxa"/>
          </w:tcPr>
          <w:p w:rsidR="00266166" w:rsidRDefault="00266166">
            <w:pPr>
              <w:pStyle w:val="ConsPlusNormal"/>
            </w:pPr>
            <w:r>
              <w:t>количество случаев госпитализации с диагнозом "Сахарный диабет" на 100 тыс. населения в год</w:t>
            </w:r>
          </w:p>
        </w:tc>
        <w:tc>
          <w:tcPr>
            <w:tcW w:w="1701" w:type="dxa"/>
          </w:tcPr>
          <w:p w:rsidR="00266166" w:rsidRDefault="00266166">
            <w:pPr>
              <w:pStyle w:val="ConsPlusNormal"/>
            </w:pPr>
            <w:r>
              <w:t>единиц</w:t>
            </w:r>
          </w:p>
        </w:tc>
        <w:tc>
          <w:tcPr>
            <w:tcW w:w="907" w:type="dxa"/>
          </w:tcPr>
          <w:p w:rsidR="00266166" w:rsidRDefault="00266166">
            <w:pPr>
              <w:pStyle w:val="ConsPlusNormal"/>
            </w:pPr>
            <w:r>
              <w:t>244</w:t>
            </w:r>
          </w:p>
        </w:tc>
        <w:tc>
          <w:tcPr>
            <w:tcW w:w="907" w:type="dxa"/>
          </w:tcPr>
          <w:p w:rsidR="00266166" w:rsidRDefault="00266166">
            <w:pPr>
              <w:pStyle w:val="ConsPlusNormal"/>
            </w:pPr>
            <w:r>
              <w:t>244</w:t>
            </w:r>
          </w:p>
        </w:tc>
        <w:tc>
          <w:tcPr>
            <w:tcW w:w="907" w:type="dxa"/>
          </w:tcPr>
          <w:p w:rsidR="00266166" w:rsidRDefault="00266166">
            <w:pPr>
              <w:pStyle w:val="ConsPlusNormal"/>
            </w:pPr>
            <w:r>
              <w:t>244</w:t>
            </w:r>
          </w:p>
        </w:tc>
      </w:tr>
      <w:tr w:rsidR="00266166">
        <w:tc>
          <w:tcPr>
            <w:tcW w:w="624" w:type="dxa"/>
          </w:tcPr>
          <w:p w:rsidR="00266166" w:rsidRDefault="00266166">
            <w:pPr>
              <w:pStyle w:val="ConsPlusNormal"/>
            </w:pPr>
            <w:r>
              <w:t>23</w:t>
            </w:r>
          </w:p>
        </w:tc>
        <w:tc>
          <w:tcPr>
            <w:tcW w:w="4025" w:type="dxa"/>
          </w:tcPr>
          <w:p w:rsidR="00266166" w:rsidRDefault="00266166">
            <w:pPr>
              <w:pStyle w:val="ConsPlusNormal"/>
            </w:pPr>
            <w:r>
              <w:t>количество пациентов с гепатитом C, получивших противовирусную терапию, на 100 тыс. населения в год</w:t>
            </w:r>
          </w:p>
        </w:tc>
        <w:tc>
          <w:tcPr>
            <w:tcW w:w="1701" w:type="dxa"/>
          </w:tcPr>
          <w:p w:rsidR="00266166" w:rsidRDefault="00266166">
            <w:pPr>
              <w:pStyle w:val="ConsPlusNormal"/>
            </w:pPr>
            <w:r>
              <w:t>единиц</w:t>
            </w:r>
          </w:p>
        </w:tc>
        <w:tc>
          <w:tcPr>
            <w:tcW w:w="907" w:type="dxa"/>
          </w:tcPr>
          <w:p w:rsidR="00266166" w:rsidRDefault="00266166">
            <w:pPr>
              <w:pStyle w:val="ConsPlusNormal"/>
            </w:pPr>
            <w:r>
              <w:t>48</w:t>
            </w:r>
          </w:p>
        </w:tc>
        <w:tc>
          <w:tcPr>
            <w:tcW w:w="907" w:type="dxa"/>
          </w:tcPr>
          <w:p w:rsidR="00266166" w:rsidRDefault="00266166">
            <w:pPr>
              <w:pStyle w:val="ConsPlusNormal"/>
            </w:pPr>
            <w:r>
              <w:t>60</w:t>
            </w:r>
          </w:p>
        </w:tc>
        <w:tc>
          <w:tcPr>
            <w:tcW w:w="907" w:type="dxa"/>
          </w:tcPr>
          <w:p w:rsidR="00266166" w:rsidRDefault="00266166">
            <w:pPr>
              <w:pStyle w:val="ConsPlusNormal"/>
            </w:pPr>
            <w:r>
              <w:t>70</w:t>
            </w:r>
          </w:p>
        </w:tc>
      </w:tr>
      <w:tr w:rsidR="00266166">
        <w:tc>
          <w:tcPr>
            <w:tcW w:w="624" w:type="dxa"/>
          </w:tcPr>
          <w:p w:rsidR="00266166" w:rsidRDefault="00266166">
            <w:pPr>
              <w:pStyle w:val="ConsPlusNormal"/>
            </w:pPr>
            <w:r>
              <w:t>24</w:t>
            </w:r>
          </w:p>
        </w:tc>
        <w:tc>
          <w:tcPr>
            <w:tcW w:w="4025" w:type="dxa"/>
          </w:tcPr>
          <w:p w:rsidR="00266166" w:rsidRDefault="00266166">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701" w:type="dxa"/>
          </w:tcPr>
          <w:p w:rsidR="00266166" w:rsidRDefault="00266166">
            <w:pPr>
              <w:pStyle w:val="ConsPlusNormal"/>
            </w:pPr>
            <w:r>
              <w:t>единиц</w:t>
            </w:r>
          </w:p>
        </w:tc>
        <w:tc>
          <w:tcPr>
            <w:tcW w:w="907" w:type="dxa"/>
          </w:tcPr>
          <w:p w:rsidR="00266166" w:rsidRDefault="00266166">
            <w:pPr>
              <w:pStyle w:val="ConsPlusNormal"/>
            </w:pPr>
            <w:r>
              <w:t>60</w:t>
            </w:r>
          </w:p>
        </w:tc>
        <w:tc>
          <w:tcPr>
            <w:tcW w:w="907" w:type="dxa"/>
          </w:tcPr>
          <w:p w:rsidR="00266166" w:rsidRDefault="00266166">
            <w:pPr>
              <w:pStyle w:val="ConsPlusNormal"/>
            </w:pPr>
            <w:r>
              <w:t>60</w:t>
            </w:r>
          </w:p>
        </w:tc>
        <w:tc>
          <w:tcPr>
            <w:tcW w:w="907" w:type="dxa"/>
          </w:tcPr>
          <w:p w:rsidR="00266166" w:rsidRDefault="00266166">
            <w:pPr>
              <w:pStyle w:val="ConsPlusNormal"/>
            </w:pPr>
            <w:r>
              <w:t>60</w:t>
            </w:r>
          </w:p>
        </w:tc>
      </w:tr>
      <w:tr w:rsidR="00266166">
        <w:tc>
          <w:tcPr>
            <w:tcW w:w="9071" w:type="dxa"/>
            <w:gridSpan w:val="6"/>
          </w:tcPr>
          <w:p w:rsidR="00266166" w:rsidRDefault="00266166">
            <w:pPr>
              <w:pStyle w:val="ConsPlusNormal"/>
              <w:outlineLvl w:val="2"/>
            </w:pPr>
            <w:r>
              <w:t>III. Критерии оценки эффективности деятельности медицинских организаций</w:t>
            </w:r>
          </w:p>
        </w:tc>
      </w:tr>
      <w:tr w:rsidR="00266166">
        <w:tc>
          <w:tcPr>
            <w:tcW w:w="624" w:type="dxa"/>
          </w:tcPr>
          <w:p w:rsidR="00266166" w:rsidRDefault="00266166">
            <w:pPr>
              <w:pStyle w:val="ConsPlusNormal"/>
            </w:pPr>
            <w:r>
              <w:t>1</w:t>
            </w:r>
          </w:p>
        </w:tc>
        <w:tc>
          <w:tcPr>
            <w:tcW w:w="4025" w:type="dxa"/>
          </w:tcPr>
          <w:p w:rsidR="00266166" w:rsidRDefault="00266166">
            <w:pPr>
              <w:pStyle w:val="ConsPlusNormal"/>
            </w:pPr>
            <w:r>
              <w:t>Выполнение функции врачебной должности, всего в том числе в медицинских организациях:</w:t>
            </w:r>
          </w:p>
        </w:tc>
        <w:tc>
          <w:tcPr>
            <w:tcW w:w="1701" w:type="dxa"/>
            <w:vMerge w:val="restart"/>
          </w:tcPr>
          <w:p w:rsidR="00266166" w:rsidRDefault="00266166">
            <w:pPr>
              <w:pStyle w:val="ConsPlusNormal"/>
            </w:pPr>
            <w:r>
              <w:t>число амбулаторных посещений в год на 1 занятую должность (без учета среднего медицинского персонала, занимающего врачебные должности)</w:t>
            </w:r>
          </w:p>
        </w:tc>
        <w:tc>
          <w:tcPr>
            <w:tcW w:w="907" w:type="dxa"/>
          </w:tcPr>
          <w:p w:rsidR="00266166" w:rsidRDefault="00266166">
            <w:pPr>
              <w:pStyle w:val="ConsPlusNormal"/>
            </w:pPr>
            <w:r>
              <w:t>3300</w:t>
            </w:r>
          </w:p>
        </w:tc>
        <w:tc>
          <w:tcPr>
            <w:tcW w:w="907" w:type="dxa"/>
          </w:tcPr>
          <w:p w:rsidR="00266166" w:rsidRDefault="00266166">
            <w:pPr>
              <w:pStyle w:val="ConsPlusNormal"/>
            </w:pPr>
            <w:r>
              <w:t>3300</w:t>
            </w:r>
          </w:p>
        </w:tc>
        <w:tc>
          <w:tcPr>
            <w:tcW w:w="907" w:type="dxa"/>
          </w:tcPr>
          <w:p w:rsidR="00266166" w:rsidRDefault="00266166">
            <w:pPr>
              <w:pStyle w:val="ConsPlusNormal"/>
            </w:pPr>
            <w:r>
              <w:t>3300</w:t>
            </w:r>
          </w:p>
        </w:tc>
      </w:tr>
      <w:tr w:rsidR="00266166">
        <w:tc>
          <w:tcPr>
            <w:tcW w:w="624" w:type="dxa"/>
          </w:tcPr>
          <w:p w:rsidR="00266166" w:rsidRDefault="00266166">
            <w:pPr>
              <w:pStyle w:val="ConsPlusNormal"/>
            </w:pPr>
            <w:r>
              <w:t>1.1</w:t>
            </w:r>
          </w:p>
        </w:tc>
        <w:tc>
          <w:tcPr>
            <w:tcW w:w="4025" w:type="dxa"/>
          </w:tcPr>
          <w:p w:rsidR="00266166" w:rsidRDefault="00266166">
            <w:pPr>
              <w:pStyle w:val="ConsPlusNormal"/>
            </w:pPr>
            <w:r>
              <w:t>расположенных в городской местности</w:t>
            </w:r>
          </w:p>
        </w:tc>
        <w:tc>
          <w:tcPr>
            <w:tcW w:w="0" w:type="auto"/>
            <w:vMerge/>
          </w:tcPr>
          <w:p w:rsidR="00266166" w:rsidRDefault="00266166">
            <w:pPr>
              <w:pStyle w:val="ConsPlusNormal"/>
            </w:pPr>
          </w:p>
        </w:tc>
        <w:tc>
          <w:tcPr>
            <w:tcW w:w="907" w:type="dxa"/>
          </w:tcPr>
          <w:p w:rsidR="00266166" w:rsidRDefault="00266166">
            <w:pPr>
              <w:pStyle w:val="ConsPlusNormal"/>
            </w:pPr>
            <w:r>
              <w:t>3310</w:t>
            </w:r>
          </w:p>
        </w:tc>
        <w:tc>
          <w:tcPr>
            <w:tcW w:w="907" w:type="dxa"/>
          </w:tcPr>
          <w:p w:rsidR="00266166" w:rsidRDefault="00266166">
            <w:pPr>
              <w:pStyle w:val="ConsPlusNormal"/>
            </w:pPr>
            <w:r>
              <w:t>3310</w:t>
            </w:r>
          </w:p>
        </w:tc>
        <w:tc>
          <w:tcPr>
            <w:tcW w:w="907" w:type="dxa"/>
          </w:tcPr>
          <w:p w:rsidR="00266166" w:rsidRDefault="00266166">
            <w:pPr>
              <w:pStyle w:val="ConsPlusNormal"/>
            </w:pPr>
            <w:r>
              <w:t>3310</w:t>
            </w:r>
          </w:p>
        </w:tc>
      </w:tr>
      <w:tr w:rsidR="00266166">
        <w:tc>
          <w:tcPr>
            <w:tcW w:w="624" w:type="dxa"/>
          </w:tcPr>
          <w:p w:rsidR="00266166" w:rsidRDefault="00266166">
            <w:pPr>
              <w:pStyle w:val="ConsPlusNormal"/>
            </w:pPr>
            <w:r>
              <w:t>1.2</w:t>
            </w:r>
          </w:p>
        </w:tc>
        <w:tc>
          <w:tcPr>
            <w:tcW w:w="4025" w:type="dxa"/>
          </w:tcPr>
          <w:p w:rsidR="00266166" w:rsidRDefault="00266166">
            <w:pPr>
              <w:pStyle w:val="ConsPlusNormal"/>
            </w:pPr>
            <w:r>
              <w:t>расположенных в сельской местности</w:t>
            </w:r>
          </w:p>
        </w:tc>
        <w:tc>
          <w:tcPr>
            <w:tcW w:w="0" w:type="auto"/>
            <w:vMerge/>
          </w:tcPr>
          <w:p w:rsidR="00266166" w:rsidRDefault="00266166">
            <w:pPr>
              <w:pStyle w:val="ConsPlusNormal"/>
            </w:pPr>
          </w:p>
        </w:tc>
        <w:tc>
          <w:tcPr>
            <w:tcW w:w="907" w:type="dxa"/>
          </w:tcPr>
          <w:p w:rsidR="00266166" w:rsidRDefault="00266166">
            <w:pPr>
              <w:pStyle w:val="ConsPlusNormal"/>
            </w:pPr>
            <w:r>
              <w:t>3170</w:t>
            </w:r>
          </w:p>
        </w:tc>
        <w:tc>
          <w:tcPr>
            <w:tcW w:w="907" w:type="dxa"/>
          </w:tcPr>
          <w:p w:rsidR="00266166" w:rsidRDefault="00266166">
            <w:pPr>
              <w:pStyle w:val="ConsPlusNormal"/>
            </w:pPr>
            <w:r>
              <w:t>3170</w:t>
            </w:r>
          </w:p>
        </w:tc>
        <w:tc>
          <w:tcPr>
            <w:tcW w:w="907" w:type="dxa"/>
          </w:tcPr>
          <w:p w:rsidR="00266166" w:rsidRDefault="00266166">
            <w:pPr>
              <w:pStyle w:val="ConsPlusNormal"/>
            </w:pPr>
            <w:r>
              <w:t>3170</w:t>
            </w:r>
          </w:p>
        </w:tc>
      </w:tr>
      <w:tr w:rsidR="00266166">
        <w:tc>
          <w:tcPr>
            <w:tcW w:w="624" w:type="dxa"/>
          </w:tcPr>
          <w:p w:rsidR="00266166" w:rsidRDefault="00266166">
            <w:pPr>
              <w:pStyle w:val="ConsPlusNormal"/>
            </w:pPr>
            <w:r>
              <w:t>2</w:t>
            </w:r>
          </w:p>
        </w:tc>
        <w:tc>
          <w:tcPr>
            <w:tcW w:w="4025" w:type="dxa"/>
          </w:tcPr>
          <w:p w:rsidR="00266166" w:rsidRDefault="00266166">
            <w:pPr>
              <w:pStyle w:val="ConsPlusNormal"/>
            </w:pPr>
            <w:r>
              <w:t>Среднегодовая занятость койки, всего в том числе в медицинских организациях:</w:t>
            </w:r>
          </w:p>
        </w:tc>
        <w:tc>
          <w:tcPr>
            <w:tcW w:w="1701" w:type="dxa"/>
            <w:vMerge w:val="restart"/>
          </w:tcPr>
          <w:p w:rsidR="00266166" w:rsidRDefault="00266166">
            <w:pPr>
              <w:pStyle w:val="ConsPlusNormal"/>
            </w:pPr>
            <w:r>
              <w:t>дней в году</w:t>
            </w:r>
          </w:p>
        </w:tc>
        <w:tc>
          <w:tcPr>
            <w:tcW w:w="907" w:type="dxa"/>
          </w:tcPr>
          <w:p w:rsidR="00266166" w:rsidRDefault="00266166">
            <w:pPr>
              <w:pStyle w:val="ConsPlusNormal"/>
            </w:pPr>
            <w:r>
              <w:t>330</w:t>
            </w:r>
          </w:p>
        </w:tc>
        <w:tc>
          <w:tcPr>
            <w:tcW w:w="907" w:type="dxa"/>
          </w:tcPr>
          <w:p w:rsidR="00266166" w:rsidRDefault="00266166">
            <w:pPr>
              <w:pStyle w:val="ConsPlusNormal"/>
            </w:pPr>
            <w:r>
              <w:t>330</w:t>
            </w:r>
          </w:p>
        </w:tc>
        <w:tc>
          <w:tcPr>
            <w:tcW w:w="907" w:type="dxa"/>
          </w:tcPr>
          <w:p w:rsidR="00266166" w:rsidRDefault="00266166">
            <w:pPr>
              <w:pStyle w:val="ConsPlusNormal"/>
            </w:pPr>
            <w:r>
              <w:t>330</w:t>
            </w:r>
          </w:p>
        </w:tc>
      </w:tr>
      <w:tr w:rsidR="00266166">
        <w:tc>
          <w:tcPr>
            <w:tcW w:w="624" w:type="dxa"/>
          </w:tcPr>
          <w:p w:rsidR="00266166" w:rsidRDefault="00266166">
            <w:pPr>
              <w:pStyle w:val="ConsPlusNormal"/>
            </w:pPr>
            <w:r>
              <w:t>2.1</w:t>
            </w:r>
          </w:p>
        </w:tc>
        <w:tc>
          <w:tcPr>
            <w:tcW w:w="4025" w:type="dxa"/>
          </w:tcPr>
          <w:p w:rsidR="00266166" w:rsidRDefault="00266166">
            <w:pPr>
              <w:pStyle w:val="ConsPlusNormal"/>
            </w:pPr>
            <w:r>
              <w:t>в городской местности</w:t>
            </w:r>
          </w:p>
        </w:tc>
        <w:tc>
          <w:tcPr>
            <w:tcW w:w="0" w:type="auto"/>
            <w:vMerge/>
          </w:tcPr>
          <w:p w:rsidR="00266166" w:rsidRDefault="00266166">
            <w:pPr>
              <w:pStyle w:val="ConsPlusNormal"/>
            </w:pPr>
          </w:p>
        </w:tc>
        <w:tc>
          <w:tcPr>
            <w:tcW w:w="907" w:type="dxa"/>
          </w:tcPr>
          <w:p w:rsidR="00266166" w:rsidRDefault="00266166">
            <w:pPr>
              <w:pStyle w:val="ConsPlusNormal"/>
            </w:pPr>
            <w:r>
              <w:t>333</w:t>
            </w:r>
          </w:p>
        </w:tc>
        <w:tc>
          <w:tcPr>
            <w:tcW w:w="907" w:type="dxa"/>
          </w:tcPr>
          <w:p w:rsidR="00266166" w:rsidRDefault="00266166">
            <w:pPr>
              <w:pStyle w:val="ConsPlusNormal"/>
            </w:pPr>
            <w:r>
              <w:t>333</w:t>
            </w:r>
          </w:p>
        </w:tc>
        <w:tc>
          <w:tcPr>
            <w:tcW w:w="907" w:type="dxa"/>
          </w:tcPr>
          <w:p w:rsidR="00266166" w:rsidRDefault="00266166">
            <w:pPr>
              <w:pStyle w:val="ConsPlusNormal"/>
            </w:pPr>
            <w:r>
              <w:t>333</w:t>
            </w:r>
          </w:p>
        </w:tc>
      </w:tr>
      <w:tr w:rsidR="00266166">
        <w:tc>
          <w:tcPr>
            <w:tcW w:w="624" w:type="dxa"/>
          </w:tcPr>
          <w:p w:rsidR="00266166" w:rsidRDefault="00266166">
            <w:pPr>
              <w:pStyle w:val="ConsPlusNormal"/>
            </w:pPr>
            <w:r>
              <w:t>2.2</w:t>
            </w:r>
          </w:p>
        </w:tc>
        <w:tc>
          <w:tcPr>
            <w:tcW w:w="4025" w:type="dxa"/>
          </w:tcPr>
          <w:p w:rsidR="00266166" w:rsidRDefault="00266166">
            <w:pPr>
              <w:pStyle w:val="ConsPlusNormal"/>
            </w:pPr>
            <w:r>
              <w:t>в сельской местности</w:t>
            </w:r>
          </w:p>
        </w:tc>
        <w:tc>
          <w:tcPr>
            <w:tcW w:w="0" w:type="auto"/>
            <w:vMerge/>
          </w:tcPr>
          <w:p w:rsidR="00266166" w:rsidRDefault="00266166">
            <w:pPr>
              <w:pStyle w:val="ConsPlusNormal"/>
            </w:pPr>
          </w:p>
        </w:tc>
        <w:tc>
          <w:tcPr>
            <w:tcW w:w="907" w:type="dxa"/>
          </w:tcPr>
          <w:p w:rsidR="00266166" w:rsidRDefault="00266166">
            <w:pPr>
              <w:pStyle w:val="ConsPlusNormal"/>
            </w:pPr>
            <w:r>
              <w:t>315</w:t>
            </w:r>
          </w:p>
        </w:tc>
        <w:tc>
          <w:tcPr>
            <w:tcW w:w="907" w:type="dxa"/>
          </w:tcPr>
          <w:p w:rsidR="00266166" w:rsidRDefault="00266166">
            <w:pPr>
              <w:pStyle w:val="ConsPlusNormal"/>
            </w:pPr>
            <w:r>
              <w:t>315</w:t>
            </w:r>
          </w:p>
        </w:tc>
        <w:tc>
          <w:tcPr>
            <w:tcW w:w="907" w:type="dxa"/>
          </w:tcPr>
          <w:p w:rsidR="00266166" w:rsidRDefault="00266166">
            <w:pPr>
              <w:pStyle w:val="ConsPlusNormal"/>
            </w:pPr>
            <w:r>
              <w:t>315</w:t>
            </w:r>
          </w:p>
        </w:tc>
      </w:tr>
    </w:tbl>
    <w:p w:rsidR="00266166" w:rsidRDefault="00266166">
      <w:pPr>
        <w:pStyle w:val="ConsPlusNormal"/>
        <w:jc w:val="center"/>
      </w:pPr>
    </w:p>
    <w:p w:rsidR="00266166" w:rsidRDefault="00266166">
      <w:pPr>
        <w:pStyle w:val="ConsPlusTitle"/>
        <w:jc w:val="center"/>
        <w:outlineLvl w:val="1"/>
      </w:pPr>
      <w:r>
        <w:t>Перечень мер социальной поддержки, предоставляемых отдельным</w:t>
      </w:r>
    </w:p>
    <w:p w:rsidR="00266166" w:rsidRDefault="00266166">
      <w:pPr>
        <w:pStyle w:val="ConsPlusTitle"/>
        <w:jc w:val="center"/>
      </w:pPr>
      <w:r>
        <w:t>категориям граждан, проживающих в автономном округе,</w:t>
      </w:r>
    </w:p>
    <w:p w:rsidR="00266166" w:rsidRDefault="00266166">
      <w:pPr>
        <w:pStyle w:val="ConsPlusTitle"/>
        <w:jc w:val="center"/>
      </w:pPr>
      <w:r>
        <w:t>по обеспечению лекарственными препаратами и медицинскими</w:t>
      </w:r>
    </w:p>
    <w:p w:rsidR="00266166" w:rsidRDefault="00266166">
      <w:pPr>
        <w:pStyle w:val="ConsPlusTitle"/>
        <w:jc w:val="center"/>
      </w:pPr>
      <w:r>
        <w:t>изделиями за счет средств бюджета автономного округа</w:t>
      </w:r>
    </w:p>
    <w:p w:rsidR="00266166" w:rsidRDefault="00266166">
      <w:pPr>
        <w:pStyle w:val="ConsPlusNormal"/>
        <w:jc w:val="center"/>
      </w:pPr>
    </w:p>
    <w:p w:rsidR="00266166" w:rsidRDefault="00266166">
      <w:pPr>
        <w:pStyle w:val="ConsPlusTitle"/>
        <w:jc w:val="center"/>
        <w:outlineLvl w:val="2"/>
      </w:pPr>
      <w:r>
        <w:t>Раздел I. ОБЪЕМ МЕРЫ СОЦИАЛЬНОЙ ПОДДЕРЖКИ, ПРЕДОСТАВЛЯЕМОЙ</w:t>
      </w:r>
    </w:p>
    <w:p w:rsidR="00266166" w:rsidRDefault="00266166">
      <w:pPr>
        <w:pStyle w:val="ConsPlusTitle"/>
        <w:jc w:val="center"/>
      </w:pPr>
      <w:r>
        <w:t>ОТДЕЛЬНЫМ КАТЕГОРИЯМ ГРАЖДАН, ПРОЖИВАЮЩИМ В АВТОНОМНОМ</w:t>
      </w:r>
    </w:p>
    <w:p w:rsidR="00266166" w:rsidRDefault="00266166">
      <w:pPr>
        <w:pStyle w:val="ConsPlusTitle"/>
        <w:jc w:val="center"/>
      </w:pPr>
      <w:r>
        <w:t>ОКРУГЕ, ПО ОБЕСПЕЧЕНИЮ ЛЕКАРСТВЕННЫМИ ПРЕПАРАТАМИ</w:t>
      </w:r>
    </w:p>
    <w:p w:rsidR="00266166" w:rsidRDefault="00266166">
      <w:pPr>
        <w:pStyle w:val="ConsPlusTitle"/>
        <w:jc w:val="center"/>
      </w:pPr>
      <w:r>
        <w:t>И МЕДИЦИНСКИМИ ИЗДЕЛИЯМИ ЗА СЧЕТ СРЕДСТВ БЮДЖЕТА АВТОНОМНОГО</w:t>
      </w:r>
    </w:p>
    <w:p w:rsidR="00266166" w:rsidRDefault="00266166">
      <w:pPr>
        <w:pStyle w:val="ConsPlusTitle"/>
        <w:jc w:val="center"/>
      </w:pPr>
      <w:r>
        <w:t>ОКРУГА</w:t>
      </w:r>
    </w:p>
    <w:p w:rsidR="00266166" w:rsidRDefault="00266166">
      <w:pPr>
        <w:pStyle w:val="ConsPlusNormal"/>
        <w:jc w:val="right"/>
      </w:pPr>
    </w:p>
    <w:p w:rsidR="00266166" w:rsidRDefault="00266166">
      <w:pPr>
        <w:pStyle w:val="ConsPlusNormal"/>
        <w:jc w:val="right"/>
        <w:outlineLvl w:val="3"/>
      </w:pPr>
      <w:bookmarkStart w:id="371" w:name="P9612"/>
      <w:bookmarkEnd w:id="371"/>
      <w:r>
        <w:t>Таблица 8</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020"/>
        <w:gridCol w:w="2778"/>
        <w:gridCol w:w="4592"/>
      </w:tblGrid>
      <w:tr w:rsidR="00266166">
        <w:tc>
          <w:tcPr>
            <w:tcW w:w="680" w:type="dxa"/>
          </w:tcPr>
          <w:p w:rsidR="00266166" w:rsidRDefault="00266166">
            <w:pPr>
              <w:pStyle w:val="ConsPlusNormal"/>
              <w:jc w:val="center"/>
            </w:pPr>
            <w:r>
              <w:t>N п/п</w:t>
            </w:r>
          </w:p>
        </w:tc>
        <w:tc>
          <w:tcPr>
            <w:tcW w:w="1020" w:type="dxa"/>
          </w:tcPr>
          <w:p w:rsidR="00266166" w:rsidRDefault="00266166">
            <w:pPr>
              <w:pStyle w:val="ConsPlusNormal"/>
              <w:jc w:val="center"/>
            </w:pPr>
            <w:r>
              <w:t>Код категории льготы</w:t>
            </w:r>
          </w:p>
        </w:tc>
        <w:tc>
          <w:tcPr>
            <w:tcW w:w="2778" w:type="dxa"/>
          </w:tcPr>
          <w:p w:rsidR="00266166" w:rsidRDefault="00266166">
            <w:pPr>
              <w:pStyle w:val="ConsPlusNormal"/>
              <w:jc w:val="center"/>
            </w:pPr>
            <w:r>
              <w:t>Категории граждан</w:t>
            </w:r>
          </w:p>
        </w:tc>
        <w:tc>
          <w:tcPr>
            <w:tcW w:w="4592" w:type="dxa"/>
          </w:tcPr>
          <w:p w:rsidR="00266166" w:rsidRDefault="00266166">
            <w:pPr>
              <w:pStyle w:val="ConsPlusNormal"/>
              <w:jc w:val="center"/>
            </w:pPr>
            <w:r>
              <w:t>Объем обеспечения лекарственными препаратами, медицинскими изделиями и специализированными продуктами лечебного питания</w:t>
            </w:r>
          </w:p>
        </w:tc>
      </w:tr>
      <w:tr w:rsidR="00266166">
        <w:tc>
          <w:tcPr>
            <w:tcW w:w="680" w:type="dxa"/>
          </w:tcPr>
          <w:p w:rsidR="00266166" w:rsidRDefault="00266166">
            <w:pPr>
              <w:pStyle w:val="ConsPlusNormal"/>
            </w:pPr>
            <w:r>
              <w:t>1.</w:t>
            </w:r>
          </w:p>
        </w:tc>
        <w:tc>
          <w:tcPr>
            <w:tcW w:w="1020" w:type="dxa"/>
          </w:tcPr>
          <w:p w:rsidR="00266166" w:rsidRDefault="00266166">
            <w:pPr>
              <w:pStyle w:val="ConsPlusNormal"/>
            </w:pPr>
            <w:bookmarkStart w:id="372" w:name="P9619"/>
            <w:bookmarkEnd w:id="372"/>
            <w:r>
              <w:t>501</w:t>
            </w:r>
          </w:p>
        </w:tc>
        <w:tc>
          <w:tcPr>
            <w:tcW w:w="2778" w:type="dxa"/>
          </w:tcPr>
          <w:p w:rsidR="00266166" w:rsidRDefault="00266166">
            <w:pPr>
              <w:pStyle w:val="ConsPlusNormal"/>
            </w:pPr>
            <w:r>
              <w:t>Инвалиды Великой Отечественной войны и инвалиды боевых действий</w:t>
            </w:r>
          </w:p>
        </w:tc>
        <w:tc>
          <w:tcPr>
            <w:tcW w:w="4592" w:type="dxa"/>
          </w:tcPr>
          <w:p w:rsidR="00266166" w:rsidRDefault="00266166">
            <w:pPr>
              <w:pStyle w:val="ConsPlusNormal"/>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266166">
        <w:tc>
          <w:tcPr>
            <w:tcW w:w="680" w:type="dxa"/>
          </w:tcPr>
          <w:p w:rsidR="00266166" w:rsidRDefault="00266166">
            <w:pPr>
              <w:pStyle w:val="ConsPlusNormal"/>
            </w:pPr>
            <w:r>
              <w:t>2.</w:t>
            </w:r>
          </w:p>
        </w:tc>
        <w:tc>
          <w:tcPr>
            <w:tcW w:w="1020" w:type="dxa"/>
          </w:tcPr>
          <w:p w:rsidR="00266166" w:rsidRDefault="00266166">
            <w:pPr>
              <w:pStyle w:val="ConsPlusNormal"/>
            </w:pPr>
            <w:bookmarkStart w:id="373" w:name="P9623"/>
            <w:bookmarkEnd w:id="373"/>
            <w:r>
              <w:t>502</w:t>
            </w:r>
          </w:p>
        </w:tc>
        <w:tc>
          <w:tcPr>
            <w:tcW w:w="2778" w:type="dxa"/>
          </w:tcPr>
          <w:p w:rsidR="00266166" w:rsidRDefault="00266166">
            <w:pPr>
              <w:pStyle w:val="ConsPlusNormal"/>
            </w:pPr>
            <w:r>
              <w:t>Участники Великой Отечественной войны</w:t>
            </w:r>
          </w:p>
        </w:tc>
        <w:tc>
          <w:tcPr>
            <w:tcW w:w="4592" w:type="dxa"/>
          </w:tcPr>
          <w:p w:rsidR="00266166" w:rsidRDefault="00266166">
            <w:pPr>
              <w:pStyle w:val="ConsPlusNormal"/>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266166">
        <w:tc>
          <w:tcPr>
            <w:tcW w:w="680" w:type="dxa"/>
          </w:tcPr>
          <w:p w:rsidR="00266166" w:rsidRDefault="00266166">
            <w:pPr>
              <w:pStyle w:val="ConsPlusNormal"/>
            </w:pPr>
            <w:r>
              <w:t>3.</w:t>
            </w:r>
          </w:p>
        </w:tc>
        <w:tc>
          <w:tcPr>
            <w:tcW w:w="1020" w:type="dxa"/>
          </w:tcPr>
          <w:p w:rsidR="00266166" w:rsidRDefault="00266166">
            <w:pPr>
              <w:pStyle w:val="ConsPlusNormal"/>
            </w:pPr>
            <w:r>
              <w:t>503</w:t>
            </w:r>
          </w:p>
        </w:tc>
        <w:tc>
          <w:tcPr>
            <w:tcW w:w="2778" w:type="dxa"/>
          </w:tcPr>
          <w:p w:rsidR="00266166" w:rsidRDefault="00266166">
            <w:pPr>
              <w:pStyle w:val="ConsPlusNormal"/>
            </w:pPr>
            <w:r>
              <w:t>Дети из многодетных семей в возрасте до 6 лет</w:t>
            </w:r>
          </w:p>
        </w:tc>
        <w:tc>
          <w:tcPr>
            <w:tcW w:w="4592" w:type="dxa"/>
          </w:tcPr>
          <w:p w:rsidR="00266166" w:rsidRDefault="00266166">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 и </w:t>
            </w:r>
            <w:hyperlink w:anchor="P10466">
              <w:r>
                <w:rPr>
                  <w:color w:val="0000FF"/>
                </w:rPr>
                <w:t>таблицей 9</w:t>
              </w:r>
            </w:hyperlink>
          </w:p>
        </w:tc>
      </w:tr>
      <w:tr w:rsidR="00266166">
        <w:tc>
          <w:tcPr>
            <w:tcW w:w="680" w:type="dxa"/>
          </w:tcPr>
          <w:p w:rsidR="00266166" w:rsidRDefault="00266166">
            <w:pPr>
              <w:pStyle w:val="ConsPlusNormal"/>
            </w:pPr>
            <w:r>
              <w:t>4.</w:t>
            </w:r>
          </w:p>
        </w:tc>
        <w:tc>
          <w:tcPr>
            <w:tcW w:w="1020" w:type="dxa"/>
          </w:tcPr>
          <w:p w:rsidR="00266166" w:rsidRDefault="00266166">
            <w:pPr>
              <w:pStyle w:val="ConsPlusNormal"/>
            </w:pPr>
            <w:r>
              <w:t>504</w:t>
            </w:r>
          </w:p>
        </w:tc>
        <w:tc>
          <w:tcPr>
            <w:tcW w:w="2778" w:type="dxa"/>
          </w:tcPr>
          <w:p w:rsidR="00266166" w:rsidRDefault="00266166">
            <w:pPr>
              <w:pStyle w:val="ConsPlusNormal"/>
            </w:pPr>
            <w:r>
              <w:t>Дети до 3 лет жизни</w:t>
            </w:r>
          </w:p>
        </w:tc>
        <w:tc>
          <w:tcPr>
            <w:tcW w:w="4592" w:type="dxa"/>
          </w:tcPr>
          <w:p w:rsidR="00266166" w:rsidRDefault="00266166">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 и </w:t>
            </w:r>
            <w:hyperlink w:anchor="P10466">
              <w:r>
                <w:rPr>
                  <w:color w:val="0000FF"/>
                </w:rPr>
                <w:t>таблицей 9</w:t>
              </w:r>
            </w:hyperlink>
          </w:p>
        </w:tc>
      </w:tr>
      <w:tr w:rsidR="00266166">
        <w:tc>
          <w:tcPr>
            <w:tcW w:w="680" w:type="dxa"/>
          </w:tcPr>
          <w:p w:rsidR="00266166" w:rsidRDefault="00266166">
            <w:pPr>
              <w:pStyle w:val="ConsPlusNormal"/>
            </w:pPr>
            <w:r>
              <w:t>5.</w:t>
            </w:r>
          </w:p>
        </w:tc>
        <w:tc>
          <w:tcPr>
            <w:tcW w:w="1020" w:type="dxa"/>
          </w:tcPr>
          <w:p w:rsidR="00266166" w:rsidRDefault="00266166">
            <w:pPr>
              <w:pStyle w:val="ConsPlusNormal"/>
            </w:pPr>
            <w:r>
              <w:t>505</w:t>
            </w:r>
          </w:p>
        </w:tc>
        <w:tc>
          <w:tcPr>
            <w:tcW w:w="2778" w:type="dxa"/>
          </w:tcPr>
          <w:p w:rsidR="00266166" w:rsidRDefault="00266166">
            <w:pPr>
              <w:pStyle w:val="ConsPlusNormal"/>
            </w:pPr>
            <w:r>
              <w:t>Дети-сироты и дети, оставшиеся без попечения родителей, воспитывающиеся в семьях опекунов или попечителей, приемных семьях</w:t>
            </w:r>
          </w:p>
        </w:tc>
        <w:tc>
          <w:tcPr>
            <w:tcW w:w="4592" w:type="dxa"/>
          </w:tcPr>
          <w:p w:rsidR="00266166" w:rsidRDefault="00266166">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 и </w:t>
            </w:r>
            <w:hyperlink w:anchor="P10466">
              <w:r>
                <w:rPr>
                  <w:color w:val="0000FF"/>
                </w:rPr>
                <w:t>таблицей 9</w:t>
              </w:r>
            </w:hyperlink>
          </w:p>
        </w:tc>
      </w:tr>
      <w:tr w:rsidR="00266166">
        <w:tc>
          <w:tcPr>
            <w:tcW w:w="680" w:type="dxa"/>
          </w:tcPr>
          <w:p w:rsidR="00266166" w:rsidRDefault="00266166">
            <w:pPr>
              <w:pStyle w:val="ConsPlusNormal"/>
            </w:pPr>
            <w:r>
              <w:t>6.</w:t>
            </w:r>
          </w:p>
        </w:tc>
        <w:tc>
          <w:tcPr>
            <w:tcW w:w="1020" w:type="dxa"/>
          </w:tcPr>
          <w:p w:rsidR="00266166" w:rsidRDefault="00266166">
            <w:pPr>
              <w:pStyle w:val="ConsPlusNormal"/>
            </w:pPr>
            <w:r>
              <w:t>506</w:t>
            </w:r>
          </w:p>
        </w:tc>
        <w:tc>
          <w:tcPr>
            <w:tcW w:w="2778" w:type="dxa"/>
          </w:tcPr>
          <w:p w:rsidR="00266166" w:rsidRDefault="00266166">
            <w:pPr>
              <w:pStyle w:val="ConsPlusNormal"/>
            </w:pPr>
            <w:r>
              <w:t>Кормящие матери из семей со среднедушевым доходом, размер которого не превышает величину прожиточного минимума в автономном округе</w:t>
            </w:r>
          </w:p>
        </w:tc>
        <w:tc>
          <w:tcPr>
            <w:tcW w:w="4592" w:type="dxa"/>
          </w:tcPr>
          <w:p w:rsidR="00266166" w:rsidRDefault="00266166">
            <w:pPr>
              <w:pStyle w:val="ConsPlusNormal"/>
            </w:pPr>
            <w:r>
              <w:t xml:space="preserve">бесплатное обеспечение витаминами, лекарственными препаратами, содержащими железо,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r w:rsidR="00266166">
        <w:tc>
          <w:tcPr>
            <w:tcW w:w="680" w:type="dxa"/>
          </w:tcPr>
          <w:p w:rsidR="00266166" w:rsidRDefault="00266166">
            <w:pPr>
              <w:pStyle w:val="ConsPlusNormal"/>
            </w:pPr>
            <w:r>
              <w:t>7.</w:t>
            </w:r>
          </w:p>
        </w:tc>
        <w:tc>
          <w:tcPr>
            <w:tcW w:w="1020" w:type="dxa"/>
          </w:tcPr>
          <w:p w:rsidR="00266166" w:rsidRDefault="00266166">
            <w:pPr>
              <w:pStyle w:val="ConsPlusNormal"/>
            </w:pPr>
            <w:r>
              <w:t>507</w:t>
            </w:r>
          </w:p>
        </w:tc>
        <w:tc>
          <w:tcPr>
            <w:tcW w:w="2778" w:type="dxa"/>
          </w:tcPr>
          <w:p w:rsidR="00266166" w:rsidRDefault="00266166">
            <w:pPr>
              <w:pStyle w:val="ConsPlusNormal"/>
            </w:pPr>
            <w:r>
              <w:t>Труженики тыла (лица,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а также лица, награжденные орденами и медалями СССР за самоотверженный труд в период Великой Отечественной войны)</w:t>
            </w:r>
          </w:p>
        </w:tc>
        <w:tc>
          <w:tcPr>
            <w:tcW w:w="4592" w:type="dxa"/>
          </w:tcPr>
          <w:p w:rsidR="00266166" w:rsidRDefault="00266166">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r w:rsidR="00266166">
        <w:tc>
          <w:tcPr>
            <w:tcW w:w="680" w:type="dxa"/>
          </w:tcPr>
          <w:p w:rsidR="00266166" w:rsidRDefault="00266166">
            <w:pPr>
              <w:pStyle w:val="ConsPlusNormal"/>
            </w:pPr>
            <w:r>
              <w:t>8.</w:t>
            </w:r>
          </w:p>
        </w:tc>
        <w:tc>
          <w:tcPr>
            <w:tcW w:w="1020" w:type="dxa"/>
          </w:tcPr>
          <w:p w:rsidR="00266166" w:rsidRDefault="00266166">
            <w:pPr>
              <w:pStyle w:val="ConsPlusNormal"/>
            </w:pPr>
            <w:r>
              <w:t>508</w:t>
            </w:r>
          </w:p>
        </w:tc>
        <w:tc>
          <w:tcPr>
            <w:tcW w:w="2778" w:type="dxa"/>
          </w:tcPr>
          <w:p w:rsidR="00266166" w:rsidRDefault="00266166">
            <w:pPr>
              <w:pStyle w:val="ConsPlusNormal"/>
            </w:pPr>
            <w:r>
              <w:t>Неработающие одинокие граждане (женщины старше 55 лет и мужчины старше 60 лет), не относящиеся к льготным категориям</w:t>
            </w:r>
          </w:p>
        </w:tc>
        <w:tc>
          <w:tcPr>
            <w:tcW w:w="4592" w:type="dxa"/>
          </w:tcPr>
          <w:p w:rsidR="00266166" w:rsidRDefault="00266166">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r w:rsidR="00266166">
        <w:tc>
          <w:tcPr>
            <w:tcW w:w="680" w:type="dxa"/>
          </w:tcPr>
          <w:p w:rsidR="00266166" w:rsidRDefault="00266166">
            <w:pPr>
              <w:pStyle w:val="ConsPlusNormal"/>
            </w:pPr>
            <w:r>
              <w:t>9.</w:t>
            </w:r>
          </w:p>
        </w:tc>
        <w:tc>
          <w:tcPr>
            <w:tcW w:w="1020" w:type="dxa"/>
          </w:tcPr>
          <w:p w:rsidR="00266166" w:rsidRDefault="00266166">
            <w:pPr>
              <w:pStyle w:val="ConsPlusNormal"/>
            </w:pPr>
            <w:r>
              <w:t>509</w:t>
            </w:r>
          </w:p>
        </w:tc>
        <w:tc>
          <w:tcPr>
            <w:tcW w:w="2778" w:type="dxa"/>
          </w:tcPr>
          <w:p w:rsidR="00266166" w:rsidRDefault="00266166">
            <w:pPr>
              <w:pStyle w:val="ConsPlusNormal"/>
            </w:pPr>
            <w:r>
              <w:t>Граждане, проживающие в семьях, состоящих из неработающих граждан (женщины старше 55 лет и мужчины старше 60 лет), один из которых либо оба не относятся к льготным категориям</w:t>
            </w:r>
          </w:p>
        </w:tc>
        <w:tc>
          <w:tcPr>
            <w:tcW w:w="4592" w:type="dxa"/>
          </w:tcPr>
          <w:p w:rsidR="00266166" w:rsidRDefault="00266166">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r w:rsidR="00266166">
        <w:tc>
          <w:tcPr>
            <w:tcW w:w="680" w:type="dxa"/>
          </w:tcPr>
          <w:p w:rsidR="00266166" w:rsidRDefault="00266166">
            <w:pPr>
              <w:pStyle w:val="ConsPlusNormal"/>
            </w:pPr>
            <w:r>
              <w:t>10.</w:t>
            </w:r>
          </w:p>
        </w:tc>
        <w:tc>
          <w:tcPr>
            <w:tcW w:w="1020" w:type="dxa"/>
          </w:tcPr>
          <w:p w:rsidR="00266166" w:rsidRDefault="00266166">
            <w:pPr>
              <w:pStyle w:val="ConsPlusNormal"/>
            </w:pPr>
            <w:r>
              <w:t>510</w:t>
            </w:r>
          </w:p>
        </w:tc>
        <w:tc>
          <w:tcPr>
            <w:tcW w:w="2778" w:type="dxa"/>
          </w:tcPr>
          <w:p w:rsidR="00266166" w:rsidRDefault="00266166">
            <w:pPr>
              <w:pStyle w:val="ConsPlusNormal"/>
            </w:pPr>
            <w:r>
              <w:t>Реабилитированные лица</w:t>
            </w:r>
          </w:p>
        </w:tc>
        <w:tc>
          <w:tcPr>
            <w:tcW w:w="4592" w:type="dxa"/>
          </w:tcPr>
          <w:p w:rsidR="00266166" w:rsidRDefault="00266166">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r w:rsidR="00266166">
        <w:tc>
          <w:tcPr>
            <w:tcW w:w="680" w:type="dxa"/>
          </w:tcPr>
          <w:p w:rsidR="00266166" w:rsidRDefault="00266166">
            <w:pPr>
              <w:pStyle w:val="ConsPlusNormal"/>
            </w:pPr>
            <w:r>
              <w:t>11.</w:t>
            </w:r>
          </w:p>
        </w:tc>
        <w:tc>
          <w:tcPr>
            <w:tcW w:w="1020" w:type="dxa"/>
          </w:tcPr>
          <w:p w:rsidR="00266166" w:rsidRDefault="00266166">
            <w:pPr>
              <w:pStyle w:val="ConsPlusNormal"/>
            </w:pPr>
            <w:r>
              <w:t>511</w:t>
            </w:r>
          </w:p>
        </w:tc>
        <w:tc>
          <w:tcPr>
            <w:tcW w:w="2778" w:type="dxa"/>
          </w:tcPr>
          <w:p w:rsidR="00266166" w:rsidRDefault="00266166">
            <w:pPr>
              <w:pStyle w:val="ConsPlusNormal"/>
            </w:pPr>
            <w:r>
              <w:t>Граждане, признанные пострадавшими от политических репрессий</w:t>
            </w:r>
          </w:p>
        </w:tc>
        <w:tc>
          <w:tcPr>
            <w:tcW w:w="4592" w:type="dxa"/>
          </w:tcPr>
          <w:p w:rsidR="00266166" w:rsidRDefault="00266166">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bl>
    <w:p w:rsidR="00266166" w:rsidRDefault="00266166">
      <w:pPr>
        <w:pStyle w:val="ConsPlusNormal"/>
        <w:ind w:firstLine="540"/>
        <w:jc w:val="both"/>
      </w:pPr>
    </w:p>
    <w:p w:rsidR="00266166" w:rsidRDefault="00266166">
      <w:pPr>
        <w:pStyle w:val="ConsPlusTitle"/>
        <w:jc w:val="center"/>
        <w:outlineLvl w:val="2"/>
      </w:pPr>
      <w:r>
        <w:t>Раздел II. ПЕРЕЧЕНЬ КАТЕГОРИЙ ЗАБОЛЕВАНИЙ И ОБЪЕМ</w:t>
      </w:r>
    </w:p>
    <w:p w:rsidR="00266166" w:rsidRDefault="00266166">
      <w:pPr>
        <w:pStyle w:val="ConsPlusTitle"/>
        <w:jc w:val="center"/>
      </w:pPr>
      <w:r>
        <w:t>ОБЕСПЕЧЕНИЯ ЛЕКАРСТВЕННЫМИ ПРЕПАРАТАМИ, МЕДИЦИНСКИМИ</w:t>
      </w:r>
    </w:p>
    <w:p w:rsidR="00266166" w:rsidRDefault="00266166">
      <w:pPr>
        <w:pStyle w:val="ConsPlusTitle"/>
        <w:jc w:val="center"/>
      </w:pPr>
      <w:r>
        <w:t>ИЗДЕЛИЯМИ И СПЕЦИАЛИЗИРОВАННЫМИ ПРОДУКТАМИ ЛЕЧЕБНОГО</w:t>
      </w:r>
    </w:p>
    <w:p w:rsidR="00266166" w:rsidRDefault="00266166">
      <w:pPr>
        <w:pStyle w:val="ConsPlusTitle"/>
        <w:jc w:val="center"/>
      </w:pPr>
      <w:r>
        <w:t>ПИТАНИЯ, КОТОРЫЕ ОТПУСКАЮТСЯ ПО РЕЦЕПТАМ БЕСПЛАТНО ИЛИ</w:t>
      </w:r>
    </w:p>
    <w:p w:rsidR="00266166" w:rsidRDefault="00266166">
      <w:pPr>
        <w:pStyle w:val="ConsPlusTitle"/>
        <w:jc w:val="center"/>
      </w:pPr>
      <w:r>
        <w:t>СО СКИДКОЙ, ЗА СЧЕТ СРЕДСТВ БЮДЖЕТА АВТОНОМНОГО ОКРУГА</w:t>
      </w:r>
    </w:p>
    <w:p w:rsidR="00266166" w:rsidRDefault="00266166">
      <w:pPr>
        <w:pStyle w:val="ConsPlusTitle"/>
        <w:jc w:val="center"/>
      </w:pPr>
      <w:r>
        <w:t>ПРИ АМБУЛАТОРНОМ ЛЕЧЕНИИ ГРАЖДАН, ПРОЖИВАЮЩИХ В АВТОНОМНОМ</w:t>
      </w:r>
    </w:p>
    <w:p w:rsidR="00266166" w:rsidRDefault="00266166">
      <w:pPr>
        <w:pStyle w:val="ConsPlusTitle"/>
        <w:jc w:val="center"/>
      </w:pPr>
      <w:r>
        <w:t>ОКРУГЕ</w:t>
      </w:r>
    </w:p>
    <w:p w:rsidR="00266166" w:rsidRDefault="0026616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1077"/>
        <w:gridCol w:w="1871"/>
        <w:gridCol w:w="4592"/>
      </w:tblGrid>
      <w:tr w:rsidR="00266166">
        <w:tc>
          <w:tcPr>
            <w:tcW w:w="680" w:type="dxa"/>
          </w:tcPr>
          <w:p w:rsidR="00266166" w:rsidRDefault="00266166">
            <w:pPr>
              <w:pStyle w:val="ConsPlusNormal"/>
              <w:jc w:val="center"/>
            </w:pPr>
            <w:r>
              <w:t>N</w:t>
            </w:r>
          </w:p>
        </w:tc>
        <w:tc>
          <w:tcPr>
            <w:tcW w:w="850" w:type="dxa"/>
          </w:tcPr>
          <w:p w:rsidR="00266166" w:rsidRDefault="00266166">
            <w:pPr>
              <w:pStyle w:val="ConsPlusNormal"/>
              <w:jc w:val="center"/>
            </w:pPr>
            <w:r>
              <w:t>Код категории льготы</w:t>
            </w:r>
          </w:p>
        </w:tc>
        <w:tc>
          <w:tcPr>
            <w:tcW w:w="1077" w:type="dxa"/>
          </w:tcPr>
          <w:p w:rsidR="00266166" w:rsidRDefault="00266166">
            <w:pPr>
              <w:pStyle w:val="ConsPlusNormal"/>
              <w:jc w:val="center"/>
            </w:pPr>
            <w:r>
              <w:t xml:space="preserve">Код по МКБ-10 </w:t>
            </w:r>
            <w:hyperlink w:anchor="P10061">
              <w:r>
                <w:rPr>
                  <w:color w:val="0000FF"/>
                </w:rPr>
                <w:t>&lt;1&gt;</w:t>
              </w:r>
            </w:hyperlink>
          </w:p>
        </w:tc>
        <w:tc>
          <w:tcPr>
            <w:tcW w:w="1871" w:type="dxa"/>
          </w:tcPr>
          <w:p w:rsidR="00266166" w:rsidRDefault="00266166">
            <w:pPr>
              <w:pStyle w:val="ConsPlusNormal"/>
              <w:jc w:val="center"/>
            </w:pPr>
            <w:r>
              <w:t>Категории заболеваний</w:t>
            </w:r>
          </w:p>
        </w:tc>
        <w:tc>
          <w:tcPr>
            <w:tcW w:w="4592" w:type="dxa"/>
          </w:tcPr>
          <w:p w:rsidR="00266166" w:rsidRDefault="00266166">
            <w:pPr>
              <w:pStyle w:val="ConsPlusNormal"/>
              <w:jc w:val="center"/>
            </w:pPr>
            <w:r>
              <w:t xml:space="preserve">Объем обеспечения лекарственными препаратами, медицинскими изделиями, специализированными продуктами лечебного питания в соответствии с перечнем жизненно необходимых и важнейших лекарственных препаратов и </w:t>
            </w:r>
            <w:hyperlink w:anchor="P10063">
              <w:r>
                <w:rPr>
                  <w:color w:val="0000FF"/>
                </w:rPr>
                <w:t>разделом 3</w:t>
              </w:r>
            </w:hyperlink>
            <w:r>
              <w:t xml:space="preserve"> к настоящему перечню</w:t>
            </w:r>
          </w:p>
        </w:tc>
      </w:tr>
      <w:tr w:rsidR="00266166">
        <w:tc>
          <w:tcPr>
            <w:tcW w:w="680" w:type="dxa"/>
          </w:tcPr>
          <w:p w:rsidR="00266166" w:rsidRDefault="00266166">
            <w:pPr>
              <w:pStyle w:val="ConsPlusNormal"/>
            </w:pPr>
            <w:r>
              <w:t>1.</w:t>
            </w:r>
          </w:p>
        </w:tc>
        <w:tc>
          <w:tcPr>
            <w:tcW w:w="850" w:type="dxa"/>
          </w:tcPr>
          <w:p w:rsidR="00266166" w:rsidRDefault="00266166">
            <w:pPr>
              <w:pStyle w:val="ConsPlusNormal"/>
            </w:pPr>
            <w:bookmarkStart w:id="374" w:name="P9677"/>
            <w:bookmarkEnd w:id="374"/>
            <w:r>
              <w:t>512</w:t>
            </w:r>
          </w:p>
        </w:tc>
        <w:tc>
          <w:tcPr>
            <w:tcW w:w="1077" w:type="dxa"/>
          </w:tcPr>
          <w:p w:rsidR="00266166" w:rsidRDefault="00266166">
            <w:pPr>
              <w:pStyle w:val="ConsPlusNormal"/>
            </w:pPr>
            <w:r>
              <w:t>C00-C97</w:t>
            </w:r>
          </w:p>
        </w:tc>
        <w:tc>
          <w:tcPr>
            <w:tcW w:w="1871" w:type="dxa"/>
          </w:tcPr>
          <w:p w:rsidR="00266166" w:rsidRDefault="00266166">
            <w:pPr>
              <w:pStyle w:val="ConsPlusNormal"/>
            </w:pPr>
            <w:r>
              <w:t>Злокачественные новообразования</w:t>
            </w:r>
          </w:p>
        </w:tc>
        <w:tc>
          <w:tcPr>
            <w:tcW w:w="4592" w:type="dxa"/>
          </w:tcPr>
          <w:p w:rsidR="00266166" w:rsidRDefault="00266166">
            <w:pPr>
              <w:pStyle w:val="ConsPlusNormal"/>
            </w:pPr>
            <w:r>
              <w:t xml:space="preserve">бесплатное обеспечение лекарственными препаратами, медицинскими изделиями, перевязочными средствами по перечню </w:t>
            </w:r>
            <w:hyperlink w:anchor="P10452">
              <w:r>
                <w:rPr>
                  <w:color w:val="0000FF"/>
                </w:rPr>
                <w:t>раздела 3.3</w:t>
              </w:r>
            </w:hyperlink>
            <w:r>
              <w:t xml:space="preserve"> к настоящему перечню в соответствии со стандартами оказания медицинской помощи амбулаторным больным по нозологии</w:t>
            </w:r>
          </w:p>
        </w:tc>
      </w:tr>
      <w:tr w:rsidR="00266166">
        <w:tc>
          <w:tcPr>
            <w:tcW w:w="680" w:type="dxa"/>
          </w:tcPr>
          <w:p w:rsidR="00266166" w:rsidRDefault="00266166">
            <w:pPr>
              <w:pStyle w:val="ConsPlusNormal"/>
            </w:pPr>
            <w:r>
              <w:t>2.</w:t>
            </w:r>
          </w:p>
        </w:tc>
        <w:tc>
          <w:tcPr>
            <w:tcW w:w="850" w:type="dxa"/>
          </w:tcPr>
          <w:p w:rsidR="00266166" w:rsidRDefault="00266166">
            <w:pPr>
              <w:pStyle w:val="ConsPlusNormal"/>
            </w:pPr>
            <w:r>
              <w:t>513</w:t>
            </w:r>
          </w:p>
        </w:tc>
        <w:tc>
          <w:tcPr>
            <w:tcW w:w="1077" w:type="dxa"/>
          </w:tcPr>
          <w:p w:rsidR="00266166" w:rsidRDefault="00266166">
            <w:pPr>
              <w:pStyle w:val="ConsPlusNormal"/>
            </w:pPr>
            <w:r>
              <w:t>J45</w:t>
            </w:r>
          </w:p>
        </w:tc>
        <w:tc>
          <w:tcPr>
            <w:tcW w:w="1871" w:type="dxa"/>
          </w:tcPr>
          <w:p w:rsidR="00266166" w:rsidRDefault="00266166">
            <w:pPr>
              <w:pStyle w:val="ConsPlusNormal"/>
            </w:pPr>
            <w:r>
              <w:t>Бронхиальная астма (не инвалиды взрослые)</w:t>
            </w:r>
          </w:p>
        </w:tc>
        <w:tc>
          <w:tcPr>
            <w:tcW w:w="4592" w:type="dxa"/>
          </w:tcPr>
          <w:p w:rsidR="00266166" w:rsidRDefault="00266166">
            <w:pPr>
              <w:pStyle w:val="ConsPlusNormal"/>
            </w:pPr>
            <w: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w:t>
            </w:r>
          </w:p>
        </w:tc>
      </w:tr>
      <w:tr w:rsidR="00266166">
        <w:tc>
          <w:tcPr>
            <w:tcW w:w="680" w:type="dxa"/>
          </w:tcPr>
          <w:p w:rsidR="00266166" w:rsidRDefault="00266166">
            <w:pPr>
              <w:pStyle w:val="ConsPlusNormal"/>
            </w:pPr>
            <w:r>
              <w:t>3.</w:t>
            </w:r>
          </w:p>
        </w:tc>
        <w:tc>
          <w:tcPr>
            <w:tcW w:w="850" w:type="dxa"/>
          </w:tcPr>
          <w:p w:rsidR="00266166" w:rsidRDefault="00266166">
            <w:pPr>
              <w:pStyle w:val="ConsPlusNormal"/>
            </w:pPr>
            <w:r>
              <w:t>514</w:t>
            </w:r>
          </w:p>
        </w:tc>
        <w:tc>
          <w:tcPr>
            <w:tcW w:w="1077" w:type="dxa"/>
          </w:tcPr>
          <w:p w:rsidR="00266166" w:rsidRDefault="00266166">
            <w:pPr>
              <w:pStyle w:val="ConsPlusNormal"/>
            </w:pPr>
            <w:r>
              <w:t>J45</w:t>
            </w:r>
          </w:p>
        </w:tc>
        <w:tc>
          <w:tcPr>
            <w:tcW w:w="1871" w:type="dxa"/>
          </w:tcPr>
          <w:p w:rsidR="00266166" w:rsidRDefault="00266166">
            <w:pPr>
              <w:pStyle w:val="ConsPlusNormal"/>
            </w:pPr>
            <w:r>
              <w:t>Бронхиальная астма (инвалиды взрослые)</w:t>
            </w:r>
          </w:p>
        </w:tc>
        <w:tc>
          <w:tcPr>
            <w:tcW w:w="4592" w:type="dxa"/>
          </w:tcPr>
          <w:p w:rsidR="00266166" w:rsidRDefault="00266166">
            <w:pPr>
              <w:pStyle w:val="ConsPlusNormal"/>
            </w:pPr>
            <w:r>
              <w:t xml:space="preserve">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 омализумаб </w:t>
            </w:r>
            <w:hyperlink w:anchor="P10058">
              <w:r>
                <w:rPr>
                  <w:color w:val="0000FF"/>
                </w:rPr>
                <w:t>&lt;*&gt;</w:t>
              </w:r>
            </w:hyperlink>
            <w:r>
              <w:t xml:space="preserve">, бенрализумаб </w:t>
            </w:r>
            <w:hyperlink w:anchor="P10058">
              <w:r>
                <w:rPr>
                  <w:color w:val="0000FF"/>
                </w:rPr>
                <w:t>&lt;*&gt;</w:t>
              </w:r>
            </w:hyperlink>
            <w:r>
              <w:t xml:space="preserve">, дупилумаб </w:t>
            </w:r>
            <w:hyperlink w:anchor="P10058">
              <w:r>
                <w:rPr>
                  <w:color w:val="0000FF"/>
                </w:rPr>
                <w:t>&lt;*&gt;</w:t>
              </w:r>
            </w:hyperlink>
            <w:r>
              <w:t xml:space="preserve">, меполизумаб </w:t>
            </w:r>
            <w:hyperlink w:anchor="P10058">
              <w:r>
                <w:rPr>
                  <w:color w:val="0000FF"/>
                </w:rPr>
                <w:t>&lt;*&gt;</w:t>
              </w:r>
            </w:hyperlink>
          </w:p>
        </w:tc>
      </w:tr>
      <w:tr w:rsidR="00266166">
        <w:tc>
          <w:tcPr>
            <w:tcW w:w="680" w:type="dxa"/>
          </w:tcPr>
          <w:p w:rsidR="00266166" w:rsidRDefault="00266166">
            <w:pPr>
              <w:pStyle w:val="ConsPlusNormal"/>
            </w:pPr>
            <w:r>
              <w:t>4.</w:t>
            </w:r>
          </w:p>
        </w:tc>
        <w:tc>
          <w:tcPr>
            <w:tcW w:w="850" w:type="dxa"/>
          </w:tcPr>
          <w:p w:rsidR="00266166" w:rsidRDefault="00266166">
            <w:pPr>
              <w:pStyle w:val="ConsPlusNormal"/>
            </w:pPr>
            <w:r>
              <w:t>515</w:t>
            </w:r>
          </w:p>
        </w:tc>
        <w:tc>
          <w:tcPr>
            <w:tcW w:w="1077" w:type="dxa"/>
          </w:tcPr>
          <w:p w:rsidR="00266166" w:rsidRDefault="00266166">
            <w:pPr>
              <w:pStyle w:val="ConsPlusNormal"/>
            </w:pPr>
            <w:r>
              <w:t>J45</w:t>
            </w:r>
          </w:p>
        </w:tc>
        <w:tc>
          <w:tcPr>
            <w:tcW w:w="1871" w:type="dxa"/>
          </w:tcPr>
          <w:p w:rsidR="00266166" w:rsidRDefault="00266166">
            <w:pPr>
              <w:pStyle w:val="ConsPlusNormal"/>
            </w:pPr>
            <w:r>
              <w:t>Бронхиальная астма (дети до 18 лет инвалиды и не инвалиды)</w:t>
            </w:r>
          </w:p>
        </w:tc>
        <w:tc>
          <w:tcPr>
            <w:tcW w:w="4592" w:type="dxa"/>
          </w:tcPr>
          <w:p w:rsidR="00266166" w:rsidRDefault="00266166">
            <w:pPr>
              <w:pStyle w:val="ConsPlusNormal"/>
            </w:pPr>
            <w: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амброксол, беклометазон + формотерол, вилантерол + флутиказона фуроат, кромоглициевая кислота, мометазон, аминофиллин, ипратропия бромид</w:t>
            </w:r>
          </w:p>
        </w:tc>
      </w:tr>
      <w:tr w:rsidR="00266166">
        <w:tc>
          <w:tcPr>
            <w:tcW w:w="680" w:type="dxa"/>
          </w:tcPr>
          <w:p w:rsidR="00266166" w:rsidRDefault="00266166">
            <w:pPr>
              <w:pStyle w:val="ConsPlusNormal"/>
            </w:pPr>
            <w:r>
              <w:t>5.</w:t>
            </w:r>
          </w:p>
        </w:tc>
        <w:tc>
          <w:tcPr>
            <w:tcW w:w="850" w:type="dxa"/>
          </w:tcPr>
          <w:p w:rsidR="00266166" w:rsidRDefault="00266166">
            <w:pPr>
              <w:pStyle w:val="ConsPlusNormal"/>
            </w:pPr>
            <w:r>
              <w:t>516</w:t>
            </w:r>
          </w:p>
        </w:tc>
        <w:tc>
          <w:tcPr>
            <w:tcW w:w="1077" w:type="dxa"/>
          </w:tcPr>
          <w:p w:rsidR="00266166" w:rsidRDefault="00266166">
            <w:pPr>
              <w:pStyle w:val="ConsPlusNormal"/>
            </w:pPr>
            <w:r>
              <w:t>I21 - I22, 125.2, 125.8</w:t>
            </w:r>
          </w:p>
        </w:tc>
        <w:tc>
          <w:tcPr>
            <w:tcW w:w="1871" w:type="dxa"/>
          </w:tcPr>
          <w:p w:rsidR="00266166" w:rsidRDefault="00266166">
            <w:pPr>
              <w:pStyle w:val="ConsPlusNormal"/>
            </w:pPr>
            <w:r>
              <w:t>Инфаркт миокарда первые 24 месяца</w:t>
            </w:r>
          </w:p>
        </w:tc>
        <w:tc>
          <w:tcPr>
            <w:tcW w:w="4592" w:type="dxa"/>
          </w:tcPr>
          <w:p w:rsidR="00266166" w:rsidRDefault="00266166">
            <w:pPr>
              <w:pStyle w:val="ConsPlusNormal"/>
            </w:pPr>
            <w:r>
              <w:t xml:space="preserve">бесплатное обеспечение лекарственными препаратами: ацетилсалициловая кислота, клопидогрел, тикагрелор, метопролол, карведилол, каптоприл, периндоприл, эналаприл, ивабрадин, аторвастатин, ривароксабан </w:t>
            </w:r>
            <w:hyperlink w:anchor="P10058">
              <w:r>
                <w:rPr>
                  <w:color w:val="0000FF"/>
                </w:rPr>
                <w:t>&lt;*&gt;</w:t>
              </w:r>
            </w:hyperlink>
            <w:r>
              <w:t xml:space="preserve">, дабигатрана этексилат </w:t>
            </w:r>
            <w:hyperlink w:anchor="P10058">
              <w:r>
                <w:rPr>
                  <w:color w:val="0000FF"/>
                </w:rPr>
                <w:t>&lt;*&gt;</w:t>
              </w:r>
            </w:hyperlink>
            <w:r>
              <w:t xml:space="preserve">, варфарин, прокаинамид, лаппаконитина гидробромид, бисопролол, лозартан, амлодипин, изосорбида мононитрат, симвастатин, спиронолактон, апиксабан </w:t>
            </w:r>
            <w:hyperlink w:anchor="P10058">
              <w:r>
                <w:rPr>
                  <w:color w:val="0000FF"/>
                </w:rPr>
                <w:t>&lt;*&gt;</w:t>
              </w:r>
            </w:hyperlink>
          </w:p>
        </w:tc>
      </w:tr>
      <w:tr w:rsidR="00266166">
        <w:tc>
          <w:tcPr>
            <w:tcW w:w="680" w:type="dxa"/>
          </w:tcPr>
          <w:p w:rsidR="00266166" w:rsidRDefault="00266166">
            <w:pPr>
              <w:pStyle w:val="ConsPlusNormal"/>
            </w:pPr>
            <w:r>
              <w:t>6.</w:t>
            </w:r>
          </w:p>
        </w:tc>
        <w:tc>
          <w:tcPr>
            <w:tcW w:w="850" w:type="dxa"/>
          </w:tcPr>
          <w:p w:rsidR="00266166" w:rsidRDefault="00266166">
            <w:pPr>
              <w:pStyle w:val="ConsPlusNormal"/>
            </w:pPr>
            <w:r>
              <w:t>517</w:t>
            </w:r>
          </w:p>
        </w:tc>
        <w:tc>
          <w:tcPr>
            <w:tcW w:w="1077" w:type="dxa"/>
          </w:tcPr>
          <w:p w:rsidR="00266166" w:rsidRDefault="00266166">
            <w:pPr>
              <w:pStyle w:val="ConsPlusNormal"/>
            </w:pPr>
            <w:r>
              <w:t>F00 - F09 F20 - F29 F30 - F32 F34.0 F70 - F79 F84.0 F99</w:t>
            </w:r>
          </w:p>
        </w:tc>
        <w:tc>
          <w:tcPr>
            <w:tcW w:w="1871" w:type="dxa"/>
          </w:tcPr>
          <w:p w:rsidR="00266166" w:rsidRDefault="00266166">
            <w:pPr>
              <w:pStyle w:val="ConsPlusNormal"/>
            </w:pPr>
            <w:r>
              <w:t>Психические расстройства и расстройства поведения</w:t>
            </w:r>
          </w:p>
        </w:tc>
        <w:tc>
          <w:tcPr>
            <w:tcW w:w="4592" w:type="dxa"/>
          </w:tcPr>
          <w:p w:rsidR="00266166" w:rsidRDefault="00266166">
            <w:pPr>
              <w:pStyle w:val="ConsPlusNormal"/>
            </w:pPr>
            <w:r>
              <w:t xml:space="preserve">бесплатное обеспечение лекарственными препаратами: галантамин, пиридостигмина бромид, ривастигмин, бензобарбитал, вальпроевая кислота, клоназепам, карбамазепин, ламотриджин, леветирацетам, окскарбазепин, топирамат, фенитоин, фенобарбитал, амантадин, леводопа + карбидопа, леводопа + бенсеразид, пирибедил, прамипексол, тригексифенидил, алпразолам, бромдигидрохлорфенил-бензодиазепин, аминофенилмасляная кислота, диазепам, галоперидол, зуклопентиксол, кветиапин, левомепромазин, перициазин, перфеназин, рисперидон, сертиндол, сульпирид, амисульприд, тиоридазин, трифлуоперазин, флупентиксол, флуфеназин, хлорпромазин, агомелатин, амитриптилин, имипрамин, кломипрамин, пипофезин, флуоксетин, зопиклон, бетагистин, винпоцетин, тизанидин, толперизон, тиаприд </w:t>
            </w:r>
            <w:hyperlink w:anchor="P10058">
              <w:r>
                <w:rPr>
                  <w:color w:val="0000FF"/>
                </w:rPr>
                <w:t>&lt;*&gt;</w:t>
              </w:r>
            </w:hyperlink>
            <w:r>
              <w:t xml:space="preserve">, палиперидон, оланзапин, оксазепам, лоразепам, гидроксизин, нитразепам, пароксетин, флуоксетин, пирацетам, фонтурацетам (для кодов F00 - F03), мемантин, сертралин, карипразин </w:t>
            </w:r>
            <w:hyperlink w:anchor="P10058">
              <w:r>
                <w:rPr>
                  <w:color w:val="0000FF"/>
                </w:rPr>
                <w:t>&lt;*&gt;</w:t>
              </w:r>
            </w:hyperlink>
            <w:r>
              <w:t xml:space="preserve">, луразидон </w:t>
            </w:r>
            <w:hyperlink w:anchor="P10058">
              <w:r>
                <w:rPr>
                  <w:color w:val="0000FF"/>
                </w:rPr>
                <w:t>&lt;*&gt;</w:t>
              </w:r>
            </w:hyperlink>
          </w:p>
        </w:tc>
      </w:tr>
      <w:tr w:rsidR="00266166">
        <w:tc>
          <w:tcPr>
            <w:tcW w:w="680" w:type="dxa"/>
            <w:vMerge w:val="restart"/>
          </w:tcPr>
          <w:p w:rsidR="00266166" w:rsidRDefault="00266166">
            <w:pPr>
              <w:pStyle w:val="ConsPlusNormal"/>
            </w:pPr>
            <w:r>
              <w:t>7.</w:t>
            </w:r>
          </w:p>
        </w:tc>
        <w:tc>
          <w:tcPr>
            <w:tcW w:w="850" w:type="dxa"/>
            <w:vMerge w:val="restart"/>
          </w:tcPr>
          <w:p w:rsidR="00266166" w:rsidRDefault="00266166">
            <w:pPr>
              <w:pStyle w:val="ConsPlusNormal"/>
            </w:pPr>
            <w:r>
              <w:t>518</w:t>
            </w:r>
          </w:p>
        </w:tc>
        <w:tc>
          <w:tcPr>
            <w:tcW w:w="1077" w:type="dxa"/>
          </w:tcPr>
          <w:p w:rsidR="00266166" w:rsidRDefault="00266166">
            <w:pPr>
              <w:pStyle w:val="ConsPlusNormal"/>
            </w:pPr>
            <w:r>
              <w:t>A15-A19</w:t>
            </w:r>
          </w:p>
        </w:tc>
        <w:tc>
          <w:tcPr>
            <w:tcW w:w="1871" w:type="dxa"/>
          </w:tcPr>
          <w:p w:rsidR="00266166" w:rsidRDefault="00266166">
            <w:pPr>
              <w:pStyle w:val="ConsPlusNormal"/>
            </w:pPr>
            <w:r>
              <w:t>Туберкулез</w:t>
            </w:r>
          </w:p>
        </w:tc>
        <w:tc>
          <w:tcPr>
            <w:tcW w:w="4592" w:type="dxa"/>
          </w:tcPr>
          <w:p w:rsidR="00266166" w:rsidRDefault="00266166">
            <w:pPr>
              <w:pStyle w:val="ConsPlusNormal"/>
            </w:pPr>
            <w:r>
              <w:t>бесплатное обеспечение лекарственными препаратами: аминосалициловая кислота, рифабутин, рифампицин, циклосерин, рифапентин, изониазид, протионамид, этионамид, бедаквилин, пиразинамид, теризидон, тиоуреидоиминометилпиридиния перхлорат, этамбутол, изониазид + пиразинамид, изониазид + пиразинамид + рифампицин, изониазид + пиразинамид + рифампицин + этамбутол, изониазид + пиразинамид + рифампицин + этамбутол + пиридоксин, изониазид + рифампицин, изониазид + этамбутол, ломефлоксацин + пиразинамид + протионамид + этамбутол + пиридоксин, линезолид, деламанид</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B90 R76.1 Z20.1 Z03.0 Z11.1</w:t>
            </w:r>
          </w:p>
        </w:tc>
        <w:tc>
          <w:tcPr>
            <w:tcW w:w="1871" w:type="dxa"/>
          </w:tcPr>
          <w:p w:rsidR="00266166" w:rsidRDefault="00266166">
            <w:pPr>
              <w:pStyle w:val="ConsPlusNormal"/>
            </w:pPr>
          </w:p>
        </w:tc>
        <w:tc>
          <w:tcPr>
            <w:tcW w:w="4592" w:type="dxa"/>
          </w:tcPr>
          <w:p w:rsidR="00266166" w:rsidRDefault="00266166">
            <w:pPr>
              <w:pStyle w:val="ConsPlusNormal"/>
            </w:pPr>
            <w:r>
              <w:t>изониазид, этамбутол, пиразинамид, рифампицин</w:t>
            </w:r>
          </w:p>
        </w:tc>
      </w:tr>
      <w:tr w:rsidR="00266166">
        <w:tc>
          <w:tcPr>
            <w:tcW w:w="680" w:type="dxa"/>
            <w:vMerge w:val="restart"/>
          </w:tcPr>
          <w:p w:rsidR="00266166" w:rsidRDefault="00266166">
            <w:pPr>
              <w:pStyle w:val="ConsPlusNormal"/>
            </w:pPr>
            <w:r>
              <w:t>8.</w:t>
            </w:r>
          </w:p>
        </w:tc>
        <w:tc>
          <w:tcPr>
            <w:tcW w:w="850" w:type="dxa"/>
          </w:tcPr>
          <w:p w:rsidR="00266166" w:rsidRDefault="00266166">
            <w:pPr>
              <w:pStyle w:val="ConsPlusNormal"/>
            </w:pPr>
            <w:bookmarkStart w:id="375" w:name="P9715"/>
            <w:bookmarkEnd w:id="375"/>
            <w:r>
              <w:t>519</w:t>
            </w:r>
          </w:p>
        </w:tc>
        <w:tc>
          <w:tcPr>
            <w:tcW w:w="1077" w:type="dxa"/>
          </w:tcPr>
          <w:p w:rsidR="00266166" w:rsidRDefault="00266166">
            <w:pPr>
              <w:pStyle w:val="ConsPlusNormal"/>
            </w:pPr>
            <w:r>
              <w:t>E10: E10.2 - E10.9</w:t>
            </w:r>
          </w:p>
        </w:tc>
        <w:tc>
          <w:tcPr>
            <w:tcW w:w="1871" w:type="dxa"/>
          </w:tcPr>
          <w:p w:rsidR="00266166" w:rsidRDefault="00266166">
            <w:pPr>
              <w:pStyle w:val="ConsPlusNormal"/>
            </w:pPr>
            <w:r>
              <w:t>Инсулинзависимый сахарный диабет (сахарный диабет 1 типа)</w:t>
            </w:r>
          </w:p>
        </w:tc>
        <w:tc>
          <w:tcPr>
            <w:tcW w:w="4592" w:type="dxa"/>
          </w:tcPr>
          <w:p w:rsidR="00266166" w:rsidRDefault="00266166">
            <w:pPr>
              <w:pStyle w:val="ConsPlusNormal"/>
            </w:pPr>
            <w:r>
              <w:t xml:space="preserve">бесплатное обеспечение медицинскими изделиями в соответствии с </w:t>
            </w:r>
            <w:hyperlink w:anchor="P10452">
              <w:r>
                <w:rPr>
                  <w:color w:val="0000FF"/>
                </w:rPr>
                <w:t>разделом 3.3</w:t>
              </w:r>
            </w:hyperlink>
            <w:r>
              <w:t xml:space="preserve"> к настоящему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глюкагон </w:t>
            </w:r>
            <w:hyperlink w:anchor="P10058">
              <w:r>
                <w:rPr>
                  <w:color w:val="0000FF"/>
                </w:rPr>
                <w:t>&lt;*&gt;</w:t>
              </w:r>
            </w:hyperlink>
            <w:r>
              <w:t>, инсулин деглудек</w:t>
            </w:r>
          </w:p>
        </w:tc>
      </w:tr>
      <w:tr w:rsidR="00266166">
        <w:tc>
          <w:tcPr>
            <w:tcW w:w="0" w:type="auto"/>
            <w:vMerge/>
          </w:tcPr>
          <w:p w:rsidR="00266166" w:rsidRDefault="00266166">
            <w:pPr>
              <w:pStyle w:val="ConsPlusNormal"/>
            </w:pPr>
          </w:p>
        </w:tc>
        <w:tc>
          <w:tcPr>
            <w:tcW w:w="850" w:type="dxa"/>
            <w:vMerge w:val="restart"/>
          </w:tcPr>
          <w:p w:rsidR="00266166" w:rsidRDefault="00266166">
            <w:pPr>
              <w:pStyle w:val="ConsPlusNormal"/>
            </w:pPr>
          </w:p>
        </w:tc>
        <w:tc>
          <w:tcPr>
            <w:tcW w:w="1077" w:type="dxa"/>
          </w:tcPr>
          <w:p w:rsidR="00266166" w:rsidRDefault="00266166">
            <w:pPr>
              <w:pStyle w:val="ConsPlusNormal"/>
            </w:pPr>
            <w:r>
              <w:t>E10.4</w:t>
            </w:r>
          </w:p>
        </w:tc>
        <w:tc>
          <w:tcPr>
            <w:tcW w:w="1871" w:type="dxa"/>
          </w:tcPr>
          <w:p w:rsidR="00266166" w:rsidRDefault="00266166">
            <w:pPr>
              <w:pStyle w:val="ConsPlusNormal"/>
            </w:pPr>
            <w:r>
              <w:t>Осложнение инсулинзависимого сахарного диабета</w:t>
            </w:r>
          </w:p>
        </w:tc>
        <w:tc>
          <w:tcPr>
            <w:tcW w:w="4592" w:type="dxa"/>
          </w:tcPr>
          <w:p w:rsidR="00266166" w:rsidRDefault="00266166">
            <w:pPr>
              <w:pStyle w:val="ConsPlusNormal"/>
            </w:pPr>
            <w:r>
              <w:t>бесплатное обеспечение лекарственными препаратами: амитриптилин, карбамазепин, трамадол, прегабалин</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E10.5</w:t>
            </w:r>
          </w:p>
        </w:tc>
        <w:tc>
          <w:tcPr>
            <w:tcW w:w="1871" w:type="dxa"/>
          </w:tcPr>
          <w:p w:rsidR="00266166" w:rsidRDefault="00266166">
            <w:pPr>
              <w:pStyle w:val="ConsPlusNormal"/>
            </w:pPr>
            <w:r>
              <w:t>Осложнение инсулинзависимого сахарного диабета</w:t>
            </w:r>
          </w:p>
        </w:tc>
        <w:tc>
          <w:tcPr>
            <w:tcW w:w="4592" w:type="dxa"/>
          </w:tcPr>
          <w:p w:rsidR="00266166" w:rsidRDefault="00266166">
            <w:pPr>
              <w:pStyle w:val="ConsPlusNormal"/>
            </w:pPr>
            <w:r>
              <w:t>бесплатное обеспечение лекарственными препаратами: клопидогрел, дигоксин, индапамид, фуросемид, бисопролол, карведилол, амлодипин, нифедипин, каптоприл, лизиноприл, периндоприл, эналаприл, лозартан, аторвастатин, симвастатин, левофлоксацин, ципрофлоксацин, ацетилсалициловая кислота</w:t>
            </w:r>
          </w:p>
        </w:tc>
      </w:tr>
      <w:tr w:rsidR="00266166">
        <w:tc>
          <w:tcPr>
            <w:tcW w:w="680" w:type="dxa"/>
          </w:tcPr>
          <w:p w:rsidR="00266166" w:rsidRDefault="00266166">
            <w:pPr>
              <w:pStyle w:val="ConsPlusNormal"/>
            </w:pPr>
            <w:r>
              <w:t>9.</w:t>
            </w:r>
          </w:p>
        </w:tc>
        <w:tc>
          <w:tcPr>
            <w:tcW w:w="850" w:type="dxa"/>
          </w:tcPr>
          <w:p w:rsidR="00266166" w:rsidRDefault="00266166">
            <w:pPr>
              <w:pStyle w:val="ConsPlusNormal"/>
            </w:pPr>
            <w:bookmarkStart w:id="376" w:name="P9727"/>
            <w:bookmarkEnd w:id="376"/>
            <w:r>
              <w:t>520</w:t>
            </w:r>
          </w:p>
        </w:tc>
        <w:tc>
          <w:tcPr>
            <w:tcW w:w="1077" w:type="dxa"/>
          </w:tcPr>
          <w:p w:rsidR="00266166" w:rsidRDefault="00266166">
            <w:pPr>
              <w:pStyle w:val="ConsPlusNormal"/>
            </w:pPr>
            <w:r>
              <w:t>E11: E11.2 - E11.9</w:t>
            </w:r>
          </w:p>
        </w:tc>
        <w:tc>
          <w:tcPr>
            <w:tcW w:w="1871" w:type="dxa"/>
          </w:tcPr>
          <w:p w:rsidR="00266166" w:rsidRDefault="00266166">
            <w:pPr>
              <w:pStyle w:val="ConsPlusNormal"/>
            </w:pPr>
            <w:r>
              <w:t>Инсулиннезависимый сахарный диабет (сахарный диабет 2 типа)</w:t>
            </w:r>
          </w:p>
        </w:tc>
        <w:tc>
          <w:tcPr>
            <w:tcW w:w="4592" w:type="dxa"/>
          </w:tcPr>
          <w:p w:rsidR="00266166" w:rsidRDefault="00266166">
            <w:pPr>
              <w:pStyle w:val="ConsPlusNormal"/>
            </w:pPr>
            <w:r>
              <w:t xml:space="preserve">бесплатное обеспечение медицинскими изделиями в соответствии с </w:t>
            </w:r>
            <w:hyperlink w:anchor="P10452">
              <w:r>
                <w:rPr>
                  <w:color w:val="0000FF"/>
                </w:rPr>
                <w:t>разделом 3.3</w:t>
              </w:r>
            </w:hyperlink>
            <w:r>
              <w:t xml:space="preserve"> к настоящему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инсулин деглудек, инсулин деглудек + инсулин аспарт, метформин, глибенкламид, гликлазид, алоглиптин, вилдаглиптин, линаглиптин, репаглинид, каптоприл, эналаприл, лизиноприл, периндоприл, эналаприл + гидрохлоротиазид, фозиноприл, индапамид, спиронолактон, фуросемид, периндоприл + индапамид, гидрохлоротиазид, метопролол, бисопролол, карведилол, амлодипин, верапамил, нифедипин, лозартан, симвастатин, аторвастатин, моксонидин, доксазозин, клопидогрел, амиодарон, ацетилсалициловая кислота, гозоглиптин, ситаглиптин, саксаглиптин, дапаглифлозин </w:t>
            </w:r>
            <w:hyperlink w:anchor="P10060">
              <w:r>
                <w:rPr>
                  <w:color w:val="0000FF"/>
                </w:rPr>
                <w:t>&lt;***&gt;</w:t>
              </w:r>
            </w:hyperlink>
            <w:r>
              <w:t xml:space="preserve">, эмпаглифлозин </w:t>
            </w:r>
            <w:hyperlink w:anchor="P10060">
              <w:r>
                <w:rPr>
                  <w:color w:val="0000FF"/>
                </w:rPr>
                <w:t>&lt;***&gt;</w:t>
              </w:r>
            </w:hyperlink>
            <w:r>
              <w:t xml:space="preserve">, ликсисенатид, фенофибрат, инсулин гларгин + ликсисенатид, дулаглутид </w:t>
            </w:r>
            <w:hyperlink w:anchor="P10058">
              <w:r>
                <w:rPr>
                  <w:color w:val="0000FF"/>
                </w:rPr>
                <w:t>&lt;*&gt;</w:t>
              </w:r>
            </w:hyperlink>
            <w:r>
              <w:t xml:space="preserve">, ипраглифлозин </w:t>
            </w:r>
            <w:hyperlink w:anchor="P10060">
              <w:r>
                <w:rPr>
                  <w:color w:val="0000FF"/>
                </w:rPr>
                <w:t>&lt;***&gt;</w:t>
              </w:r>
            </w:hyperlink>
            <w:r>
              <w:t xml:space="preserve">, эвоглиптин, семаглутид </w:t>
            </w:r>
            <w:hyperlink w:anchor="P10058">
              <w:r>
                <w:rPr>
                  <w:color w:val="0000FF"/>
                </w:rPr>
                <w:t>&lt;*&gt;</w:t>
              </w:r>
            </w:hyperlink>
            <w:r>
              <w:t>, алоглиптин+пиоглитазон</w:t>
            </w:r>
          </w:p>
        </w:tc>
      </w:tr>
      <w:tr w:rsidR="00266166">
        <w:tc>
          <w:tcPr>
            <w:tcW w:w="680" w:type="dxa"/>
          </w:tcPr>
          <w:p w:rsidR="00266166" w:rsidRDefault="00266166">
            <w:pPr>
              <w:pStyle w:val="ConsPlusNormal"/>
            </w:pPr>
            <w:r>
              <w:t>10.</w:t>
            </w:r>
          </w:p>
        </w:tc>
        <w:tc>
          <w:tcPr>
            <w:tcW w:w="850" w:type="dxa"/>
          </w:tcPr>
          <w:p w:rsidR="00266166" w:rsidRDefault="00266166">
            <w:pPr>
              <w:pStyle w:val="ConsPlusNormal"/>
            </w:pPr>
            <w:bookmarkStart w:id="377" w:name="P9732"/>
            <w:bookmarkEnd w:id="377"/>
            <w:r>
              <w:t>521</w:t>
            </w:r>
          </w:p>
        </w:tc>
        <w:tc>
          <w:tcPr>
            <w:tcW w:w="1077" w:type="dxa"/>
          </w:tcPr>
          <w:p w:rsidR="00266166" w:rsidRDefault="00266166">
            <w:pPr>
              <w:pStyle w:val="ConsPlusNormal"/>
            </w:pPr>
            <w:r>
              <w:t>E12.2 - E12.8</w:t>
            </w:r>
          </w:p>
          <w:p w:rsidR="00266166" w:rsidRDefault="00266166">
            <w:pPr>
              <w:pStyle w:val="ConsPlusNormal"/>
            </w:pPr>
            <w:r>
              <w:t>E13.2 - E13.8</w:t>
            </w:r>
          </w:p>
          <w:p w:rsidR="00266166" w:rsidRDefault="00266166">
            <w:pPr>
              <w:pStyle w:val="ConsPlusNormal"/>
            </w:pPr>
            <w:r>
              <w:t>E14.2 - E14.8</w:t>
            </w:r>
          </w:p>
        </w:tc>
        <w:tc>
          <w:tcPr>
            <w:tcW w:w="1871" w:type="dxa"/>
          </w:tcPr>
          <w:p w:rsidR="00266166" w:rsidRDefault="00266166">
            <w:pPr>
              <w:pStyle w:val="ConsPlusNormal"/>
            </w:pPr>
            <w:r>
              <w:t>Другие типы сахарного диабета</w:t>
            </w:r>
          </w:p>
        </w:tc>
        <w:tc>
          <w:tcPr>
            <w:tcW w:w="4592" w:type="dxa"/>
          </w:tcPr>
          <w:p w:rsidR="00266166" w:rsidRDefault="00266166">
            <w:pPr>
              <w:pStyle w:val="ConsPlusNormal"/>
            </w:pPr>
            <w:r>
              <w:t xml:space="preserve">бесплатное обеспечение медицинскими изделиями в соответствии с </w:t>
            </w:r>
            <w:hyperlink w:anchor="P10452">
              <w:r>
                <w:rPr>
                  <w:color w:val="0000FF"/>
                </w:rPr>
                <w:t>разделом 3.3</w:t>
              </w:r>
            </w:hyperlink>
            <w:r>
              <w:t xml:space="preserve"> к настоящему перечню мер, а также лекарственными препаратами в соответствии с объемом, утвержденным для лечения сахарного диабета 2 типа (код 520)</w:t>
            </w:r>
          </w:p>
        </w:tc>
      </w:tr>
      <w:tr w:rsidR="00266166">
        <w:tc>
          <w:tcPr>
            <w:tcW w:w="680" w:type="dxa"/>
          </w:tcPr>
          <w:p w:rsidR="00266166" w:rsidRDefault="00266166">
            <w:pPr>
              <w:pStyle w:val="ConsPlusNormal"/>
            </w:pPr>
            <w:r>
              <w:t>11.</w:t>
            </w:r>
          </w:p>
        </w:tc>
        <w:tc>
          <w:tcPr>
            <w:tcW w:w="850" w:type="dxa"/>
          </w:tcPr>
          <w:p w:rsidR="00266166" w:rsidRDefault="00266166">
            <w:pPr>
              <w:pStyle w:val="ConsPlusNormal"/>
            </w:pPr>
            <w:r>
              <w:t>522</w:t>
            </w:r>
          </w:p>
        </w:tc>
        <w:tc>
          <w:tcPr>
            <w:tcW w:w="1077" w:type="dxa"/>
          </w:tcPr>
          <w:p w:rsidR="00266166" w:rsidRDefault="00266166">
            <w:pPr>
              <w:pStyle w:val="ConsPlusNormal"/>
            </w:pPr>
            <w:r>
              <w:t>G80</w:t>
            </w:r>
          </w:p>
        </w:tc>
        <w:tc>
          <w:tcPr>
            <w:tcW w:w="1871" w:type="dxa"/>
          </w:tcPr>
          <w:p w:rsidR="00266166" w:rsidRDefault="00266166">
            <w:pPr>
              <w:pStyle w:val="ConsPlusNormal"/>
            </w:pPr>
            <w:r>
              <w:t>Детские церебральные параличи</w:t>
            </w:r>
          </w:p>
        </w:tc>
        <w:tc>
          <w:tcPr>
            <w:tcW w:w="4592" w:type="dxa"/>
          </w:tcPr>
          <w:p w:rsidR="00266166" w:rsidRDefault="00266166">
            <w:pPr>
              <w:pStyle w:val="ConsPlusNormal"/>
            </w:pPr>
            <w:r>
              <w:t xml:space="preserve">бесплатное обеспечение лекарственными препаратами: ботулинический токсин типа A-гемагглютинин комплекс </w:t>
            </w:r>
            <w:hyperlink w:anchor="P10058">
              <w:r>
                <w:rPr>
                  <w:color w:val="0000FF"/>
                </w:rPr>
                <w:t>&lt;*&gt;</w:t>
              </w:r>
            </w:hyperlink>
            <w:r>
              <w:t>, ацетазоламид, вальпроевая кислота, пиритинол, холина альфосцерат (для кода G93.4), полипептиды коры головного мозга скота</w:t>
            </w:r>
          </w:p>
        </w:tc>
      </w:tr>
      <w:tr w:rsidR="00266166">
        <w:tc>
          <w:tcPr>
            <w:tcW w:w="680" w:type="dxa"/>
          </w:tcPr>
          <w:p w:rsidR="00266166" w:rsidRDefault="00266166">
            <w:pPr>
              <w:pStyle w:val="ConsPlusNormal"/>
            </w:pPr>
            <w:r>
              <w:t>12.</w:t>
            </w:r>
          </w:p>
        </w:tc>
        <w:tc>
          <w:tcPr>
            <w:tcW w:w="850" w:type="dxa"/>
          </w:tcPr>
          <w:p w:rsidR="00266166" w:rsidRDefault="00266166">
            <w:pPr>
              <w:pStyle w:val="ConsPlusNormal"/>
            </w:pPr>
            <w:r>
              <w:t>523</w:t>
            </w:r>
          </w:p>
        </w:tc>
        <w:tc>
          <w:tcPr>
            <w:tcW w:w="1077" w:type="dxa"/>
          </w:tcPr>
          <w:p w:rsidR="00266166" w:rsidRDefault="00266166">
            <w:pPr>
              <w:pStyle w:val="ConsPlusNormal"/>
            </w:pPr>
            <w:r>
              <w:t>B18.0 B18.1</w:t>
            </w:r>
          </w:p>
        </w:tc>
        <w:tc>
          <w:tcPr>
            <w:tcW w:w="1871" w:type="dxa"/>
          </w:tcPr>
          <w:p w:rsidR="00266166" w:rsidRDefault="00266166">
            <w:pPr>
              <w:pStyle w:val="ConsPlusNormal"/>
            </w:pPr>
            <w:r>
              <w:t>Гепатит B (в фазу репликации, при условии ее подтверждения ПЦР-методом), дети до 18 лет</w:t>
            </w:r>
          </w:p>
        </w:tc>
        <w:tc>
          <w:tcPr>
            <w:tcW w:w="4592" w:type="dxa"/>
          </w:tcPr>
          <w:p w:rsidR="00266166" w:rsidRDefault="00266166">
            <w:pPr>
              <w:pStyle w:val="ConsPlusNormal"/>
            </w:pPr>
            <w:r>
              <w:t xml:space="preserve">бесплатное обеспечение лекарственным препаратом интерферон альфа 2b, тенофовира алафенамид (дети старше 12 лет и с массой тела более 35 кг) </w:t>
            </w:r>
            <w:hyperlink w:anchor="P10058">
              <w:r>
                <w:rPr>
                  <w:color w:val="0000FF"/>
                </w:rPr>
                <w:t>&lt;*&gt;</w:t>
              </w:r>
            </w:hyperlink>
          </w:p>
        </w:tc>
      </w:tr>
      <w:tr w:rsidR="00266166">
        <w:tc>
          <w:tcPr>
            <w:tcW w:w="680" w:type="dxa"/>
          </w:tcPr>
          <w:p w:rsidR="00266166" w:rsidRDefault="00266166">
            <w:pPr>
              <w:pStyle w:val="ConsPlusNormal"/>
            </w:pPr>
            <w:r>
              <w:t>13.</w:t>
            </w:r>
          </w:p>
        </w:tc>
        <w:tc>
          <w:tcPr>
            <w:tcW w:w="850" w:type="dxa"/>
          </w:tcPr>
          <w:p w:rsidR="00266166" w:rsidRDefault="00266166">
            <w:pPr>
              <w:pStyle w:val="ConsPlusNormal"/>
            </w:pPr>
            <w:r>
              <w:t>524</w:t>
            </w:r>
          </w:p>
        </w:tc>
        <w:tc>
          <w:tcPr>
            <w:tcW w:w="1077" w:type="dxa"/>
          </w:tcPr>
          <w:p w:rsidR="00266166" w:rsidRDefault="00266166">
            <w:pPr>
              <w:pStyle w:val="ConsPlusNormal"/>
            </w:pPr>
            <w:r>
              <w:t>E84</w:t>
            </w:r>
          </w:p>
        </w:tc>
        <w:tc>
          <w:tcPr>
            <w:tcW w:w="1871" w:type="dxa"/>
          </w:tcPr>
          <w:p w:rsidR="00266166" w:rsidRDefault="00266166">
            <w:pPr>
              <w:pStyle w:val="ConsPlusNormal"/>
            </w:pPr>
            <w:r>
              <w:t>Муковисцидоз</w:t>
            </w:r>
          </w:p>
        </w:tc>
        <w:tc>
          <w:tcPr>
            <w:tcW w:w="4592" w:type="dxa"/>
          </w:tcPr>
          <w:p w:rsidR="00266166" w:rsidRDefault="00266166">
            <w:pPr>
              <w:pStyle w:val="ConsPlusNormal"/>
            </w:pPr>
            <w:r>
              <w:t xml:space="preserve">бесплатное обеспечение лекарственными препаратами: омепразол, урсодезоксихолевая кислота </w:t>
            </w:r>
            <w:hyperlink w:anchor="P10058">
              <w:r>
                <w:rPr>
                  <w:color w:val="0000FF"/>
                </w:rPr>
                <w:t>&lt;*&gt;</w:t>
              </w:r>
            </w:hyperlink>
            <w:r>
              <w:t xml:space="preserve">, панкреатин </w:t>
            </w:r>
            <w:hyperlink w:anchor="P10058">
              <w:r>
                <w:rPr>
                  <w:color w:val="0000FF"/>
                </w:rPr>
                <w:t>&lt;*&gt;</w:t>
              </w:r>
            </w:hyperlink>
            <w:r>
              <w:t xml:space="preserve">, ко-тримоксазол, ципрофлоксацин, амброксол </w:t>
            </w:r>
            <w:hyperlink w:anchor="P10058">
              <w:r>
                <w:rPr>
                  <w:color w:val="0000FF"/>
                </w:rPr>
                <w:t>&lt;*&gt;</w:t>
              </w:r>
            </w:hyperlink>
            <w:r>
              <w:t xml:space="preserve">, ацетилцистеин </w:t>
            </w:r>
            <w:hyperlink w:anchor="P10058">
              <w:r>
                <w:rPr>
                  <w:color w:val="0000FF"/>
                </w:rPr>
                <w:t>&lt;*&gt;</w:t>
              </w:r>
            </w:hyperlink>
            <w:r>
              <w:t xml:space="preserve">, амоксициллин + клавулановая кислота </w:t>
            </w:r>
            <w:hyperlink w:anchor="P10058">
              <w:r>
                <w:rPr>
                  <w:color w:val="0000FF"/>
                </w:rPr>
                <w:t>&lt;*&gt;</w:t>
              </w:r>
            </w:hyperlink>
            <w:r>
              <w:t xml:space="preserve">, ранитидин, эзомепразол, ретинол, макрогол, тобрамицин </w:t>
            </w:r>
            <w:hyperlink w:anchor="P10058">
              <w:r>
                <w:rPr>
                  <w:color w:val="0000FF"/>
                </w:rPr>
                <w:t>&lt;*&gt;</w:t>
              </w:r>
            </w:hyperlink>
            <w:r>
              <w:t xml:space="preserve">, адеметионин, ампициллин, ломефлоксацин, моксифлоксацин, бензилпенициллин, канамицин, стрептомицин, цефазолин, цефотаксим, цефалексин, цефтриаксон, ампициллин + сульбактам, клиндамицин, цефтазидим, цефуроксим, цефепим, цефоперазон + сульбактам, джозамицин, ванкомицин </w:t>
            </w:r>
            <w:hyperlink w:anchor="P10058">
              <w:r>
                <w:rPr>
                  <w:color w:val="0000FF"/>
                </w:rPr>
                <w:t>&lt;*&gt;</w:t>
              </w:r>
            </w:hyperlink>
            <w:r>
              <w:t xml:space="preserve">, дорназа альфа </w:t>
            </w:r>
            <w:hyperlink w:anchor="P10058">
              <w:r>
                <w:rPr>
                  <w:color w:val="0000FF"/>
                </w:rPr>
                <w:t>&lt;*&gt;</w:t>
              </w:r>
            </w:hyperlink>
            <w:r>
              <w:t xml:space="preserve">, маннитол </w:t>
            </w:r>
            <w:hyperlink w:anchor="P10058">
              <w:r>
                <w:rPr>
                  <w:color w:val="0000FF"/>
                </w:rPr>
                <w:t>&lt;*&gt;</w:t>
              </w:r>
            </w:hyperlink>
            <w:r>
              <w:t xml:space="preserve">, ивакафтор + лумакафтор </w:t>
            </w:r>
            <w:hyperlink w:anchor="P10058">
              <w:r>
                <w:rPr>
                  <w:color w:val="0000FF"/>
                </w:rPr>
                <w:t>&lt;*&gt;</w:t>
              </w:r>
            </w:hyperlink>
          </w:p>
        </w:tc>
      </w:tr>
      <w:tr w:rsidR="00266166">
        <w:tc>
          <w:tcPr>
            <w:tcW w:w="680" w:type="dxa"/>
          </w:tcPr>
          <w:p w:rsidR="00266166" w:rsidRDefault="00266166">
            <w:pPr>
              <w:pStyle w:val="ConsPlusNormal"/>
            </w:pPr>
            <w:r>
              <w:t>14.</w:t>
            </w:r>
          </w:p>
        </w:tc>
        <w:tc>
          <w:tcPr>
            <w:tcW w:w="850" w:type="dxa"/>
          </w:tcPr>
          <w:p w:rsidR="00266166" w:rsidRDefault="00266166">
            <w:pPr>
              <w:pStyle w:val="ConsPlusNormal"/>
            </w:pPr>
            <w:r>
              <w:t>525</w:t>
            </w:r>
          </w:p>
        </w:tc>
        <w:tc>
          <w:tcPr>
            <w:tcW w:w="1077" w:type="dxa"/>
          </w:tcPr>
          <w:p w:rsidR="00266166" w:rsidRDefault="00266166">
            <w:pPr>
              <w:pStyle w:val="ConsPlusNormal"/>
            </w:pPr>
            <w:r>
              <w:t>B18.2</w:t>
            </w:r>
          </w:p>
        </w:tc>
        <w:tc>
          <w:tcPr>
            <w:tcW w:w="1871" w:type="dxa"/>
          </w:tcPr>
          <w:p w:rsidR="00266166" w:rsidRDefault="00266166">
            <w:pPr>
              <w:pStyle w:val="ConsPlusNormal"/>
            </w:pPr>
            <w:r>
              <w:t>Гепатит C (в фазу репликации, при условии ее подтверждения ПЦР-методом), дети до 18 лет</w:t>
            </w:r>
          </w:p>
        </w:tc>
        <w:tc>
          <w:tcPr>
            <w:tcW w:w="4592" w:type="dxa"/>
          </w:tcPr>
          <w:p w:rsidR="00266166" w:rsidRDefault="00266166">
            <w:pPr>
              <w:pStyle w:val="ConsPlusNormal"/>
            </w:pPr>
            <w:r>
              <w:t xml:space="preserve">бесплатное обеспечение лекарственным препаратом интерферон альфа 2b, велпатасвир + софосбувир (для детей старше 12 лет) </w:t>
            </w:r>
            <w:hyperlink w:anchor="P10058">
              <w:r>
                <w:rPr>
                  <w:color w:val="0000FF"/>
                </w:rPr>
                <w:t>&lt;*&gt;</w:t>
              </w:r>
            </w:hyperlink>
            <w:r>
              <w:t xml:space="preserve">, глекапревир+пибрентасвир (для детей старше 3 лет) </w:t>
            </w:r>
            <w:hyperlink w:anchor="P10058">
              <w:r>
                <w:rPr>
                  <w:color w:val="0000FF"/>
                </w:rPr>
                <w:t>&lt;*&gt;</w:t>
              </w:r>
            </w:hyperlink>
          </w:p>
        </w:tc>
      </w:tr>
      <w:tr w:rsidR="00266166">
        <w:tc>
          <w:tcPr>
            <w:tcW w:w="680" w:type="dxa"/>
            <w:vMerge w:val="restart"/>
          </w:tcPr>
          <w:p w:rsidR="00266166" w:rsidRDefault="00266166">
            <w:pPr>
              <w:pStyle w:val="ConsPlusNormal"/>
            </w:pPr>
            <w:r>
              <w:t>15.</w:t>
            </w:r>
          </w:p>
        </w:tc>
        <w:tc>
          <w:tcPr>
            <w:tcW w:w="850" w:type="dxa"/>
            <w:vMerge w:val="restart"/>
          </w:tcPr>
          <w:p w:rsidR="00266166" w:rsidRDefault="00266166">
            <w:pPr>
              <w:pStyle w:val="ConsPlusNormal"/>
            </w:pPr>
            <w:r>
              <w:t>526</w:t>
            </w:r>
          </w:p>
        </w:tc>
        <w:tc>
          <w:tcPr>
            <w:tcW w:w="1077" w:type="dxa"/>
          </w:tcPr>
          <w:p w:rsidR="00266166" w:rsidRDefault="00266166">
            <w:pPr>
              <w:pStyle w:val="ConsPlusNormal"/>
            </w:pPr>
            <w:r>
              <w:t>B20-B24</w:t>
            </w:r>
          </w:p>
        </w:tc>
        <w:tc>
          <w:tcPr>
            <w:tcW w:w="1871" w:type="dxa"/>
          </w:tcPr>
          <w:p w:rsidR="00266166" w:rsidRDefault="00266166">
            <w:pPr>
              <w:pStyle w:val="ConsPlusNormal"/>
            </w:pPr>
            <w:r>
              <w:t>Болезнь, вызванная вирусом иммунодефицита человека (ВИЧ)</w:t>
            </w:r>
          </w:p>
        </w:tc>
        <w:tc>
          <w:tcPr>
            <w:tcW w:w="4592" w:type="dxa"/>
          </w:tcPr>
          <w:p w:rsidR="00266166" w:rsidRDefault="00266166">
            <w:pPr>
              <w:pStyle w:val="ConsPlusNormal"/>
            </w:pPr>
            <w:r>
              <w:t>бесплатное обеспечение лекарственными препаратами:атазанавир, дарунавир, нарлапревир, ритонавир, саквинавир, фосампренавир, абакавир, диданозин, зидовудин, ламивудин, ставудин, фосфазид, эмтрицитабин, невирапин, элсульфавирин, этравирин, эфавиренз, абакавир + ламивудин, абакавир + зидовудин + ламивудин, зидовудин + ламивудин, лопинавир + ритонавир, рилпивирин + тенофовир + эмтрицитабин, тенофовир + эмтрицитабин, долутегравир, маравирок, ралтегравир, кобицистат + тенофовира алафенамид + элвитегравир + эмтрицитабин, доравирин, биктегравир + тенофовир алафенамид + эмтрицитабин, доравирин + ламивудин + тенофовир</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Z20.6</w:t>
            </w:r>
          </w:p>
        </w:tc>
        <w:tc>
          <w:tcPr>
            <w:tcW w:w="1871" w:type="dxa"/>
          </w:tcPr>
          <w:p w:rsidR="00266166" w:rsidRDefault="00266166">
            <w:pPr>
              <w:pStyle w:val="ConsPlusNormal"/>
            </w:pPr>
          </w:p>
        </w:tc>
        <w:tc>
          <w:tcPr>
            <w:tcW w:w="4592" w:type="dxa"/>
          </w:tcPr>
          <w:p w:rsidR="00266166" w:rsidRDefault="00266166">
            <w:pPr>
              <w:pStyle w:val="ConsPlusNormal"/>
            </w:pPr>
            <w:r>
              <w:t>лопинавир+ритонавир, зидовудин, ламивудин, тенофовир, долутегравир</w:t>
            </w:r>
          </w:p>
        </w:tc>
      </w:tr>
      <w:tr w:rsidR="00266166">
        <w:tc>
          <w:tcPr>
            <w:tcW w:w="680" w:type="dxa"/>
            <w:vMerge w:val="restart"/>
          </w:tcPr>
          <w:p w:rsidR="00266166" w:rsidRDefault="00266166">
            <w:pPr>
              <w:pStyle w:val="ConsPlusNormal"/>
            </w:pPr>
            <w:r>
              <w:t>16.</w:t>
            </w:r>
          </w:p>
        </w:tc>
        <w:tc>
          <w:tcPr>
            <w:tcW w:w="850" w:type="dxa"/>
            <w:vMerge w:val="restart"/>
          </w:tcPr>
          <w:p w:rsidR="00266166" w:rsidRDefault="00266166">
            <w:pPr>
              <w:pStyle w:val="ConsPlusNormal"/>
            </w:pPr>
            <w:r>
              <w:t>527</w:t>
            </w:r>
          </w:p>
        </w:tc>
        <w:tc>
          <w:tcPr>
            <w:tcW w:w="1077" w:type="dxa"/>
          </w:tcPr>
          <w:p w:rsidR="00266166" w:rsidRDefault="00266166">
            <w:pPr>
              <w:pStyle w:val="ConsPlusNormal"/>
            </w:pPr>
          </w:p>
        </w:tc>
        <w:tc>
          <w:tcPr>
            <w:tcW w:w="1871" w:type="dxa"/>
          </w:tcPr>
          <w:p w:rsidR="00266166" w:rsidRDefault="00266166">
            <w:pPr>
              <w:pStyle w:val="ConsPlusNormal"/>
            </w:pPr>
          </w:p>
        </w:tc>
        <w:tc>
          <w:tcPr>
            <w:tcW w:w="4592" w:type="dxa"/>
          </w:tcPr>
          <w:p w:rsidR="00266166" w:rsidRDefault="00266166">
            <w:pPr>
              <w:pStyle w:val="ConsPlusNormal"/>
            </w:pPr>
            <w:r>
              <w:t>бесплатное обеспечение лекарственными препаратами:</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D45 D47.1 D47.3</w:t>
            </w:r>
          </w:p>
        </w:tc>
        <w:tc>
          <w:tcPr>
            <w:tcW w:w="1871" w:type="dxa"/>
          </w:tcPr>
          <w:p w:rsidR="00266166" w:rsidRDefault="00266166">
            <w:pPr>
              <w:pStyle w:val="ConsPlusNormal"/>
            </w:pPr>
            <w:r>
              <w:t>Гемобластозы (миелопролиферативные заболевания)</w:t>
            </w:r>
          </w:p>
        </w:tc>
        <w:tc>
          <w:tcPr>
            <w:tcW w:w="4592" w:type="dxa"/>
          </w:tcPr>
          <w:p w:rsidR="00266166" w:rsidRDefault="00266166">
            <w:pPr>
              <w:pStyle w:val="ConsPlusNormal"/>
            </w:pPr>
            <w:r>
              <w:t>гидроксикарбамид, меркаптопурин, интерферон альфа, ацетилсалициловая кислота, клопидогрел, аллопуринол, варфарин</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D47.1</w:t>
            </w:r>
          </w:p>
        </w:tc>
        <w:tc>
          <w:tcPr>
            <w:tcW w:w="1871" w:type="dxa"/>
          </w:tcPr>
          <w:p w:rsidR="00266166" w:rsidRDefault="00266166">
            <w:pPr>
              <w:pStyle w:val="ConsPlusNormal"/>
            </w:pPr>
            <w:r>
              <w:t>Хроническая миелопролиферативная болезнь, первичный миелофиброз</w:t>
            </w:r>
          </w:p>
        </w:tc>
        <w:tc>
          <w:tcPr>
            <w:tcW w:w="4592" w:type="dxa"/>
          </w:tcPr>
          <w:p w:rsidR="00266166" w:rsidRDefault="00266166">
            <w:pPr>
              <w:pStyle w:val="ConsPlusNormal"/>
            </w:pPr>
            <w:r>
              <w:t xml:space="preserve">эпоэтин альфа, эпоэтин бета, метилпреднизолон, преднизолон, дексаметазон, деферазирокс </w:t>
            </w:r>
            <w:hyperlink w:anchor="P10058">
              <w:r>
                <w:rPr>
                  <w:color w:val="0000FF"/>
                </w:rPr>
                <w:t>&lt;*&gt;</w:t>
              </w:r>
            </w:hyperlink>
            <w:r>
              <w:t xml:space="preserve">, филграстим </w:t>
            </w:r>
            <w:hyperlink w:anchor="P10058">
              <w:r>
                <w:rPr>
                  <w:color w:val="0000FF"/>
                </w:rPr>
                <w:t>&lt;*&gt;</w:t>
              </w:r>
            </w:hyperlink>
            <w:r>
              <w:t>, этопозид</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D46 D50 - D64 (за исключением D59.3, D59.5, D61.9) D69.6, D70</w:t>
            </w:r>
          </w:p>
        </w:tc>
        <w:tc>
          <w:tcPr>
            <w:tcW w:w="1871" w:type="dxa"/>
          </w:tcPr>
          <w:p w:rsidR="00266166" w:rsidRDefault="00266166">
            <w:pPr>
              <w:pStyle w:val="ConsPlusNormal"/>
            </w:pPr>
            <w:r>
              <w:t>Цитопения</w:t>
            </w:r>
          </w:p>
        </w:tc>
        <w:tc>
          <w:tcPr>
            <w:tcW w:w="4592" w:type="dxa"/>
          </w:tcPr>
          <w:p w:rsidR="00266166" w:rsidRDefault="00266166">
            <w:pPr>
              <w:pStyle w:val="ConsPlusNormal"/>
            </w:pPr>
            <w:r>
              <w:t xml:space="preserve">варфарин, железа (III) гидроксид сахарозный комплекс, клопидогрел, фолиевая кислота, циклоспорин </w:t>
            </w:r>
            <w:hyperlink w:anchor="P10058">
              <w:r>
                <w:rPr>
                  <w:color w:val="0000FF"/>
                </w:rPr>
                <w:t>&lt;*&gt;</w:t>
              </w:r>
            </w:hyperlink>
            <w:r>
              <w:t xml:space="preserve"> (для кода D70), деферазирокс </w:t>
            </w:r>
            <w:hyperlink w:anchor="P10058">
              <w:r>
                <w:rPr>
                  <w:color w:val="0000FF"/>
                </w:rPr>
                <w:t>&lt;*&gt;</w:t>
              </w:r>
            </w:hyperlink>
            <w:r>
              <w:t xml:space="preserve"> (для кода D56.1), филграстим </w:t>
            </w:r>
            <w:hyperlink w:anchor="P10058">
              <w:r>
                <w:rPr>
                  <w:color w:val="0000FF"/>
                </w:rPr>
                <w:t>&lt;*&gt;</w:t>
              </w:r>
            </w:hyperlink>
            <w:r>
              <w:t xml:space="preserve"> (для кода D70), эмпэгфилграстим </w:t>
            </w:r>
            <w:hyperlink w:anchor="P10058">
              <w:r>
                <w:rPr>
                  <w:color w:val="0000FF"/>
                </w:rPr>
                <w:t>&lt;*&gt;</w:t>
              </w:r>
            </w:hyperlink>
            <w:r>
              <w:t xml:space="preserve"> (для кода D70)</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D66 D67 D68.0</w:t>
            </w:r>
          </w:p>
        </w:tc>
        <w:tc>
          <w:tcPr>
            <w:tcW w:w="1871" w:type="dxa"/>
          </w:tcPr>
          <w:p w:rsidR="00266166" w:rsidRDefault="00266166">
            <w:pPr>
              <w:pStyle w:val="ConsPlusNormal"/>
            </w:pPr>
            <w:r>
              <w:t>Наследственные коагулопатии</w:t>
            </w:r>
          </w:p>
        </w:tc>
        <w:tc>
          <w:tcPr>
            <w:tcW w:w="4592" w:type="dxa"/>
          </w:tcPr>
          <w:p w:rsidR="00266166" w:rsidRDefault="00266166">
            <w:pPr>
              <w:pStyle w:val="ConsPlusNormal"/>
            </w:pPr>
            <w:r>
              <w:t xml:space="preserve">фактор свертывания крови VIII </w:t>
            </w:r>
            <w:hyperlink w:anchor="P10058">
              <w:r>
                <w:rPr>
                  <w:color w:val="0000FF"/>
                </w:rPr>
                <w:t>&lt;*&gt;</w:t>
              </w:r>
            </w:hyperlink>
            <w:r>
              <w:t xml:space="preserve">, фактор свертывания крови IX </w:t>
            </w:r>
            <w:hyperlink w:anchor="P10058">
              <w:r>
                <w:rPr>
                  <w:color w:val="0000FF"/>
                </w:rPr>
                <w:t>&lt;*&gt;</w:t>
              </w:r>
            </w:hyperlink>
            <w:r>
              <w:t xml:space="preserve">, эптаког альфа (активированный) </w:t>
            </w:r>
            <w:hyperlink w:anchor="P10058">
              <w:r>
                <w:rPr>
                  <w:color w:val="0000FF"/>
                </w:rPr>
                <w:t>&lt;*&gt;</w:t>
              </w:r>
            </w:hyperlink>
            <w:r>
              <w:t xml:space="preserve">, фактор свертывания крови VIII + фактор Виллебранда </w:t>
            </w:r>
            <w:hyperlink w:anchor="P10058">
              <w:r>
                <w:rPr>
                  <w:color w:val="0000FF"/>
                </w:rPr>
                <w:t>&lt;*&gt;</w:t>
              </w:r>
            </w:hyperlink>
            <w:r>
              <w:t xml:space="preserve">, нонаког альфа </w:t>
            </w:r>
            <w:hyperlink w:anchor="P10058">
              <w:r>
                <w:rPr>
                  <w:color w:val="0000FF"/>
                </w:rPr>
                <w:t>&lt;*&gt;</w:t>
              </w:r>
            </w:hyperlink>
            <w:r>
              <w:t xml:space="preserve">, мороктоког альфа </w:t>
            </w:r>
            <w:hyperlink w:anchor="P10058">
              <w:r>
                <w:rPr>
                  <w:color w:val="0000FF"/>
                </w:rPr>
                <w:t>&lt;*&gt;</w:t>
              </w:r>
            </w:hyperlink>
            <w:r>
              <w:t xml:space="preserve">, октоког альфа </w:t>
            </w:r>
            <w:hyperlink w:anchor="P10058">
              <w:r>
                <w:rPr>
                  <w:color w:val="0000FF"/>
                </w:rPr>
                <w:t>&lt;*&gt;</w:t>
              </w:r>
            </w:hyperlink>
            <w:r>
              <w:t xml:space="preserve">, симоктоког альфа (фактор свертывания крови VIII человеческий рекомбинантный) </w:t>
            </w:r>
            <w:hyperlink w:anchor="P10058">
              <w:r>
                <w:rPr>
                  <w:color w:val="0000FF"/>
                </w:rPr>
                <w:t>&lt;*&gt;</w:t>
              </w:r>
            </w:hyperlink>
            <w:r>
              <w:t xml:space="preserve">, эфмороктоког альфа </w:t>
            </w:r>
            <w:hyperlink w:anchor="P10058">
              <w:r>
                <w:rPr>
                  <w:color w:val="0000FF"/>
                </w:rPr>
                <w:t>&lt;*&gt;</w:t>
              </w:r>
            </w:hyperlink>
          </w:p>
        </w:tc>
      </w:tr>
      <w:tr w:rsidR="00266166">
        <w:tc>
          <w:tcPr>
            <w:tcW w:w="680" w:type="dxa"/>
          </w:tcPr>
          <w:p w:rsidR="00266166" w:rsidRDefault="00266166">
            <w:pPr>
              <w:pStyle w:val="ConsPlusNormal"/>
            </w:pPr>
            <w:r>
              <w:t>17.</w:t>
            </w:r>
          </w:p>
        </w:tc>
        <w:tc>
          <w:tcPr>
            <w:tcW w:w="850" w:type="dxa"/>
          </w:tcPr>
          <w:p w:rsidR="00266166" w:rsidRDefault="00266166">
            <w:pPr>
              <w:pStyle w:val="ConsPlusNormal"/>
            </w:pPr>
            <w:r>
              <w:t>528</w:t>
            </w:r>
          </w:p>
        </w:tc>
        <w:tc>
          <w:tcPr>
            <w:tcW w:w="1077" w:type="dxa"/>
          </w:tcPr>
          <w:p w:rsidR="00266166" w:rsidRDefault="00266166">
            <w:pPr>
              <w:pStyle w:val="ConsPlusNormal"/>
            </w:pPr>
            <w:r>
              <w:t>B18.0 B18.1</w:t>
            </w:r>
          </w:p>
        </w:tc>
        <w:tc>
          <w:tcPr>
            <w:tcW w:w="1871" w:type="dxa"/>
          </w:tcPr>
          <w:p w:rsidR="00266166" w:rsidRDefault="00266166">
            <w:pPr>
              <w:pStyle w:val="ConsPlusNormal"/>
            </w:pPr>
            <w:r>
              <w:t>Гепатит B (не инвалиды) (в фазу репликации, при условии ее подтверждения ПЦР-методом)</w:t>
            </w:r>
          </w:p>
        </w:tc>
        <w:tc>
          <w:tcPr>
            <w:tcW w:w="4592" w:type="dxa"/>
          </w:tcPr>
          <w:p w:rsidR="00266166" w:rsidRDefault="00266166">
            <w:pPr>
              <w:pStyle w:val="ConsPlusNormal"/>
            </w:pPr>
            <w:r>
              <w:t xml:space="preserve">бесплатное обеспечение лекарственными препаратами:интерферон альфа, пэгинтерферон альфа 2a </w:t>
            </w:r>
            <w:hyperlink w:anchor="P10058">
              <w:r>
                <w:rPr>
                  <w:color w:val="0000FF"/>
                </w:rPr>
                <w:t>&lt;*&gt;</w:t>
              </w:r>
            </w:hyperlink>
            <w:r>
              <w:t xml:space="preserve">, пэгинтерферон альфа 2b </w:t>
            </w:r>
            <w:hyperlink w:anchor="P10058">
              <w:r>
                <w:rPr>
                  <w:color w:val="0000FF"/>
                </w:rPr>
                <w:t>&lt;*&gt;</w:t>
              </w:r>
            </w:hyperlink>
            <w:r>
              <w:t xml:space="preserve">, энтекавир </w:t>
            </w:r>
            <w:hyperlink w:anchor="P10058">
              <w:r>
                <w:rPr>
                  <w:color w:val="0000FF"/>
                </w:rPr>
                <w:t>&lt;*&gt;</w:t>
              </w:r>
            </w:hyperlink>
            <w:r>
              <w:t xml:space="preserve">, урсодезоксихолевая кислота, тенофовир </w:t>
            </w:r>
            <w:hyperlink w:anchor="P10058">
              <w:r>
                <w:rPr>
                  <w:color w:val="0000FF"/>
                </w:rPr>
                <w:t>&lt;*&gt;</w:t>
              </w:r>
            </w:hyperlink>
            <w:r>
              <w:t xml:space="preserve">, телбивудин </w:t>
            </w:r>
            <w:hyperlink w:anchor="P10058">
              <w:r>
                <w:rPr>
                  <w:color w:val="0000FF"/>
                </w:rPr>
                <w:t>&lt;*&gt;</w:t>
              </w:r>
            </w:hyperlink>
            <w:r>
              <w:t xml:space="preserve">, булевиртид </w:t>
            </w:r>
            <w:hyperlink w:anchor="P10058">
              <w:r>
                <w:rPr>
                  <w:color w:val="0000FF"/>
                </w:rPr>
                <w:t>&lt;*&gt;</w:t>
              </w:r>
            </w:hyperlink>
            <w:r>
              <w:t xml:space="preserve">, </w:t>
            </w:r>
            <w:hyperlink w:anchor="P10059">
              <w:r>
                <w:rPr>
                  <w:color w:val="0000FF"/>
                </w:rPr>
                <w:t>&lt;**&gt;</w:t>
              </w:r>
            </w:hyperlink>
          </w:p>
        </w:tc>
      </w:tr>
      <w:tr w:rsidR="00266166">
        <w:tc>
          <w:tcPr>
            <w:tcW w:w="680" w:type="dxa"/>
          </w:tcPr>
          <w:p w:rsidR="00266166" w:rsidRDefault="00266166">
            <w:pPr>
              <w:pStyle w:val="ConsPlusNormal"/>
            </w:pPr>
            <w:r>
              <w:t>18.</w:t>
            </w:r>
          </w:p>
        </w:tc>
        <w:tc>
          <w:tcPr>
            <w:tcW w:w="850" w:type="dxa"/>
          </w:tcPr>
          <w:p w:rsidR="00266166" w:rsidRDefault="00266166">
            <w:pPr>
              <w:pStyle w:val="ConsPlusNormal"/>
            </w:pPr>
            <w:r>
              <w:t>529</w:t>
            </w:r>
          </w:p>
        </w:tc>
        <w:tc>
          <w:tcPr>
            <w:tcW w:w="1077" w:type="dxa"/>
          </w:tcPr>
          <w:p w:rsidR="00266166" w:rsidRDefault="00266166">
            <w:pPr>
              <w:pStyle w:val="ConsPlusNormal"/>
            </w:pPr>
            <w:r>
              <w:t>B18.0 B18.1</w:t>
            </w:r>
          </w:p>
        </w:tc>
        <w:tc>
          <w:tcPr>
            <w:tcW w:w="1871" w:type="dxa"/>
          </w:tcPr>
          <w:p w:rsidR="00266166" w:rsidRDefault="00266166">
            <w:pPr>
              <w:pStyle w:val="ConsPlusNormal"/>
            </w:pPr>
            <w:r>
              <w:t>Гепатит B (инвалиды) (в фазу репликации, при условии ее подтверждения ПЦР-методом)</w:t>
            </w:r>
          </w:p>
        </w:tc>
        <w:tc>
          <w:tcPr>
            <w:tcW w:w="4592" w:type="dxa"/>
          </w:tcPr>
          <w:p w:rsidR="00266166" w:rsidRDefault="00266166">
            <w:pPr>
              <w:pStyle w:val="ConsPlusNormal"/>
            </w:pPr>
            <w:r>
              <w:t xml:space="preserve">бесплатное обеспечение лекарственными препаратами: интерферон альфа, пэгинтерферон альфа 2a </w:t>
            </w:r>
            <w:hyperlink w:anchor="P10058">
              <w:r>
                <w:rPr>
                  <w:color w:val="0000FF"/>
                </w:rPr>
                <w:t>&lt;*&gt;</w:t>
              </w:r>
            </w:hyperlink>
            <w:r>
              <w:t xml:space="preserve">, пэгинтерферон альфа 2b </w:t>
            </w:r>
            <w:hyperlink w:anchor="P10058">
              <w:r>
                <w:rPr>
                  <w:color w:val="0000FF"/>
                </w:rPr>
                <w:t>&lt;*&gt;</w:t>
              </w:r>
            </w:hyperlink>
            <w:r>
              <w:t xml:space="preserve">, энтекавир </w:t>
            </w:r>
            <w:hyperlink w:anchor="P10058">
              <w:r>
                <w:rPr>
                  <w:color w:val="0000FF"/>
                </w:rPr>
                <w:t>&lt;*&gt;</w:t>
              </w:r>
            </w:hyperlink>
            <w:r>
              <w:t xml:space="preserve">, урсодезоксихолевая кислота, тенофовир </w:t>
            </w:r>
            <w:hyperlink w:anchor="P10058">
              <w:r>
                <w:rPr>
                  <w:color w:val="0000FF"/>
                </w:rPr>
                <w:t>&lt;*&gt;</w:t>
              </w:r>
            </w:hyperlink>
            <w:r>
              <w:t xml:space="preserve">, телбивудин </w:t>
            </w:r>
            <w:hyperlink w:anchor="P10058">
              <w:r>
                <w:rPr>
                  <w:color w:val="0000FF"/>
                </w:rPr>
                <w:t>&lt;*&gt;</w:t>
              </w:r>
            </w:hyperlink>
            <w:r>
              <w:t xml:space="preserve">, булевиртид </w:t>
            </w:r>
            <w:hyperlink w:anchor="P10058">
              <w:r>
                <w:rPr>
                  <w:color w:val="0000FF"/>
                </w:rPr>
                <w:t>&lt;*&gt;</w:t>
              </w:r>
            </w:hyperlink>
          </w:p>
        </w:tc>
      </w:tr>
      <w:tr w:rsidR="00266166">
        <w:tc>
          <w:tcPr>
            <w:tcW w:w="680" w:type="dxa"/>
          </w:tcPr>
          <w:p w:rsidR="00266166" w:rsidRDefault="00266166">
            <w:pPr>
              <w:pStyle w:val="ConsPlusNormal"/>
            </w:pPr>
            <w:r>
              <w:t>19.</w:t>
            </w:r>
          </w:p>
        </w:tc>
        <w:tc>
          <w:tcPr>
            <w:tcW w:w="850" w:type="dxa"/>
          </w:tcPr>
          <w:p w:rsidR="00266166" w:rsidRDefault="00266166">
            <w:pPr>
              <w:pStyle w:val="ConsPlusNormal"/>
            </w:pPr>
            <w:r>
              <w:t>530</w:t>
            </w:r>
          </w:p>
        </w:tc>
        <w:tc>
          <w:tcPr>
            <w:tcW w:w="1077" w:type="dxa"/>
          </w:tcPr>
          <w:p w:rsidR="00266166" w:rsidRDefault="00266166">
            <w:pPr>
              <w:pStyle w:val="ConsPlusNormal"/>
            </w:pPr>
            <w:r>
              <w:t>B18.2</w:t>
            </w:r>
          </w:p>
        </w:tc>
        <w:tc>
          <w:tcPr>
            <w:tcW w:w="1871" w:type="dxa"/>
          </w:tcPr>
          <w:p w:rsidR="00266166" w:rsidRDefault="00266166">
            <w:pPr>
              <w:pStyle w:val="ConsPlusNormal"/>
            </w:pPr>
            <w:r>
              <w:t>Гепатит C (не инвалиды) (в фазу репликации, при условии ее подтверждения ПЦР-методом и морфологически)</w:t>
            </w:r>
          </w:p>
        </w:tc>
        <w:tc>
          <w:tcPr>
            <w:tcW w:w="4592" w:type="dxa"/>
          </w:tcPr>
          <w:p w:rsidR="00266166" w:rsidRDefault="00266166">
            <w:pPr>
              <w:pStyle w:val="ConsPlusNormal"/>
            </w:pPr>
            <w:r>
              <w:t xml:space="preserve">бесплатное обеспечение лекарственными препаратами: интерферон альфа, пэгинтерферон альфа 2a </w:t>
            </w:r>
            <w:hyperlink w:anchor="P10058">
              <w:r>
                <w:rPr>
                  <w:color w:val="0000FF"/>
                </w:rPr>
                <w:t>&lt;*&gt;</w:t>
              </w:r>
            </w:hyperlink>
            <w:r>
              <w:t xml:space="preserve">, пэгинтерферон альфа 2b </w:t>
            </w:r>
            <w:hyperlink w:anchor="P10058">
              <w:r>
                <w:rPr>
                  <w:color w:val="0000FF"/>
                </w:rPr>
                <w:t>&lt;*&gt;</w:t>
              </w:r>
            </w:hyperlink>
            <w:r>
              <w:t xml:space="preserve">, цепэгинтерферон альфа 2b </w:t>
            </w:r>
            <w:hyperlink w:anchor="P10058">
              <w:r>
                <w:rPr>
                  <w:color w:val="0000FF"/>
                </w:rPr>
                <w:t>&lt;*&gt;</w:t>
              </w:r>
            </w:hyperlink>
            <w:r>
              <w:t xml:space="preserve">, рибавирин </w:t>
            </w:r>
            <w:hyperlink w:anchor="P10058">
              <w:r>
                <w:rPr>
                  <w:color w:val="0000FF"/>
                </w:rPr>
                <w:t>&lt;*&gt;</w:t>
              </w:r>
            </w:hyperlink>
            <w:r>
              <w:t xml:space="preserve">, урсодезоксихолевая кислота, гразопревир + элбасвир </w:t>
            </w:r>
            <w:hyperlink w:anchor="P10058">
              <w:r>
                <w:rPr>
                  <w:color w:val="0000FF"/>
                </w:rPr>
                <w:t>&lt;*&gt;</w:t>
              </w:r>
            </w:hyperlink>
            <w:r>
              <w:t xml:space="preserve">, даклатасвир </w:t>
            </w:r>
            <w:hyperlink w:anchor="P10058">
              <w:r>
                <w:rPr>
                  <w:color w:val="0000FF"/>
                </w:rPr>
                <w:t>&lt;*&gt;</w:t>
              </w:r>
            </w:hyperlink>
            <w:r>
              <w:t xml:space="preserve">, софосбувир </w:t>
            </w:r>
            <w:hyperlink w:anchor="P10058">
              <w:r>
                <w:rPr>
                  <w:color w:val="0000FF"/>
                </w:rPr>
                <w:t>&lt;*&gt;</w:t>
              </w:r>
            </w:hyperlink>
            <w:r>
              <w:t xml:space="preserve">, дасабувир; омбитасвир + паритапревир + ритонавир </w:t>
            </w:r>
            <w:hyperlink w:anchor="P10058">
              <w:r>
                <w:rPr>
                  <w:color w:val="0000FF"/>
                </w:rPr>
                <w:t>&lt;*&gt;</w:t>
              </w:r>
            </w:hyperlink>
            <w:r>
              <w:t xml:space="preserve">, велпатасвир + софосбувир </w:t>
            </w:r>
            <w:hyperlink w:anchor="P10058">
              <w:r>
                <w:rPr>
                  <w:color w:val="0000FF"/>
                </w:rPr>
                <w:t>&lt;*&gt;</w:t>
              </w:r>
            </w:hyperlink>
            <w:r>
              <w:t xml:space="preserve">, глекапревир + пибрентасвир </w:t>
            </w:r>
            <w:hyperlink w:anchor="P10058">
              <w:r>
                <w:rPr>
                  <w:color w:val="0000FF"/>
                </w:rPr>
                <w:t>&lt;*&gt;</w:t>
              </w:r>
            </w:hyperlink>
          </w:p>
        </w:tc>
      </w:tr>
      <w:tr w:rsidR="00266166">
        <w:tc>
          <w:tcPr>
            <w:tcW w:w="680" w:type="dxa"/>
          </w:tcPr>
          <w:p w:rsidR="00266166" w:rsidRDefault="00266166">
            <w:pPr>
              <w:pStyle w:val="ConsPlusNormal"/>
            </w:pPr>
            <w:r>
              <w:t>20.</w:t>
            </w:r>
          </w:p>
        </w:tc>
        <w:tc>
          <w:tcPr>
            <w:tcW w:w="850" w:type="dxa"/>
          </w:tcPr>
          <w:p w:rsidR="00266166" w:rsidRDefault="00266166">
            <w:pPr>
              <w:pStyle w:val="ConsPlusNormal"/>
            </w:pPr>
            <w:r>
              <w:t>531</w:t>
            </w:r>
          </w:p>
        </w:tc>
        <w:tc>
          <w:tcPr>
            <w:tcW w:w="1077" w:type="dxa"/>
          </w:tcPr>
          <w:p w:rsidR="00266166" w:rsidRDefault="00266166">
            <w:pPr>
              <w:pStyle w:val="ConsPlusNormal"/>
            </w:pPr>
            <w:r>
              <w:t>B18.2</w:t>
            </w:r>
          </w:p>
        </w:tc>
        <w:tc>
          <w:tcPr>
            <w:tcW w:w="1871" w:type="dxa"/>
          </w:tcPr>
          <w:p w:rsidR="00266166" w:rsidRDefault="00266166">
            <w:pPr>
              <w:pStyle w:val="ConsPlusNormal"/>
            </w:pPr>
            <w:r>
              <w:t>Гепатит C (инвалиды) (в фазу репликации, при условии ее подтверждения ПЦР-методом и морфологически</w:t>
            </w:r>
          </w:p>
        </w:tc>
        <w:tc>
          <w:tcPr>
            <w:tcW w:w="4592" w:type="dxa"/>
          </w:tcPr>
          <w:p w:rsidR="00266166" w:rsidRDefault="00266166">
            <w:pPr>
              <w:pStyle w:val="ConsPlusNormal"/>
            </w:pPr>
            <w:r>
              <w:t xml:space="preserve">бесплатное обеспечение лекарственными препаратами: интерферон альфа, пэгинтерферон альфа 2a </w:t>
            </w:r>
            <w:hyperlink w:anchor="P10058">
              <w:r>
                <w:rPr>
                  <w:color w:val="0000FF"/>
                </w:rPr>
                <w:t>&lt;*&gt;</w:t>
              </w:r>
            </w:hyperlink>
            <w:r>
              <w:t xml:space="preserve">, пэгинтерферон альфа 2b </w:t>
            </w:r>
            <w:hyperlink w:anchor="P10058">
              <w:r>
                <w:rPr>
                  <w:color w:val="0000FF"/>
                </w:rPr>
                <w:t>&lt;*&gt;</w:t>
              </w:r>
            </w:hyperlink>
            <w:r>
              <w:t xml:space="preserve">, цепэгинтерферон альфа 2b </w:t>
            </w:r>
            <w:hyperlink w:anchor="P10058">
              <w:r>
                <w:rPr>
                  <w:color w:val="0000FF"/>
                </w:rPr>
                <w:t>&lt;*&gt;</w:t>
              </w:r>
            </w:hyperlink>
            <w:r>
              <w:t xml:space="preserve">, рибавирин </w:t>
            </w:r>
            <w:hyperlink w:anchor="P10058">
              <w:r>
                <w:rPr>
                  <w:color w:val="0000FF"/>
                </w:rPr>
                <w:t>&lt;*&gt;</w:t>
              </w:r>
            </w:hyperlink>
            <w:r>
              <w:t xml:space="preserve">, урсодезоксихолевая кислота, даклатасвир </w:t>
            </w:r>
            <w:hyperlink w:anchor="P10058">
              <w:r>
                <w:rPr>
                  <w:color w:val="0000FF"/>
                </w:rPr>
                <w:t>&lt;*&gt;</w:t>
              </w:r>
            </w:hyperlink>
            <w:r>
              <w:t xml:space="preserve">, софосбувир </w:t>
            </w:r>
            <w:hyperlink w:anchor="P10058">
              <w:r>
                <w:rPr>
                  <w:color w:val="0000FF"/>
                </w:rPr>
                <w:t>&lt;*&gt;</w:t>
              </w:r>
            </w:hyperlink>
            <w:r>
              <w:t xml:space="preserve">, дасабувир; омбитасвир + паритапревир + ритонавир </w:t>
            </w:r>
            <w:hyperlink w:anchor="P10058">
              <w:r>
                <w:rPr>
                  <w:color w:val="0000FF"/>
                </w:rPr>
                <w:t>&lt;*&gt;</w:t>
              </w:r>
            </w:hyperlink>
            <w:r>
              <w:t xml:space="preserve">, велпатасвир + софосбувир </w:t>
            </w:r>
            <w:hyperlink w:anchor="P10058">
              <w:r>
                <w:rPr>
                  <w:color w:val="0000FF"/>
                </w:rPr>
                <w:t>&lt;*&gt;</w:t>
              </w:r>
            </w:hyperlink>
            <w:r>
              <w:t xml:space="preserve">, глекапревир + пибрентасвир </w:t>
            </w:r>
            <w:hyperlink w:anchor="P10058">
              <w:r>
                <w:rPr>
                  <w:color w:val="0000FF"/>
                </w:rPr>
                <w:t>&lt;*&gt;</w:t>
              </w:r>
            </w:hyperlink>
            <w:r>
              <w:t xml:space="preserve">, гразопревир + элбасвир </w:t>
            </w:r>
            <w:hyperlink w:anchor="P10058">
              <w:r>
                <w:rPr>
                  <w:color w:val="0000FF"/>
                </w:rPr>
                <w:t>&lt;*&gt;</w:t>
              </w:r>
            </w:hyperlink>
          </w:p>
        </w:tc>
      </w:tr>
      <w:tr w:rsidR="00266166">
        <w:tc>
          <w:tcPr>
            <w:tcW w:w="680" w:type="dxa"/>
            <w:vMerge w:val="restart"/>
          </w:tcPr>
          <w:p w:rsidR="00266166" w:rsidRDefault="00266166">
            <w:pPr>
              <w:pStyle w:val="ConsPlusNormal"/>
            </w:pPr>
            <w:r>
              <w:t>21.</w:t>
            </w:r>
          </w:p>
        </w:tc>
        <w:tc>
          <w:tcPr>
            <w:tcW w:w="850" w:type="dxa"/>
            <w:vMerge w:val="restart"/>
          </w:tcPr>
          <w:p w:rsidR="00266166" w:rsidRDefault="00266166">
            <w:pPr>
              <w:pStyle w:val="ConsPlusNormal"/>
            </w:pPr>
            <w:r>
              <w:t>532</w:t>
            </w:r>
          </w:p>
        </w:tc>
        <w:tc>
          <w:tcPr>
            <w:tcW w:w="1077" w:type="dxa"/>
          </w:tcPr>
          <w:p w:rsidR="00266166" w:rsidRDefault="00266166">
            <w:pPr>
              <w:pStyle w:val="ConsPlusNormal"/>
            </w:pPr>
          </w:p>
        </w:tc>
        <w:tc>
          <w:tcPr>
            <w:tcW w:w="1871" w:type="dxa"/>
          </w:tcPr>
          <w:p w:rsidR="00266166" w:rsidRDefault="00266166">
            <w:pPr>
              <w:pStyle w:val="ConsPlusNormal"/>
            </w:pPr>
            <w:r>
              <w:t>Системные хронические заболевания кожи:</w:t>
            </w:r>
          </w:p>
        </w:tc>
        <w:tc>
          <w:tcPr>
            <w:tcW w:w="4592" w:type="dxa"/>
          </w:tcPr>
          <w:p w:rsidR="00266166" w:rsidRDefault="00266166">
            <w:pPr>
              <w:pStyle w:val="ConsPlusNormal"/>
            </w:pPr>
            <w:r>
              <w:t>бесплатное обеспечение лекарственными препаратами:</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L93.0</w:t>
            </w:r>
          </w:p>
        </w:tc>
        <w:tc>
          <w:tcPr>
            <w:tcW w:w="1871" w:type="dxa"/>
          </w:tcPr>
          <w:p w:rsidR="00266166" w:rsidRDefault="00266166">
            <w:pPr>
              <w:pStyle w:val="ConsPlusNormal"/>
            </w:pPr>
            <w:r>
              <w:t>дискоидная красная волчанка</w:t>
            </w:r>
          </w:p>
        </w:tc>
        <w:tc>
          <w:tcPr>
            <w:tcW w:w="4592" w:type="dxa"/>
          </w:tcPr>
          <w:p w:rsidR="00266166" w:rsidRDefault="00266166">
            <w:pPr>
              <w:pStyle w:val="ConsPlusNormal"/>
            </w:pPr>
            <w:r>
              <w:t>преднизолон, дексаметазон, гидрокортизон, бетаметазон, метотрексат, пеницилламин, гидроксихлорохин</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L10</w:t>
            </w:r>
          </w:p>
        </w:tc>
        <w:tc>
          <w:tcPr>
            <w:tcW w:w="1871" w:type="dxa"/>
          </w:tcPr>
          <w:p w:rsidR="00266166" w:rsidRDefault="00266166">
            <w:pPr>
              <w:pStyle w:val="ConsPlusNormal"/>
            </w:pPr>
            <w:r>
              <w:t>пузырчатка</w:t>
            </w:r>
          </w:p>
        </w:tc>
        <w:tc>
          <w:tcPr>
            <w:tcW w:w="4592" w:type="dxa"/>
          </w:tcPr>
          <w:p w:rsidR="00266166" w:rsidRDefault="00266166">
            <w:pPr>
              <w:pStyle w:val="ConsPlusNormal"/>
            </w:pPr>
            <w:r>
              <w:t>метотрексат, бетаметазон, дексаметазон, преднизолон, гидроксихлорохин</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L94.0 L94.1</w:t>
            </w:r>
          </w:p>
        </w:tc>
        <w:tc>
          <w:tcPr>
            <w:tcW w:w="1871" w:type="dxa"/>
          </w:tcPr>
          <w:p w:rsidR="00266166" w:rsidRDefault="00266166">
            <w:pPr>
              <w:pStyle w:val="ConsPlusNormal"/>
            </w:pPr>
            <w:r>
              <w:t>склеродермия</w:t>
            </w:r>
          </w:p>
        </w:tc>
        <w:tc>
          <w:tcPr>
            <w:tcW w:w="4592" w:type="dxa"/>
          </w:tcPr>
          <w:p w:rsidR="00266166" w:rsidRDefault="00266166">
            <w:pPr>
              <w:pStyle w:val="ConsPlusNormal"/>
            </w:pPr>
            <w:r>
              <w:t>бензатина бензилпенициллин, гидроксихлорохин, пеницилламин, преднизолон, бетаметазон, гидроксихлорохин</w:t>
            </w:r>
          </w:p>
        </w:tc>
      </w:tr>
      <w:tr w:rsidR="00266166">
        <w:tc>
          <w:tcPr>
            <w:tcW w:w="680" w:type="dxa"/>
          </w:tcPr>
          <w:p w:rsidR="00266166" w:rsidRDefault="00266166">
            <w:pPr>
              <w:pStyle w:val="ConsPlusNormal"/>
            </w:pPr>
            <w:r>
              <w:t>22.</w:t>
            </w:r>
          </w:p>
        </w:tc>
        <w:tc>
          <w:tcPr>
            <w:tcW w:w="850" w:type="dxa"/>
          </w:tcPr>
          <w:p w:rsidR="00266166" w:rsidRDefault="00266166">
            <w:pPr>
              <w:pStyle w:val="ConsPlusNormal"/>
            </w:pPr>
            <w:r>
              <w:t>533</w:t>
            </w:r>
          </w:p>
        </w:tc>
        <w:tc>
          <w:tcPr>
            <w:tcW w:w="1077" w:type="dxa"/>
          </w:tcPr>
          <w:p w:rsidR="00266166" w:rsidRDefault="00266166">
            <w:pPr>
              <w:pStyle w:val="ConsPlusNormal"/>
            </w:pPr>
            <w:r>
              <w:t>L40.5 (M07.0 - M07.3 M09.0)</w:t>
            </w:r>
          </w:p>
        </w:tc>
        <w:tc>
          <w:tcPr>
            <w:tcW w:w="1871" w:type="dxa"/>
          </w:tcPr>
          <w:p w:rsidR="00266166" w:rsidRDefault="00266166">
            <w:pPr>
              <w:pStyle w:val="ConsPlusNormal"/>
            </w:pPr>
            <w:r>
              <w:t>Системные хронические заболевания кожи: псориаз артропатический</w:t>
            </w:r>
          </w:p>
        </w:tc>
        <w:tc>
          <w:tcPr>
            <w:tcW w:w="4592" w:type="dxa"/>
          </w:tcPr>
          <w:p w:rsidR="00266166" w:rsidRDefault="00266166">
            <w:pPr>
              <w:pStyle w:val="ConsPlusNormal"/>
            </w:pPr>
            <w:r>
              <w:t xml:space="preserve">бесплатное обеспечение лекарственными препаратами: адалимумаб </w:t>
            </w:r>
            <w:hyperlink w:anchor="P10058">
              <w:r>
                <w:rPr>
                  <w:color w:val="0000FF"/>
                </w:rPr>
                <w:t>&lt;*&gt;</w:t>
              </w:r>
            </w:hyperlink>
            <w:r>
              <w:t xml:space="preserve">, этанерцепт </w:t>
            </w:r>
            <w:hyperlink w:anchor="P10058">
              <w:r>
                <w:rPr>
                  <w:color w:val="0000FF"/>
                </w:rPr>
                <w:t>&lt;*&gt;</w:t>
              </w:r>
            </w:hyperlink>
            <w:r>
              <w:t xml:space="preserve"> (для кода М09.0), апремиласт </w:t>
            </w:r>
            <w:hyperlink w:anchor="P10058">
              <w:r>
                <w:rPr>
                  <w:color w:val="0000FF"/>
                </w:rPr>
                <w:t>&lt;*&gt;</w:t>
              </w:r>
            </w:hyperlink>
            <w:r>
              <w:t xml:space="preserve">, ретинол, иксекизумаб </w:t>
            </w:r>
            <w:hyperlink w:anchor="P10058">
              <w:r>
                <w:rPr>
                  <w:color w:val="0000FF"/>
                </w:rPr>
                <w:t>&lt;*&gt;</w:t>
              </w:r>
            </w:hyperlink>
            <w:r>
              <w:t xml:space="preserve">, нетакимаб </w:t>
            </w:r>
            <w:hyperlink w:anchor="P10058">
              <w:r>
                <w:rPr>
                  <w:color w:val="0000FF"/>
                </w:rPr>
                <w:t>&lt;*&gt;</w:t>
              </w:r>
            </w:hyperlink>
            <w:r>
              <w:t xml:space="preserve">, секукинумаб </w:t>
            </w:r>
            <w:hyperlink w:anchor="P10058">
              <w:r>
                <w:rPr>
                  <w:color w:val="0000FF"/>
                </w:rPr>
                <w:t>&lt;*&gt;</w:t>
              </w:r>
            </w:hyperlink>
            <w:r>
              <w:t xml:space="preserve">, рисанкизумаб </w:t>
            </w:r>
            <w:hyperlink w:anchor="P10058">
              <w:r>
                <w:rPr>
                  <w:color w:val="0000FF"/>
                </w:rPr>
                <w:t>&lt;*&gt;</w:t>
              </w:r>
            </w:hyperlink>
            <w:r>
              <w:t xml:space="preserve">, цертолизумаба пэгол </w:t>
            </w:r>
            <w:hyperlink w:anchor="P10058">
              <w:r>
                <w:rPr>
                  <w:color w:val="0000FF"/>
                </w:rPr>
                <w:t>&lt;*&gt;</w:t>
              </w:r>
            </w:hyperlink>
            <w:r>
              <w:t>, 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266166">
        <w:tc>
          <w:tcPr>
            <w:tcW w:w="680" w:type="dxa"/>
          </w:tcPr>
          <w:p w:rsidR="00266166" w:rsidRDefault="00266166">
            <w:pPr>
              <w:pStyle w:val="ConsPlusNormal"/>
            </w:pPr>
            <w:r>
              <w:t>23.</w:t>
            </w:r>
          </w:p>
        </w:tc>
        <w:tc>
          <w:tcPr>
            <w:tcW w:w="850" w:type="dxa"/>
          </w:tcPr>
          <w:p w:rsidR="00266166" w:rsidRDefault="00266166">
            <w:pPr>
              <w:pStyle w:val="ConsPlusNormal"/>
            </w:pPr>
            <w:r>
              <w:t>534</w:t>
            </w:r>
          </w:p>
        </w:tc>
        <w:tc>
          <w:tcPr>
            <w:tcW w:w="1077" w:type="dxa"/>
          </w:tcPr>
          <w:p w:rsidR="00266166" w:rsidRDefault="00266166">
            <w:pPr>
              <w:pStyle w:val="ConsPlusNormal"/>
            </w:pPr>
            <w:r>
              <w:t>I00 I0 - I09 (исключая: I01.9 I05.9 I06.9 I07.9 I08.9 I09.9)</w:t>
            </w:r>
          </w:p>
        </w:tc>
        <w:tc>
          <w:tcPr>
            <w:tcW w:w="1871" w:type="dxa"/>
          </w:tcPr>
          <w:p w:rsidR="00266166" w:rsidRDefault="00266166">
            <w:pPr>
              <w:pStyle w:val="ConsPlusNormal"/>
            </w:pPr>
            <w:r>
              <w:t>Ревматизм</w:t>
            </w:r>
          </w:p>
        </w:tc>
        <w:tc>
          <w:tcPr>
            <w:tcW w:w="4592" w:type="dxa"/>
          </w:tcPr>
          <w:p w:rsidR="00266166" w:rsidRDefault="00266166">
            <w:pPr>
              <w:pStyle w:val="ConsPlusNormal"/>
            </w:pPr>
            <w:r>
              <w:t>бесплатное обеспечение лекарственными препаратами: бензатина бензилпенициллин</w:t>
            </w:r>
          </w:p>
        </w:tc>
      </w:tr>
      <w:tr w:rsidR="00266166">
        <w:tc>
          <w:tcPr>
            <w:tcW w:w="680" w:type="dxa"/>
          </w:tcPr>
          <w:p w:rsidR="00266166" w:rsidRDefault="00266166">
            <w:pPr>
              <w:pStyle w:val="ConsPlusNormal"/>
            </w:pPr>
            <w:r>
              <w:t>24.</w:t>
            </w:r>
          </w:p>
        </w:tc>
        <w:tc>
          <w:tcPr>
            <w:tcW w:w="850" w:type="dxa"/>
          </w:tcPr>
          <w:p w:rsidR="00266166" w:rsidRDefault="00266166">
            <w:pPr>
              <w:pStyle w:val="ConsPlusNormal"/>
            </w:pPr>
            <w:r>
              <w:t>535</w:t>
            </w:r>
          </w:p>
        </w:tc>
        <w:tc>
          <w:tcPr>
            <w:tcW w:w="1077" w:type="dxa"/>
          </w:tcPr>
          <w:p w:rsidR="00266166" w:rsidRDefault="00266166">
            <w:pPr>
              <w:pStyle w:val="ConsPlusNormal"/>
            </w:pPr>
            <w:r>
              <w:t>M32.1; M32.8</w:t>
            </w:r>
          </w:p>
        </w:tc>
        <w:tc>
          <w:tcPr>
            <w:tcW w:w="1871" w:type="dxa"/>
          </w:tcPr>
          <w:p w:rsidR="00266166" w:rsidRDefault="00266166">
            <w:pPr>
              <w:pStyle w:val="ConsPlusNormal"/>
            </w:pPr>
            <w:r>
              <w:t>Системная красная волчанка</w:t>
            </w:r>
          </w:p>
        </w:tc>
        <w:tc>
          <w:tcPr>
            <w:tcW w:w="4592" w:type="dxa"/>
          </w:tcPr>
          <w:p w:rsidR="00266166" w:rsidRDefault="00266166">
            <w:pPr>
              <w:pStyle w:val="ConsPlusNormal"/>
            </w:pPr>
            <w:r>
              <w:t>бесплатное обеспечение лекарственными препаратами:</w:t>
            </w:r>
          </w:p>
          <w:p w:rsidR="00266166" w:rsidRDefault="00266166">
            <w:pPr>
              <w:pStyle w:val="ConsPlusNormal"/>
            </w:pPr>
            <w:r>
              <w:t xml:space="preserve">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микофенолата мофетил </w:t>
            </w:r>
            <w:hyperlink w:anchor="P10058">
              <w:r>
                <w:rPr>
                  <w:color w:val="0000FF"/>
                </w:rPr>
                <w:t>&lt;*&gt;</w:t>
              </w:r>
            </w:hyperlink>
          </w:p>
        </w:tc>
      </w:tr>
      <w:tr w:rsidR="00266166">
        <w:tc>
          <w:tcPr>
            <w:tcW w:w="680" w:type="dxa"/>
            <w:vMerge w:val="restart"/>
          </w:tcPr>
          <w:p w:rsidR="00266166" w:rsidRDefault="00266166">
            <w:pPr>
              <w:pStyle w:val="ConsPlusNormal"/>
            </w:pPr>
            <w:r>
              <w:t>25.</w:t>
            </w:r>
          </w:p>
        </w:tc>
        <w:tc>
          <w:tcPr>
            <w:tcW w:w="850" w:type="dxa"/>
            <w:vMerge w:val="restart"/>
          </w:tcPr>
          <w:p w:rsidR="00266166" w:rsidRDefault="00266166">
            <w:pPr>
              <w:pStyle w:val="ConsPlusNormal"/>
            </w:pPr>
            <w:r>
              <w:t>536</w:t>
            </w:r>
          </w:p>
        </w:tc>
        <w:tc>
          <w:tcPr>
            <w:tcW w:w="1077" w:type="dxa"/>
          </w:tcPr>
          <w:p w:rsidR="00266166" w:rsidRDefault="00266166">
            <w:pPr>
              <w:pStyle w:val="ConsPlusNormal"/>
            </w:pPr>
          </w:p>
        </w:tc>
        <w:tc>
          <w:tcPr>
            <w:tcW w:w="1871" w:type="dxa"/>
          </w:tcPr>
          <w:p w:rsidR="00266166" w:rsidRDefault="00266166">
            <w:pPr>
              <w:pStyle w:val="ConsPlusNormal"/>
            </w:pPr>
          </w:p>
        </w:tc>
        <w:tc>
          <w:tcPr>
            <w:tcW w:w="4592" w:type="dxa"/>
          </w:tcPr>
          <w:p w:rsidR="00266166" w:rsidRDefault="00266166">
            <w:pPr>
              <w:pStyle w:val="ConsPlusNormal"/>
            </w:pPr>
            <w:r>
              <w:t>бесплатное обеспечение лекарственными препаратами:</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M05.0 M05.2 M05.3 + M05.8 M06.0 M06.1 M06.4 M06.8 M08.0 M08.1 M08.3 M08.4 M08.8</w:t>
            </w:r>
          </w:p>
        </w:tc>
        <w:tc>
          <w:tcPr>
            <w:tcW w:w="1871" w:type="dxa"/>
          </w:tcPr>
          <w:p w:rsidR="00266166" w:rsidRDefault="00266166">
            <w:pPr>
              <w:pStyle w:val="ConsPlusNormal"/>
            </w:pPr>
            <w:r>
              <w:t>Ревматоидный артрит</w:t>
            </w:r>
          </w:p>
        </w:tc>
        <w:tc>
          <w:tcPr>
            <w:tcW w:w="4592" w:type="dxa"/>
          </w:tcPr>
          <w:p w:rsidR="00266166" w:rsidRDefault="00266166">
            <w:pPr>
              <w:pStyle w:val="ConsPlusNormal"/>
            </w:pPr>
            <w:r>
              <w:t xml:space="preserve">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фолиевая кислота, адалимумаб </w:t>
            </w:r>
            <w:hyperlink w:anchor="P10058">
              <w:r>
                <w:rPr>
                  <w:color w:val="0000FF"/>
                </w:rPr>
                <w:t>&lt;*&gt;</w:t>
              </w:r>
            </w:hyperlink>
            <w:r>
              <w:t xml:space="preserve">, этанерцепт </w:t>
            </w:r>
            <w:hyperlink w:anchor="P10058">
              <w:r>
                <w:rPr>
                  <w:color w:val="0000FF"/>
                </w:rPr>
                <w:t>&lt;*&gt;</w:t>
              </w:r>
            </w:hyperlink>
            <w:r>
              <w:t xml:space="preserve"> (для кодов M08.0, M08.1, M08.3, M08.4, M08.8); абатацепт </w:t>
            </w:r>
            <w:hyperlink w:anchor="P10058">
              <w:r>
                <w:rPr>
                  <w:color w:val="0000FF"/>
                </w:rPr>
                <w:t>&lt;*&gt;</w:t>
              </w:r>
            </w:hyperlink>
            <w:r>
              <w:t xml:space="preserve">, голимумаб </w:t>
            </w:r>
            <w:hyperlink w:anchor="P10058">
              <w:r>
                <w:rPr>
                  <w:color w:val="0000FF"/>
                </w:rPr>
                <w:t>&lt;*&gt;</w:t>
              </w:r>
            </w:hyperlink>
            <w:r>
              <w:t xml:space="preserve">, тоцилизумаб </w:t>
            </w:r>
            <w:hyperlink w:anchor="P10058">
              <w:r>
                <w:rPr>
                  <w:color w:val="0000FF"/>
                </w:rPr>
                <w:t>&lt;*&gt;</w:t>
              </w:r>
            </w:hyperlink>
            <w:r>
              <w:t xml:space="preserve">, барицитиниб </w:t>
            </w:r>
            <w:hyperlink w:anchor="P10058">
              <w:r>
                <w:rPr>
                  <w:color w:val="0000FF"/>
                </w:rPr>
                <w:t>&lt;*&gt;</w:t>
              </w:r>
            </w:hyperlink>
            <w:r>
              <w:t xml:space="preserve">, сарилумаб </w:t>
            </w:r>
            <w:hyperlink w:anchor="P10058">
              <w:r>
                <w:rPr>
                  <w:color w:val="0000FF"/>
                </w:rPr>
                <w:t>&lt;*&gt;</w:t>
              </w:r>
            </w:hyperlink>
            <w:r>
              <w:t xml:space="preserve">, упадацитиниб </w:t>
            </w:r>
            <w:hyperlink w:anchor="P10058">
              <w:r>
                <w:rPr>
                  <w:color w:val="0000FF"/>
                </w:rPr>
                <w:t>&lt;*&gt;</w:t>
              </w:r>
            </w:hyperlink>
            <w:r>
              <w:t xml:space="preserve">, тофацитиниб </w:t>
            </w:r>
            <w:hyperlink w:anchor="P10058">
              <w:r>
                <w:rPr>
                  <w:color w:val="0000FF"/>
                </w:rPr>
                <w:t>&lt;*&gt;</w:t>
              </w:r>
            </w:hyperlink>
            <w:r>
              <w:t xml:space="preserve">, левилимаб </w:t>
            </w:r>
            <w:hyperlink w:anchor="P10058">
              <w:r>
                <w:rPr>
                  <w:color w:val="0000FF"/>
                </w:rPr>
                <w:t>&lt;*&gt;</w:t>
              </w:r>
            </w:hyperlink>
            <w:r>
              <w:t xml:space="preserve">, анакинра </w:t>
            </w:r>
            <w:hyperlink w:anchor="P10058">
              <w:r>
                <w:rPr>
                  <w:color w:val="0000FF"/>
                </w:rPr>
                <w:t>&lt;*&gt;</w:t>
              </w:r>
            </w:hyperlink>
            <w:r>
              <w:t xml:space="preserve"> (для кода M06.1), этанерцепт </w:t>
            </w:r>
            <w:hyperlink w:anchor="P10058">
              <w:r>
                <w:rPr>
                  <w:color w:val="0000FF"/>
                </w:rPr>
                <w:t>&lt;*&gt;</w:t>
              </w:r>
            </w:hyperlink>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М08.2</w:t>
            </w:r>
          </w:p>
        </w:tc>
        <w:tc>
          <w:tcPr>
            <w:tcW w:w="1871" w:type="dxa"/>
          </w:tcPr>
          <w:p w:rsidR="00266166" w:rsidRDefault="00266166">
            <w:pPr>
              <w:pStyle w:val="ConsPlusNormal"/>
            </w:pPr>
            <w:r>
              <w:t>Юношеский артрит с системным началом</w:t>
            </w:r>
          </w:p>
        </w:tc>
        <w:tc>
          <w:tcPr>
            <w:tcW w:w="4592" w:type="dxa"/>
          </w:tcPr>
          <w:p w:rsidR="00266166" w:rsidRDefault="00266166">
            <w:pPr>
              <w:pStyle w:val="ConsPlusNormal"/>
            </w:pPr>
            <w:r>
              <w:t xml:space="preserve">циклоспорин </w:t>
            </w:r>
            <w:hyperlink w:anchor="P10058">
              <w:r>
                <w:rPr>
                  <w:color w:val="0000FF"/>
                </w:rPr>
                <w:t>&lt;*&gt;</w:t>
              </w:r>
            </w:hyperlink>
            <w:r>
              <w:t xml:space="preserve">, тофацитиниб </w:t>
            </w:r>
            <w:hyperlink w:anchor="P10058">
              <w:r>
                <w:rPr>
                  <w:color w:val="0000FF"/>
                </w:rPr>
                <w:t>&lt;*&gt;</w:t>
              </w:r>
            </w:hyperlink>
            <w:r>
              <w:t xml:space="preserve">, метотрексат, эзомепразол, канакинумаб </w:t>
            </w:r>
            <w:hyperlink w:anchor="P10058">
              <w:r>
                <w:rPr>
                  <w:color w:val="0000FF"/>
                </w:rPr>
                <w:t>&lt;*&gt;</w:t>
              </w:r>
            </w:hyperlink>
            <w:r>
              <w:t xml:space="preserve">, анакинра </w:t>
            </w:r>
            <w:hyperlink w:anchor="P10058">
              <w:r>
                <w:rPr>
                  <w:color w:val="0000FF"/>
                </w:rPr>
                <w:t>&lt;*&gt;</w:t>
              </w:r>
            </w:hyperlink>
          </w:p>
        </w:tc>
      </w:tr>
      <w:tr w:rsidR="00266166">
        <w:tc>
          <w:tcPr>
            <w:tcW w:w="680" w:type="dxa"/>
          </w:tcPr>
          <w:p w:rsidR="00266166" w:rsidRDefault="00266166">
            <w:pPr>
              <w:pStyle w:val="ConsPlusNormal"/>
            </w:pPr>
            <w:r>
              <w:t>26.</w:t>
            </w:r>
          </w:p>
        </w:tc>
        <w:tc>
          <w:tcPr>
            <w:tcW w:w="850" w:type="dxa"/>
          </w:tcPr>
          <w:p w:rsidR="00266166" w:rsidRDefault="00266166">
            <w:pPr>
              <w:pStyle w:val="ConsPlusNormal"/>
            </w:pPr>
            <w:r>
              <w:t>537</w:t>
            </w:r>
          </w:p>
        </w:tc>
        <w:tc>
          <w:tcPr>
            <w:tcW w:w="1077" w:type="dxa"/>
          </w:tcPr>
          <w:p w:rsidR="00266166" w:rsidRDefault="00266166">
            <w:pPr>
              <w:pStyle w:val="ConsPlusNormal"/>
            </w:pPr>
            <w:r>
              <w:t>M45</w:t>
            </w:r>
          </w:p>
        </w:tc>
        <w:tc>
          <w:tcPr>
            <w:tcW w:w="1871" w:type="dxa"/>
          </w:tcPr>
          <w:p w:rsidR="00266166" w:rsidRDefault="00266166">
            <w:pPr>
              <w:pStyle w:val="ConsPlusNormal"/>
            </w:pPr>
            <w:r>
              <w:t>Болезнь Бехтерева (анкилозирующий спондилит)</w:t>
            </w:r>
          </w:p>
        </w:tc>
        <w:tc>
          <w:tcPr>
            <w:tcW w:w="4592" w:type="dxa"/>
          </w:tcPr>
          <w:p w:rsidR="00266166" w:rsidRDefault="00266166">
            <w:pPr>
              <w:pStyle w:val="ConsPlusNormal"/>
            </w:pPr>
            <w:r>
              <w:t xml:space="preserve">бесплатное обеспечение лекарственными препаратами: ацетилсалициловая кислота,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w:t>
            </w:r>
            <w:hyperlink w:anchor="P10058">
              <w:r>
                <w:rPr>
                  <w:color w:val="0000FF"/>
                </w:rPr>
                <w:t>&lt;*&gt;</w:t>
              </w:r>
            </w:hyperlink>
            <w:r>
              <w:t xml:space="preserve">, адалимумаб </w:t>
            </w:r>
            <w:hyperlink w:anchor="P10058">
              <w:r>
                <w:rPr>
                  <w:color w:val="0000FF"/>
                </w:rPr>
                <w:t>&lt;*&gt;</w:t>
              </w:r>
            </w:hyperlink>
            <w:r>
              <w:t xml:space="preserve">, этанерцепт </w:t>
            </w:r>
            <w:hyperlink w:anchor="P10058">
              <w:r>
                <w:rPr>
                  <w:color w:val="0000FF"/>
                </w:rPr>
                <w:t>&lt;*&gt;</w:t>
              </w:r>
            </w:hyperlink>
            <w:r>
              <w:t xml:space="preserve">, секукинумаб </w:t>
            </w:r>
            <w:hyperlink w:anchor="P10058">
              <w:r>
                <w:rPr>
                  <w:color w:val="0000FF"/>
                </w:rPr>
                <w:t>&lt;*&gt;</w:t>
              </w:r>
            </w:hyperlink>
            <w:r>
              <w:t xml:space="preserve">, тофацитиниб </w:t>
            </w:r>
            <w:hyperlink w:anchor="P10058">
              <w:r>
                <w:rPr>
                  <w:color w:val="0000FF"/>
                </w:rPr>
                <w:t>&lt;*&gt;</w:t>
              </w:r>
            </w:hyperlink>
            <w:r>
              <w:t xml:space="preserve">, голимумаб </w:t>
            </w:r>
            <w:hyperlink w:anchor="P10058">
              <w:r>
                <w:rPr>
                  <w:color w:val="0000FF"/>
                </w:rPr>
                <w:t>&lt;*&gt;</w:t>
              </w:r>
            </w:hyperlink>
            <w:r>
              <w:t xml:space="preserve">, цертолизумаба пэгол </w:t>
            </w:r>
            <w:hyperlink w:anchor="P10058">
              <w:r>
                <w:rPr>
                  <w:color w:val="0000FF"/>
                </w:rPr>
                <w:t>&lt;*&gt;</w:t>
              </w:r>
            </w:hyperlink>
          </w:p>
        </w:tc>
      </w:tr>
      <w:tr w:rsidR="00266166">
        <w:tc>
          <w:tcPr>
            <w:tcW w:w="680" w:type="dxa"/>
          </w:tcPr>
          <w:p w:rsidR="00266166" w:rsidRDefault="00266166">
            <w:pPr>
              <w:pStyle w:val="ConsPlusNormal"/>
            </w:pPr>
            <w:r>
              <w:t>27.</w:t>
            </w:r>
          </w:p>
        </w:tc>
        <w:tc>
          <w:tcPr>
            <w:tcW w:w="850" w:type="dxa"/>
          </w:tcPr>
          <w:p w:rsidR="00266166" w:rsidRDefault="00266166">
            <w:pPr>
              <w:pStyle w:val="ConsPlusNormal"/>
            </w:pPr>
            <w:r>
              <w:t>538</w:t>
            </w:r>
          </w:p>
        </w:tc>
        <w:tc>
          <w:tcPr>
            <w:tcW w:w="1077" w:type="dxa"/>
          </w:tcPr>
          <w:p w:rsidR="00266166" w:rsidRDefault="00266166">
            <w:pPr>
              <w:pStyle w:val="ConsPlusNormal"/>
            </w:pPr>
            <w:r>
              <w:t>Z95.2 - Z95.4</w:t>
            </w:r>
          </w:p>
        </w:tc>
        <w:tc>
          <w:tcPr>
            <w:tcW w:w="1871" w:type="dxa"/>
          </w:tcPr>
          <w:p w:rsidR="00266166" w:rsidRDefault="00266166">
            <w:pPr>
              <w:pStyle w:val="ConsPlusNormal"/>
            </w:pPr>
            <w:r>
              <w:t>Состояние после операции по протезированию клапанов сердца</w:t>
            </w:r>
          </w:p>
        </w:tc>
        <w:tc>
          <w:tcPr>
            <w:tcW w:w="4592" w:type="dxa"/>
          </w:tcPr>
          <w:p w:rsidR="00266166" w:rsidRDefault="00266166">
            <w:pPr>
              <w:pStyle w:val="ConsPlusNormal"/>
            </w:pPr>
            <w:r>
              <w:t>бесплатное обеспечение лекарственным препаратом варфарин</w:t>
            </w:r>
          </w:p>
        </w:tc>
      </w:tr>
      <w:tr w:rsidR="00266166">
        <w:tc>
          <w:tcPr>
            <w:tcW w:w="680" w:type="dxa"/>
          </w:tcPr>
          <w:p w:rsidR="00266166" w:rsidRDefault="00266166">
            <w:pPr>
              <w:pStyle w:val="ConsPlusNormal"/>
            </w:pPr>
            <w:r>
              <w:t>28.</w:t>
            </w:r>
          </w:p>
        </w:tc>
        <w:tc>
          <w:tcPr>
            <w:tcW w:w="850" w:type="dxa"/>
          </w:tcPr>
          <w:p w:rsidR="00266166" w:rsidRDefault="00266166">
            <w:pPr>
              <w:pStyle w:val="ConsPlusNormal"/>
            </w:pPr>
            <w:r>
              <w:t>539</w:t>
            </w:r>
          </w:p>
        </w:tc>
        <w:tc>
          <w:tcPr>
            <w:tcW w:w="1077" w:type="dxa"/>
          </w:tcPr>
          <w:p w:rsidR="00266166" w:rsidRDefault="00266166">
            <w:pPr>
              <w:pStyle w:val="ConsPlusNormal"/>
            </w:pPr>
            <w:r>
              <w:t>Z94.0 Z94.1 Z94.4 Z94.8</w:t>
            </w:r>
          </w:p>
        </w:tc>
        <w:tc>
          <w:tcPr>
            <w:tcW w:w="1871" w:type="dxa"/>
          </w:tcPr>
          <w:p w:rsidR="00266166" w:rsidRDefault="00266166">
            <w:pPr>
              <w:pStyle w:val="ConsPlusNormal"/>
            </w:pPr>
            <w:r>
              <w:t>Пересадка органов и тканей</w:t>
            </w:r>
          </w:p>
        </w:tc>
        <w:tc>
          <w:tcPr>
            <w:tcW w:w="4592" w:type="dxa"/>
          </w:tcPr>
          <w:p w:rsidR="00266166" w:rsidRDefault="00266166">
            <w:pPr>
              <w:pStyle w:val="ConsPlusNormal"/>
            </w:pPr>
            <w:r>
              <w:t xml:space="preserve">бесплатное обеспечение лекарственными препаратами: эверолимус </w:t>
            </w:r>
            <w:hyperlink w:anchor="P10058">
              <w:r>
                <w:rPr>
                  <w:color w:val="0000FF"/>
                </w:rPr>
                <w:t>&lt;*&gt;</w:t>
              </w:r>
            </w:hyperlink>
            <w:r>
              <w:t xml:space="preserve">, преднизолон, метилпреднизолон, ципрофлоксацин, ко-тримоксазол, флуконазол, ацикловир, рибавирин, альфакальцидол, кальцитриол, эпоэтин альфа (для кода Z94.8), эпоэтин бета (для кода Z94.8), железа (III) гидроксид сахарозный комплекс, клопидогрел, ацетилсалициловая кислота, симвастатин, фозиноприл, лизиноприл, периндоприл, лозартан, эналаприл, каптоприл, эналаприл + гидрохлоротиазид, метопролол, бисопролол, амлодипин, верапамил, нифедипин, омепразол, метоклопрамид, панкреатин, урсодезоксихолевая кислота, вориконазол </w:t>
            </w:r>
            <w:hyperlink w:anchor="P10058">
              <w:r>
                <w:rPr>
                  <w:color w:val="0000FF"/>
                </w:rPr>
                <w:t>&lt;*&gt;</w:t>
              </w:r>
            </w:hyperlink>
            <w:r>
              <w:t xml:space="preserve">, валганцикловир </w:t>
            </w:r>
            <w:hyperlink w:anchor="P10058">
              <w:r>
                <w:rPr>
                  <w:color w:val="0000FF"/>
                </w:rPr>
                <w:t>&lt;*&gt;</w:t>
              </w:r>
            </w:hyperlink>
            <w:r>
              <w:t xml:space="preserve">, такролимус </w:t>
            </w:r>
            <w:hyperlink w:anchor="P10058">
              <w:r>
                <w:rPr>
                  <w:color w:val="0000FF"/>
                </w:rPr>
                <w:t>&lt;*&gt;</w:t>
              </w:r>
            </w:hyperlink>
            <w:r>
              <w:t>, фамотидин</w:t>
            </w:r>
          </w:p>
        </w:tc>
      </w:tr>
      <w:tr w:rsidR="00266166">
        <w:tc>
          <w:tcPr>
            <w:tcW w:w="680" w:type="dxa"/>
            <w:vMerge w:val="restart"/>
          </w:tcPr>
          <w:p w:rsidR="00266166" w:rsidRDefault="00266166">
            <w:pPr>
              <w:pStyle w:val="ConsPlusNormal"/>
            </w:pPr>
            <w:r>
              <w:t>29.</w:t>
            </w:r>
          </w:p>
        </w:tc>
        <w:tc>
          <w:tcPr>
            <w:tcW w:w="850" w:type="dxa"/>
          </w:tcPr>
          <w:p w:rsidR="00266166" w:rsidRDefault="00266166">
            <w:pPr>
              <w:pStyle w:val="ConsPlusNormal"/>
            </w:pPr>
            <w:r>
              <w:t>540</w:t>
            </w:r>
          </w:p>
        </w:tc>
        <w:tc>
          <w:tcPr>
            <w:tcW w:w="1077" w:type="dxa"/>
          </w:tcPr>
          <w:p w:rsidR="00266166" w:rsidRDefault="00266166">
            <w:pPr>
              <w:pStyle w:val="ConsPlusNormal"/>
            </w:pPr>
            <w:r>
              <w:t>I10 - I13.9</w:t>
            </w:r>
          </w:p>
        </w:tc>
        <w:tc>
          <w:tcPr>
            <w:tcW w:w="1871" w:type="dxa"/>
          </w:tcPr>
          <w:p w:rsidR="00266166" w:rsidRDefault="00266166">
            <w:pPr>
              <w:pStyle w:val="ConsPlusNormal"/>
            </w:pPr>
            <w:r>
              <w:t>Артериальная гипертония (гражданам старше 50 лет, не являющимся пенсионерами)</w:t>
            </w:r>
          </w:p>
        </w:tc>
        <w:tc>
          <w:tcPr>
            <w:tcW w:w="4592" w:type="dxa"/>
          </w:tcPr>
          <w:p w:rsidR="00266166" w:rsidRDefault="00266166">
            <w:pPr>
              <w:pStyle w:val="ConsPlusNormal"/>
            </w:pPr>
            <w:r>
              <w:t>50-процентная скидка при оплате лекарственных препаратов</w:t>
            </w:r>
          </w:p>
        </w:tc>
      </w:tr>
      <w:tr w:rsidR="00266166">
        <w:tc>
          <w:tcPr>
            <w:tcW w:w="0" w:type="auto"/>
            <w:vMerge/>
          </w:tcPr>
          <w:p w:rsidR="00266166" w:rsidRDefault="00266166">
            <w:pPr>
              <w:pStyle w:val="ConsPlusNormal"/>
            </w:pPr>
          </w:p>
        </w:tc>
        <w:tc>
          <w:tcPr>
            <w:tcW w:w="850" w:type="dxa"/>
          </w:tcPr>
          <w:p w:rsidR="00266166" w:rsidRDefault="00266166">
            <w:pPr>
              <w:pStyle w:val="ConsPlusNormal"/>
            </w:pPr>
          </w:p>
        </w:tc>
        <w:tc>
          <w:tcPr>
            <w:tcW w:w="1077" w:type="dxa"/>
          </w:tcPr>
          <w:p w:rsidR="00266166" w:rsidRDefault="00266166">
            <w:pPr>
              <w:pStyle w:val="ConsPlusNormal"/>
            </w:pPr>
            <w:r>
              <w:t>I10 - I13.9</w:t>
            </w:r>
          </w:p>
        </w:tc>
        <w:tc>
          <w:tcPr>
            <w:tcW w:w="1871" w:type="dxa"/>
          </w:tcPr>
          <w:p w:rsidR="00266166" w:rsidRDefault="00266166">
            <w:pPr>
              <w:pStyle w:val="ConsPlusNormal"/>
            </w:pPr>
            <w:r>
              <w:t>Артериальная гипертония (гражданам старше 50 лет, являющимся пенсионерами)</w:t>
            </w:r>
          </w:p>
        </w:tc>
        <w:tc>
          <w:tcPr>
            <w:tcW w:w="4592" w:type="dxa"/>
          </w:tcPr>
          <w:p w:rsidR="00266166" w:rsidRDefault="00266166">
            <w:pPr>
              <w:pStyle w:val="ConsPlusNormal"/>
            </w:pPr>
            <w:r>
              <w:t>бесплатное обеспечение лекарственными препаратами</w:t>
            </w:r>
          </w:p>
        </w:tc>
      </w:tr>
      <w:tr w:rsidR="00266166">
        <w:tc>
          <w:tcPr>
            <w:tcW w:w="0" w:type="auto"/>
            <w:vMerge/>
          </w:tcPr>
          <w:p w:rsidR="00266166" w:rsidRDefault="00266166">
            <w:pPr>
              <w:pStyle w:val="ConsPlusNormal"/>
            </w:pPr>
          </w:p>
        </w:tc>
        <w:tc>
          <w:tcPr>
            <w:tcW w:w="850" w:type="dxa"/>
          </w:tcPr>
          <w:p w:rsidR="00266166" w:rsidRDefault="00266166">
            <w:pPr>
              <w:pStyle w:val="ConsPlusNormal"/>
            </w:pPr>
          </w:p>
        </w:tc>
        <w:tc>
          <w:tcPr>
            <w:tcW w:w="1077" w:type="dxa"/>
          </w:tcPr>
          <w:p w:rsidR="00266166" w:rsidRDefault="00266166">
            <w:pPr>
              <w:pStyle w:val="ConsPlusNormal"/>
            </w:pPr>
            <w:r>
              <w:t>I10</w:t>
            </w:r>
          </w:p>
        </w:tc>
        <w:tc>
          <w:tcPr>
            <w:tcW w:w="1871" w:type="dxa"/>
          </w:tcPr>
          <w:p w:rsidR="00266166" w:rsidRDefault="00266166">
            <w:pPr>
              <w:pStyle w:val="ConsPlusNormal"/>
            </w:pPr>
            <w:r>
              <w:t>Эссенциальная [первичная] гипертензия (АГ 1, 2, 3 степени)</w:t>
            </w:r>
          </w:p>
        </w:tc>
        <w:tc>
          <w:tcPr>
            <w:tcW w:w="4592" w:type="dxa"/>
          </w:tcPr>
          <w:p w:rsidR="00266166" w:rsidRDefault="00266166">
            <w:pPr>
              <w:pStyle w:val="ConsPlusNormal"/>
            </w:pPr>
            <w:r>
              <w:t>амлодипин, лизиноприл, бисопролол, лозартан, верапамил, гидрохлоротиазид, индапамид, каптоприл, карведилол, метопролол, периндоприл, эналаприл, периндоприл + индапамид, доксазозин, ацетилсалициловая кислота, симвастатин, метилдопа, клонидин, урапидил, пропранолол, соталол, атенолол</w:t>
            </w:r>
          </w:p>
        </w:tc>
      </w:tr>
      <w:tr w:rsidR="00266166">
        <w:tc>
          <w:tcPr>
            <w:tcW w:w="0" w:type="auto"/>
            <w:vMerge/>
          </w:tcPr>
          <w:p w:rsidR="00266166" w:rsidRDefault="00266166">
            <w:pPr>
              <w:pStyle w:val="ConsPlusNormal"/>
            </w:pPr>
          </w:p>
        </w:tc>
        <w:tc>
          <w:tcPr>
            <w:tcW w:w="850" w:type="dxa"/>
          </w:tcPr>
          <w:p w:rsidR="00266166" w:rsidRDefault="00266166">
            <w:pPr>
              <w:pStyle w:val="ConsPlusNormal"/>
            </w:pPr>
          </w:p>
        </w:tc>
        <w:tc>
          <w:tcPr>
            <w:tcW w:w="1077" w:type="dxa"/>
          </w:tcPr>
          <w:p w:rsidR="00266166" w:rsidRDefault="00266166">
            <w:pPr>
              <w:pStyle w:val="ConsPlusNormal"/>
            </w:pPr>
            <w:r>
              <w:t>I11</w:t>
            </w:r>
          </w:p>
        </w:tc>
        <w:tc>
          <w:tcPr>
            <w:tcW w:w="1871" w:type="dxa"/>
          </w:tcPr>
          <w:p w:rsidR="00266166" w:rsidRDefault="00266166">
            <w:pPr>
              <w:pStyle w:val="ConsPlusNormal"/>
            </w:pPr>
            <w:r>
              <w:t>Гипертензивная [гипертоническая] болезнь с преимущественным поражением сердца</w:t>
            </w:r>
          </w:p>
        </w:tc>
        <w:tc>
          <w:tcPr>
            <w:tcW w:w="4592" w:type="dxa"/>
          </w:tcPr>
          <w:p w:rsidR="00266166" w:rsidRDefault="00266166">
            <w:pPr>
              <w:pStyle w:val="ConsPlusNormal"/>
            </w:pPr>
            <w:r>
              <w:t>амлодипин, лизиноприл, бисопролол, карведилол, метопролол, лозартан, дигоксин, изосорбида динитрат, изосорбида мононитрат, каптоприл, нитроглицерин, нифедипин, эналаприл, периндоприл, фозиноприл, периндоприл + индапамид, эналаприл + гидрохлоротиазид, спиронолактон, индапамид, фуросемид, верапамил, ацетилсалициловая кислота, симвастатин, варфарин, апиксабан (назначение врачебной комиссией, I48), дабигатрана этексилат (назначение врачебной комиссией, I48)</w:t>
            </w:r>
          </w:p>
        </w:tc>
      </w:tr>
      <w:tr w:rsidR="00266166">
        <w:tc>
          <w:tcPr>
            <w:tcW w:w="0" w:type="auto"/>
            <w:vMerge/>
          </w:tcPr>
          <w:p w:rsidR="00266166" w:rsidRDefault="00266166">
            <w:pPr>
              <w:pStyle w:val="ConsPlusNormal"/>
            </w:pPr>
          </w:p>
        </w:tc>
        <w:tc>
          <w:tcPr>
            <w:tcW w:w="850" w:type="dxa"/>
          </w:tcPr>
          <w:p w:rsidR="00266166" w:rsidRDefault="00266166">
            <w:pPr>
              <w:pStyle w:val="ConsPlusNormal"/>
            </w:pPr>
          </w:p>
        </w:tc>
        <w:tc>
          <w:tcPr>
            <w:tcW w:w="1077" w:type="dxa"/>
          </w:tcPr>
          <w:p w:rsidR="00266166" w:rsidRDefault="00266166">
            <w:pPr>
              <w:pStyle w:val="ConsPlusNormal"/>
            </w:pPr>
            <w:r>
              <w:t>I12</w:t>
            </w:r>
          </w:p>
        </w:tc>
        <w:tc>
          <w:tcPr>
            <w:tcW w:w="1871" w:type="dxa"/>
          </w:tcPr>
          <w:p w:rsidR="00266166" w:rsidRDefault="00266166">
            <w:pPr>
              <w:pStyle w:val="ConsPlusNormal"/>
            </w:pPr>
            <w:r>
              <w:t>Гипертензивная [гипертоническая] болезнь с преимущественным поражением почек (N 18)</w:t>
            </w:r>
          </w:p>
        </w:tc>
        <w:tc>
          <w:tcPr>
            <w:tcW w:w="4592" w:type="dxa"/>
          </w:tcPr>
          <w:p w:rsidR="00266166" w:rsidRDefault="00266166">
            <w:pPr>
              <w:pStyle w:val="ConsPlusNormal"/>
            </w:pPr>
            <w:r>
              <w:t>амлодипин, лизиноприл, метопролол, карведилол, бисопролол, верапамил, каптоприл, нифедипин, периндоприл, эналаприл, фозиноприл, лозартан, доксазозин, моксонидин, ацетилсалициловая кислота, симвастатин</w:t>
            </w:r>
          </w:p>
        </w:tc>
      </w:tr>
      <w:tr w:rsidR="00266166">
        <w:tc>
          <w:tcPr>
            <w:tcW w:w="0" w:type="auto"/>
            <w:vMerge/>
          </w:tcPr>
          <w:p w:rsidR="00266166" w:rsidRDefault="00266166">
            <w:pPr>
              <w:pStyle w:val="ConsPlusNormal"/>
            </w:pPr>
          </w:p>
        </w:tc>
        <w:tc>
          <w:tcPr>
            <w:tcW w:w="850" w:type="dxa"/>
          </w:tcPr>
          <w:p w:rsidR="00266166" w:rsidRDefault="00266166">
            <w:pPr>
              <w:pStyle w:val="ConsPlusNormal"/>
            </w:pPr>
          </w:p>
        </w:tc>
        <w:tc>
          <w:tcPr>
            <w:tcW w:w="1077" w:type="dxa"/>
          </w:tcPr>
          <w:p w:rsidR="00266166" w:rsidRDefault="00266166">
            <w:pPr>
              <w:pStyle w:val="ConsPlusNormal"/>
            </w:pPr>
            <w:r>
              <w:t>I13</w:t>
            </w:r>
          </w:p>
        </w:tc>
        <w:tc>
          <w:tcPr>
            <w:tcW w:w="1871" w:type="dxa"/>
          </w:tcPr>
          <w:p w:rsidR="00266166" w:rsidRDefault="00266166">
            <w:pPr>
              <w:pStyle w:val="ConsPlusNormal"/>
            </w:pPr>
            <w:r>
              <w:t>Гипертензивная [гипертоническая] болезнь с преимущественным поражением сердца и почек</w:t>
            </w:r>
          </w:p>
        </w:tc>
        <w:tc>
          <w:tcPr>
            <w:tcW w:w="4592" w:type="dxa"/>
          </w:tcPr>
          <w:p w:rsidR="00266166" w:rsidRDefault="00266166">
            <w:pPr>
              <w:pStyle w:val="ConsPlusNormal"/>
            </w:pPr>
            <w:r>
              <w:t>амлодипин, лизиноприл, метопролол, бисопролол, карведилол, гидрохлоротиазид, дигоксин, индапамид, каптоприл, нитроглицерин, периндоприл, эналаприл, фозиноприл, периндоприл + индапамид, спиронолактон, фуросемид, эналаприл + гидрохлоротиазид, лозартан, ацетилсалициловая кислота, симвастатин</w:t>
            </w:r>
          </w:p>
        </w:tc>
      </w:tr>
      <w:tr w:rsidR="00266166">
        <w:tc>
          <w:tcPr>
            <w:tcW w:w="680" w:type="dxa"/>
          </w:tcPr>
          <w:p w:rsidR="00266166" w:rsidRDefault="00266166">
            <w:pPr>
              <w:pStyle w:val="ConsPlusNormal"/>
            </w:pPr>
            <w:r>
              <w:t>30.</w:t>
            </w:r>
          </w:p>
        </w:tc>
        <w:tc>
          <w:tcPr>
            <w:tcW w:w="850" w:type="dxa"/>
          </w:tcPr>
          <w:p w:rsidR="00266166" w:rsidRDefault="00266166">
            <w:pPr>
              <w:pStyle w:val="ConsPlusNormal"/>
            </w:pPr>
            <w:r>
              <w:t>541</w:t>
            </w:r>
          </w:p>
        </w:tc>
        <w:tc>
          <w:tcPr>
            <w:tcW w:w="1077" w:type="dxa"/>
          </w:tcPr>
          <w:p w:rsidR="00266166" w:rsidRDefault="00266166">
            <w:pPr>
              <w:pStyle w:val="ConsPlusNormal"/>
            </w:pPr>
            <w:r>
              <w:t>G35</w:t>
            </w:r>
          </w:p>
        </w:tc>
        <w:tc>
          <w:tcPr>
            <w:tcW w:w="1871" w:type="dxa"/>
          </w:tcPr>
          <w:p w:rsidR="00266166" w:rsidRDefault="00266166">
            <w:pPr>
              <w:pStyle w:val="ConsPlusNormal"/>
            </w:pPr>
            <w:r>
              <w:t>Рассеянный склероз</w:t>
            </w:r>
          </w:p>
        </w:tc>
        <w:tc>
          <w:tcPr>
            <w:tcW w:w="4592" w:type="dxa"/>
          </w:tcPr>
          <w:p w:rsidR="00266166" w:rsidRDefault="00266166">
            <w:pPr>
              <w:pStyle w:val="ConsPlusNormal"/>
            </w:pPr>
            <w:r>
              <w:t xml:space="preserve">бесплатное обеспечение лекарственными препаратами: диазепам, алпразолам, флуоксетин, амитриптилин, имипрамин, бетагистин, пиридостигмина бромид, тизанидин, толперизон, ламотриджин, карбамазепин, винпоцетин, преднизолон, метилпреднизолон, финголимод </w:t>
            </w:r>
            <w:hyperlink w:anchor="P10058">
              <w:r>
                <w:rPr>
                  <w:color w:val="0000FF"/>
                </w:rPr>
                <w:t>&lt;*&gt;</w:t>
              </w:r>
            </w:hyperlink>
            <w:r>
              <w:t xml:space="preserve">, тиоктовая кислота, инозин + никотинамид + рибофлавин + янтарная кислота, бисакодил, терифлуномид, интерферон бета-1а </w:t>
            </w:r>
            <w:hyperlink w:anchor="P10058">
              <w:r>
                <w:rPr>
                  <w:color w:val="0000FF"/>
                </w:rPr>
                <w:t>&lt;*&gt;</w:t>
              </w:r>
            </w:hyperlink>
            <w:r>
              <w:t xml:space="preserve">, диметилфумарат </w:t>
            </w:r>
            <w:hyperlink w:anchor="P10058">
              <w:r>
                <w:rPr>
                  <w:color w:val="0000FF"/>
                </w:rPr>
                <w:t>&lt;*&gt;</w:t>
              </w:r>
            </w:hyperlink>
            <w:r>
              <w:t xml:space="preserve">, пэгинтерферон бета-1а </w:t>
            </w:r>
            <w:hyperlink w:anchor="P10058">
              <w:r>
                <w:rPr>
                  <w:color w:val="0000FF"/>
                </w:rPr>
                <w:t>&lt;*&gt;</w:t>
              </w:r>
            </w:hyperlink>
            <w:r>
              <w:t xml:space="preserve">, глатирамера ацетат </w:t>
            </w:r>
            <w:hyperlink w:anchor="P10058">
              <w:r>
                <w:rPr>
                  <w:color w:val="0000FF"/>
                </w:rPr>
                <w:t>&lt;*&gt;</w:t>
              </w:r>
            </w:hyperlink>
            <w:r>
              <w:t xml:space="preserve">, кладрибин </w:t>
            </w:r>
            <w:hyperlink w:anchor="P10058">
              <w:r>
                <w:rPr>
                  <w:color w:val="0000FF"/>
                </w:rPr>
                <w:t>&lt;*&gt;</w:t>
              </w:r>
            </w:hyperlink>
            <w:r>
              <w:t xml:space="preserve">, сипонимод </w:t>
            </w:r>
            <w:hyperlink w:anchor="P10058">
              <w:r>
                <w:rPr>
                  <w:color w:val="0000FF"/>
                </w:rPr>
                <w:t>&lt;*&gt;</w:t>
              </w:r>
            </w:hyperlink>
          </w:p>
        </w:tc>
      </w:tr>
      <w:tr w:rsidR="00266166">
        <w:tc>
          <w:tcPr>
            <w:tcW w:w="680" w:type="dxa"/>
          </w:tcPr>
          <w:p w:rsidR="00266166" w:rsidRDefault="00266166">
            <w:pPr>
              <w:pStyle w:val="ConsPlusNormal"/>
            </w:pPr>
            <w:r>
              <w:t>31.</w:t>
            </w:r>
          </w:p>
        </w:tc>
        <w:tc>
          <w:tcPr>
            <w:tcW w:w="850" w:type="dxa"/>
          </w:tcPr>
          <w:p w:rsidR="00266166" w:rsidRDefault="00266166">
            <w:pPr>
              <w:pStyle w:val="ConsPlusNormal"/>
            </w:pPr>
            <w:r>
              <w:t>542</w:t>
            </w:r>
          </w:p>
        </w:tc>
        <w:tc>
          <w:tcPr>
            <w:tcW w:w="1077" w:type="dxa"/>
          </w:tcPr>
          <w:p w:rsidR="00266166" w:rsidRDefault="00266166">
            <w:pPr>
              <w:pStyle w:val="ConsPlusNormal"/>
            </w:pPr>
            <w:r>
              <w:t>G70.2</w:t>
            </w:r>
          </w:p>
        </w:tc>
        <w:tc>
          <w:tcPr>
            <w:tcW w:w="1871" w:type="dxa"/>
          </w:tcPr>
          <w:p w:rsidR="00266166" w:rsidRDefault="00266166">
            <w:pPr>
              <w:pStyle w:val="ConsPlusNormal"/>
            </w:pPr>
            <w:r>
              <w:t>Миастения</w:t>
            </w:r>
          </w:p>
        </w:tc>
        <w:tc>
          <w:tcPr>
            <w:tcW w:w="4592" w:type="dxa"/>
          </w:tcPr>
          <w:p w:rsidR="00266166" w:rsidRDefault="00266166">
            <w:pPr>
              <w:pStyle w:val="ConsPlusNormal"/>
            </w:pPr>
            <w:r>
              <w:t>бесплатное обеспечение лекарственными препаратами: галантамин, пиридостигмина бромид, преднизолон, метилпреднизолон, неостигмина метилсульфат</w:t>
            </w:r>
          </w:p>
        </w:tc>
      </w:tr>
      <w:tr w:rsidR="00266166">
        <w:tc>
          <w:tcPr>
            <w:tcW w:w="680" w:type="dxa"/>
          </w:tcPr>
          <w:p w:rsidR="00266166" w:rsidRDefault="00266166">
            <w:pPr>
              <w:pStyle w:val="ConsPlusNormal"/>
            </w:pPr>
            <w:r>
              <w:t>32.</w:t>
            </w:r>
          </w:p>
        </w:tc>
        <w:tc>
          <w:tcPr>
            <w:tcW w:w="850" w:type="dxa"/>
          </w:tcPr>
          <w:p w:rsidR="00266166" w:rsidRDefault="00266166">
            <w:pPr>
              <w:pStyle w:val="ConsPlusNormal"/>
            </w:pPr>
            <w:r>
              <w:t>543</w:t>
            </w:r>
          </w:p>
        </w:tc>
        <w:tc>
          <w:tcPr>
            <w:tcW w:w="1077" w:type="dxa"/>
          </w:tcPr>
          <w:p w:rsidR="00266166" w:rsidRDefault="00266166">
            <w:pPr>
              <w:pStyle w:val="ConsPlusNormal"/>
            </w:pPr>
            <w:r>
              <w:t>E23.0</w:t>
            </w:r>
          </w:p>
        </w:tc>
        <w:tc>
          <w:tcPr>
            <w:tcW w:w="1871" w:type="dxa"/>
          </w:tcPr>
          <w:p w:rsidR="00266166" w:rsidRDefault="00266166">
            <w:pPr>
              <w:pStyle w:val="ConsPlusNormal"/>
            </w:pPr>
            <w:r>
              <w:t>Гипофизарный нанизм (гипопитуитаризм) (дети до 18 лет)</w:t>
            </w:r>
          </w:p>
        </w:tc>
        <w:tc>
          <w:tcPr>
            <w:tcW w:w="4592" w:type="dxa"/>
          </w:tcPr>
          <w:p w:rsidR="00266166" w:rsidRDefault="00266166">
            <w:pPr>
              <w:pStyle w:val="ConsPlusNormal"/>
            </w:pPr>
            <w:r>
              <w:t xml:space="preserve">бесплатное обеспечение лекарственными препаратами: соматропин </w:t>
            </w:r>
            <w:hyperlink w:anchor="P10058">
              <w:r>
                <w:rPr>
                  <w:color w:val="0000FF"/>
                </w:rPr>
                <w:t>&lt;*&gt;</w:t>
              </w:r>
            </w:hyperlink>
            <w:r>
              <w:t>, левотироксин натрия, гидрокортизон</w:t>
            </w:r>
          </w:p>
        </w:tc>
      </w:tr>
      <w:tr w:rsidR="00266166">
        <w:tc>
          <w:tcPr>
            <w:tcW w:w="680" w:type="dxa"/>
          </w:tcPr>
          <w:p w:rsidR="00266166" w:rsidRDefault="00266166">
            <w:pPr>
              <w:pStyle w:val="ConsPlusNormal"/>
            </w:pPr>
            <w:r>
              <w:t>33.</w:t>
            </w:r>
          </w:p>
        </w:tc>
        <w:tc>
          <w:tcPr>
            <w:tcW w:w="850" w:type="dxa"/>
          </w:tcPr>
          <w:p w:rsidR="00266166" w:rsidRDefault="00266166">
            <w:pPr>
              <w:pStyle w:val="ConsPlusNormal"/>
            </w:pPr>
            <w:r>
              <w:t>544</w:t>
            </w:r>
          </w:p>
        </w:tc>
        <w:tc>
          <w:tcPr>
            <w:tcW w:w="1077" w:type="dxa"/>
          </w:tcPr>
          <w:p w:rsidR="00266166" w:rsidRDefault="00266166">
            <w:pPr>
              <w:pStyle w:val="ConsPlusNormal"/>
            </w:pPr>
            <w:r>
              <w:t>G20</w:t>
            </w:r>
          </w:p>
        </w:tc>
        <w:tc>
          <w:tcPr>
            <w:tcW w:w="1871" w:type="dxa"/>
          </w:tcPr>
          <w:p w:rsidR="00266166" w:rsidRDefault="00266166">
            <w:pPr>
              <w:pStyle w:val="ConsPlusNormal"/>
            </w:pPr>
            <w:r>
              <w:t>Болезнь Паркинсона</w:t>
            </w:r>
          </w:p>
        </w:tc>
        <w:tc>
          <w:tcPr>
            <w:tcW w:w="4592" w:type="dxa"/>
          </w:tcPr>
          <w:p w:rsidR="00266166" w:rsidRDefault="00266166">
            <w:pPr>
              <w:pStyle w:val="ConsPlusNormal"/>
            </w:pPr>
            <w:r>
              <w:t>бесплатное обеспечение лекарственными препаратами: амантадин, леводопа + карбидопа, леводопа + бенсеразид, пирибедил, прамипексол, зопиклон, тригексифенидил, амитриптилин, флуоксетин, эзомепразол, тиоктовая кислота, сеннозиды A и B, бисакодил, менадиона натрия бисульфит, этамзилат, пропранолол, флудрокортизон</w:t>
            </w:r>
          </w:p>
        </w:tc>
      </w:tr>
      <w:tr w:rsidR="00266166">
        <w:tc>
          <w:tcPr>
            <w:tcW w:w="680" w:type="dxa"/>
          </w:tcPr>
          <w:p w:rsidR="00266166" w:rsidRDefault="00266166">
            <w:pPr>
              <w:pStyle w:val="ConsPlusNormal"/>
            </w:pPr>
            <w:r>
              <w:t>34.</w:t>
            </w:r>
          </w:p>
        </w:tc>
        <w:tc>
          <w:tcPr>
            <w:tcW w:w="850" w:type="dxa"/>
          </w:tcPr>
          <w:p w:rsidR="00266166" w:rsidRDefault="00266166">
            <w:pPr>
              <w:pStyle w:val="ConsPlusNormal"/>
            </w:pPr>
            <w:r>
              <w:t>545</w:t>
            </w:r>
          </w:p>
        </w:tc>
        <w:tc>
          <w:tcPr>
            <w:tcW w:w="1077" w:type="dxa"/>
          </w:tcPr>
          <w:p w:rsidR="00266166" w:rsidRDefault="00266166">
            <w:pPr>
              <w:pStyle w:val="ConsPlusNormal"/>
            </w:pPr>
            <w:r>
              <w:t>A54.0 A54.3 A54.5 A54.6 A64</w:t>
            </w:r>
          </w:p>
        </w:tc>
        <w:tc>
          <w:tcPr>
            <w:tcW w:w="1871" w:type="dxa"/>
          </w:tcPr>
          <w:p w:rsidR="00266166" w:rsidRDefault="00266166">
            <w:pPr>
              <w:pStyle w:val="ConsPlusNormal"/>
            </w:pPr>
            <w:r>
              <w:t>Инфекции, передающиеся преимущественно половым путем</w:t>
            </w:r>
          </w:p>
        </w:tc>
        <w:tc>
          <w:tcPr>
            <w:tcW w:w="4592" w:type="dxa"/>
          </w:tcPr>
          <w:p w:rsidR="00266166" w:rsidRDefault="00266166">
            <w:pPr>
              <w:pStyle w:val="ConsPlusNormal"/>
            </w:pPr>
            <w:r>
              <w:t>бесплатное обеспечение лекарственными препаратами: амоксициллин, бензатина бензилпенициллин, оксациллин, азитромицин, кларитромицин</w:t>
            </w:r>
          </w:p>
        </w:tc>
      </w:tr>
      <w:tr w:rsidR="00266166">
        <w:tc>
          <w:tcPr>
            <w:tcW w:w="680" w:type="dxa"/>
          </w:tcPr>
          <w:p w:rsidR="00266166" w:rsidRDefault="00266166">
            <w:pPr>
              <w:pStyle w:val="ConsPlusNormal"/>
            </w:pPr>
            <w:r>
              <w:t>35.</w:t>
            </w:r>
          </w:p>
        </w:tc>
        <w:tc>
          <w:tcPr>
            <w:tcW w:w="850" w:type="dxa"/>
          </w:tcPr>
          <w:p w:rsidR="00266166" w:rsidRDefault="00266166">
            <w:pPr>
              <w:pStyle w:val="ConsPlusNormal"/>
            </w:pPr>
            <w:r>
              <w:t>546</w:t>
            </w:r>
          </w:p>
        </w:tc>
        <w:tc>
          <w:tcPr>
            <w:tcW w:w="1077" w:type="dxa"/>
          </w:tcPr>
          <w:p w:rsidR="00266166" w:rsidRDefault="00266166">
            <w:pPr>
              <w:pStyle w:val="ConsPlusNormal"/>
            </w:pPr>
            <w:r>
              <w:t>A50 - A53</w:t>
            </w:r>
          </w:p>
        </w:tc>
        <w:tc>
          <w:tcPr>
            <w:tcW w:w="1871" w:type="dxa"/>
          </w:tcPr>
          <w:p w:rsidR="00266166" w:rsidRDefault="00266166">
            <w:pPr>
              <w:pStyle w:val="ConsPlusNormal"/>
            </w:pPr>
            <w:r>
              <w:t>Сифилис</w:t>
            </w:r>
          </w:p>
        </w:tc>
        <w:tc>
          <w:tcPr>
            <w:tcW w:w="4592" w:type="dxa"/>
          </w:tcPr>
          <w:p w:rsidR="00266166" w:rsidRDefault="00266166">
            <w:pPr>
              <w:pStyle w:val="ConsPlusNormal"/>
            </w:pPr>
            <w:r>
              <w:t>бесплатное обеспечение лекарственными препаратами: бензатина бензилпенициллин</w:t>
            </w:r>
          </w:p>
        </w:tc>
      </w:tr>
      <w:tr w:rsidR="00266166">
        <w:tc>
          <w:tcPr>
            <w:tcW w:w="680" w:type="dxa"/>
            <w:vMerge w:val="restart"/>
          </w:tcPr>
          <w:p w:rsidR="00266166" w:rsidRDefault="00266166">
            <w:pPr>
              <w:pStyle w:val="ConsPlusNormal"/>
            </w:pPr>
            <w:r>
              <w:t>36.</w:t>
            </w:r>
          </w:p>
        </w:tc>
        <w:tc>
          <w:tcPr>
            <w:tcW w:w="850" w:type="dxa"/>
            <w:vMerge w:val="restart"/>
          </w:tcPr>
          <w:p w:rsidR="00266166" w:rsidRDefault="00266166">
            <w:pPr>
              <w:pStyle w:val="ConsPlusNormal"/>
            </w:pPr>
            <w:r>
              <w:t>547</w:t>
            </w:r>
          </w:p>
        </w:tc>
        <w:tc>
          <w:tcPr>
            <w:tcW w:w="1077" w:type="dxa"/>
          </w:tcPr>
          <w:p w:rsidR="00266166" w:rsidRDefault="00266166">
            <w:pPr>
              <w:pStyle w:val="ConsPlusNormal"/>
            </w:pPr>
          </w:p>
        </w:tc>
        <w:tc>
          <w:tcPr>
            <w:tcW w:w="1871" w:type="dxa"/>
          </w:tcPr>
          <w:p w:rsidR="00266166" w:rsidRDefault="00266166">
            <w:pPr>
              <w:pStyle w:val="ConsPlusNormal"/>
            </w:pPr>
          </w:p>
        </w:tc>
        <w:tc>
          <w:tcPr>
            <w:tcW w:w="4592" w:type="dxa"/>
          </w:tcPr>
          <w:p w:rsidR="00266166" w:rsidRDefault="00266166">
            <w:pPr>
              <w:pStyle w:val="ConsPlusNormal"/>
            </w:pPr>
            <w:r>
              <w:t>бесплатное обеспечение лекарственными препаратами:</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H25 - H26</w:t>
            </w:r>
          </w:p>
        </w:tc>
        <w:tc>
          <w:tcPr>
            <w:tcW w:w="1871" w:type="dxa"/>
          </w:tcPr>
          <w:p w:rsidR="00266166" w:rsidRDefault="00266166">
            <w:pPr>
              <w:pStyle w:val="ConsPlusNormal"/>
            </w:pPr>
            <w:r>
              <w:t>Катаракта</w:t>
            </w:r>
          </w:p>
        </w:tc>
        <w:tc>
          <w:tcPr>
            <w:tcW w:w="4592" w:type="dxa"/>
          </w:tcPr>
          <w:p w:rsidR="00266166" w:rsidRDefault="00266166">
            <w:pPr>
              <w:pStyle w:val="ConsPlusNormal"/>
            </w:pPr>
            <w:r>
              <w:t>таурин, дексаметазон, ципрофлоксацин</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077" w:type="dxa"/>
          </w:tcPr>
          <w:p w:rsidR="00266166" w:rsidRDefault="00266166">
            <w:pPr>
              <w:pStyle w:val="ConsPlusNormal"/>
            </w:pPr>
            <w:r>
              <w:t>H40</w:t>
            </w:r>
          </w:p>
        </w:tc>
        <w:tc>
          <w:tcPr>
            <w:tcW w:w="1871" w:type="dxa"/>
          </w:tcPr>
          <w:p w:rsidR="00266166" w:rsidRDefault="00266166">
            <w:pPr>
              <w:pStyle w:val="ConsPlusNormal"/>
            </w:pPr>
            <w:r>
              <w:t>Глаукома</w:t>
            </w:r>
          </w:p>
        </w:tc>
        <w:tc>
          <w:tcPr>
            <w:tcW w:w="4592" w:type="dxa"/>
          </w:tcPr>
          <w:p w:rsidR="00266166" w:rsidRDefault="00266166">
            <w:pPr>
              <w:pStyle w:val="ConsPlusNormal"/>
            </w:pPr>
            <w:r>
              <w:t>дексаметазон, ципрофлоксацин, пилокарпин, бетаксолол, тимолол, ацетазоламид, дорзоламид, латанопрост, метилэтилпиридинол, нифедипин, винпоцетин, тафлупрост, бутиламиногидроксипропоксифеноксиметил-метилоксадиазол</w:t>
            </w:r>
          </w:p>
        </w:tc>
      </w:tr>
      <w:tr w:rsidR="00266166">
        <w:tc>
          <w:tcPr>
            <w:tcW w:w="680" w:type="dxa"/>
          </w:tcPr>
          <w:p w:rsidR="00266166" w:rsidRDefault="00266166">
            <w:pPr>
              <w:pStyle w:val="ConsPlusNormal"/>
            </w:pPr>
            <w:r>
              <w:t>37.</w:t>
            </w:r>
          </w:p>
        </w:tc>
        <w:tc>
          <w:tcPr>
            <w:tcW w:w="850" w:type="dxa"/>
          </w:tcPr>
          <w:p w:rsidR="00266166" w:rsidRDefault="00266166">
            <w:pPr>
              <w:pStyle w:val="ConsPlusNormal"/>
            </w:pPr>
            <w:r>
              <w:t>548</w:t>
            </w:r>
          </w:p>
        </w:tc>
        <w:tc>
          <w:tcPr>
            <w:tcW w:w="1077" w:type="dxa"/>
          </w:tcPr>
          <w:p w:rsidR="00266166" w:rsidRDefault="00266166">
            <w:pPr>
              <w:pStyle w:val="ConsPlusNormal"/>
            </w:pPr>
            <w:r>
              <w:t>G40</w:t>
            </w:r>
          </w:p>
        </w:tc>
        <w:tc>
          <w:tcPr>
            <w:tcW w:w="1871" w:type="dxa"/>
          </w:tcPr>
          <w:p w:rsidR="00266166" w:rsidRDefault="00266166">
            <w:pPr>
              <w:pStyle w:val="ConsPlusNormal"/>
            </w:pPr>
            <w:r>
              <w:t>Эпилепсия</w:t>
            </w:r>
          </w:p>
        </w:tc>
        <w:tc>
          <w:tcPr>
            <w:tcW w:w="4592" w:type="dxa"/>
          </w:tcPr>
          <w:p w:rsidR="00266166" w:rsidRDefault="00266166">
            <w:pPr>
              <w:pStyle w:val="ConsPlusNormal"/>
            </w:pPr>
            <w:r>
              <w:t xml:space="preserve">бесплатное обеспечение лекарственными препаратами: бензобарбитал, карбамазепин, вальпроевая кислота, клоназепам, ламотриджин, леветирацетам, топирамат, окскарбазепин, фенобарбитал, гопантеновая кислота (для детей), ацетазоламид, прегабалин </w:t>
            </w:r>
            <w:hyperlink w:anchor="P10058">
              <w:r>
                <w:rPr>
                  <w:color w:val="0000FF"/>
                </w:rPr>
                <w:t>&lt;*&gt;</w:t>
              </w:r>
            </w:hyperlink>
            <w:r>
              <w:t xml:space="preserve">, лакосамид </w:t>
            </w:r>
            <w:hyperlink w:anchor="P10058">
              <w:r>
                <w:rPr>
                  <w:color w:val="0000FF"/>
                </w:rPr>
                <w:t>&lt;*&gt;</w:t>
              </w:r>
            </w:hyperlink>
            <w:r>
              <w:t xml:space="preserve">, этосуксимид, перампанел, бриварацетам, бипериден, нитразепам, пароксетин, флуоксетин, пирацетам, зонисамид </w:t>
            </w:r>
            <w:hyperlink w:anchor="P10058">
              <w:r>
                <w:rPr>
                  <w:color w:val="0000FF"/>
                </w:rPr>
                <w:t>&lt;*&gt;</w:t>
              </w:r>
            </w:hyperlink>
            <w:r>
              <w:t xml:space="preserve">, руфинамид </w:t>
            </w:r>
            <w:hyperlink w:anchor="P10058">
              <w:r>
                <w:rPr>
                  <w:color w:val="0000FF"/>
                </w:rPr>
                <w:t>&lt;*&gt;</w:t>
              </w:r>
            </w:hyperlink>
            <w:r>
              <w:t xml:space="preserve">, диазепам </w:t>
            </w:r>
            <w:hyperlink w:anchor="P10058">
              <w:r>
                <w:rPr>
                  <w:color w:val="0000FF"/>
                </w:rPr>
                <w:t>&lt;*&gt;</w:t>
              </w:r>
            </w:hyperlink>
            <w:r>
              <w:t xml:space="preserve"> (для детей), мидазолам </w:t>
            </w:r>
            <w:hyperlink w:anchor="P10058">
              <w:r>
                <w:rPr>
                  <w:color w:val="0000FF"/>
                </w:rPr>
                <w:t>&lt;*&gt;</w:t>
              </w:r>
            </w:hyperlink>
            <w:r>
              <w:t xml:space="preserve"> (для детей), клобазам </w:t>
            </w:r>
            <w:hyperlink w:anchor="P10058">
              <w:r>
                <w:rPr>
                  <w:color w:val="0000FF"/>
                </w:rPr>
                <w:t>&lt;*&gt;</w:t>
              </w:r>
            </w:hyperlink>
            <w:r>
              <w:t xml:space="preserve">, вигабатрин </w:t>
            </w:r>
            <w:hyperlink w:anchor="P10058">
              <w:r>
                <w:rPr>
                  <w:color w:val="0000FF"/>
                </w:rPr>
                <w:t>&lt;*&gt;</w:t>
              </w:r>
            </w:hyperlink>
            <w:r>
              <w:t xml:space="preserve">, сультиам </w:t>
            </w:r>
            <w:hyperlink w:anchor="P10058">
              <w:r>
                <w:rPr>
                  <w:color w:val="0000FF"/>
                </w:rPr>
                <w:t>&lt;*&gt;</w:t>
              </w:r>
            </w:hyperlink>
          </w:p>
        </w:tc>
      </w:tr>
      <w:tr w:rsidR="00266166">
        <w:tc>
          <w:tcPr>
            <w:tcW w:w="680" w:type="dxa"/>
          </w:tcPr>
          <w:p w:rsidR="00266166" w:rsidRDefault="00266166">
            <w:pPr>
              <w:pStyle w:val="ConsPlusNormal"/>
            </w:pPr>
            <w:r>
              <w:t>38.</w:t>
            </w:r>
          </w:p>
        </w:tc>
        <w:tc>
          <w:tcPr>
            <w:tcW w:w="850" w:type="dxa"/>
          </w:tcPr>
          <w:p w:rsidR="00266166" w:rsidRDefault="00266166">
            <w:pPr>
              <w:pStyle w:val="ConsPlusNormal"/>
            </w:pPr>
            <w:r>
              <w:t>549</w:t>
            </w:r>
          </w:p>
        </w:tc>
        <w:tc>
          <w:tcPr>
            <w:tcW w:w="1077" w:type="dxa"/>
          </w:tcPr>
          <w:p w:rsidR="00266166" w:rsidRDefault="00266166">
            <w:pPr>
              <w:pStyle w:val="ConsPlusNormal"/>
            </w:pPr>
            <w:r>
              <w:t>E22.0</w:t>
            </w:r>
          </w:p>
        </w:tc>
        <w:tc>
          <w:tcPr>
            <w:tcW w:w="1871" w:type="dxa"/>
          </w:tcPr>
          <w:p w:rsidR="00266166" w:rsidRDefault="00266166">
            <w:pPr>
              <w:pStyle w:val="ConsPlusNormal"/>
            </w:pPr>
            <w:r>
              <w:t>Акромегалия</w:t>
            </w:r>
          </w:p>
        </w:tc>
        <w:tc>
          <w:tcPr>
            <w:tcW w:w="4592" w:type="dxa"/>
          </w:tcPr>
          <w:p w:rsidR="00266166" w:rsidRDefault="00266166">
            <w:pPr>
              <w:pStyle w:val="ConsPlusNormal"/>
            </w:pPr>
            <w:r>
              <w:t xml:space="preserve">бесплатное обеспечение лекарственным препаратом октреотид, ланреотид </w:t>
            </w:r>
            <w:hyperlink w:anchor="P10058">
              <w:r>
                <w:rPr>
                  <w:color w:val="0000FF"/>
                </w:rPr>
                <w:t>&lt;*&gt;</w:t>
              </w:r>
            </w:hyperlink>
            <w:r>
              <w:t xml:space="preserve">, пэгвисомант </w:t>
            </w:r>
            <w:hyperlink w:anchor="P10058">
              <w:r>
                <w:rPr>
                  <w:color w:val="0000FF"/>
                </w:rPr>
                <w:t>&lt;*&gt;</w:t>
              </w:r>
            </w:hyperlink>
          </w:p>
        </w:tc>
      </w:tr>
      <w:tr w:rsidR="00266166">
        <w:tc>
          <w:tcPr>
            <w:tcW w:w="680" w:type="dxa"/>
          </w:tcPr>
          <w:p w:rsidR="00266166" w:rsidRDefault="00266166">
            <w:pPr>
              <w:pStyle w:val="ConsPlusNormal"/>
            </w:pPr>
            <w:r>
              <w:t>39.</w:t>
            </w:r>
          </w:p>
        </w:tc>
        <w:tc>
          <w:tcPr>
            <w:tcW w:w="850" w:type="dxa"/>
          </w:tcPr>
          <w:p w:rsidR="00266166" w:rsidRDefault="00266166">
            <w:pPr>
              <w:pStyle w:val="ConsPlusNormal"/>
            </w:pPr>
            <w:r>
              <w:t>550</w:t>
            </w:r>
          </w:p>
        </w:tc>
        <w:tc>
          <w:tcPr>
            <w:tcW w:w="1077" w:type="dxa"/>
          </w:tcPr>
          <w:p w:rsidR="00266166" w:rsidRDefault="00266166">
            <w:pPr>
              <w:pStyle w:val="ConsPlusNormal"/>
            </w:pPr>
            <w:r>
              <w:t>E23.2</w:t>
            </w:r>
          </w:p>
        </w:tc>
        <w:tc>
          <w:tcPr>
            <w:tcW w:w="1871" w:type="dxa"/>
          </w:tcPr>
          <w:p w:rsidR="00266166" w:rsidRDefault="00266166">
            <w:pPr>
              <w:pStyle w:val="ConsPlusNormal"/>
            </w:pPr>
            <w:r>
              <w:t>Несахарный диабет</w:t>
            </w:r>
          </w:p>
        </w:tc>
        <w:tc>
          <w:tcPr>
            <w:tcW w:w="4592" w:type="dxa"/>
          </w:tcPr>
          <w:p w:rsidR="00266166" w:rsidRDefault="00266166">
            <w:pPr>
              <w:pStyle w:val="ConsPlusNormal"/>
            </w:pPr>
            <w:r>
              <w:t>бесплатное обеспечение лекарственным препаратом десмопрессин</w:t>
            </w:r>
          </w:p>
        </w:tc>
      </w:tr>
      <w:tr w:rsidR="00266166">
        <w:tc>
          <w:tcPr>
            <w:tcW w:w="680" w:type="dxa"/>
          </w:tcPr>
          <w:p w:rsidR="00266166" w:rsidRDefault="00266166">
            <w:pPr>
              <w:pStyle w:val="ConsPlusNormal"/>
            </w:pPr>
            <w:r>
              <w:t>40.</w:t>
            </w:r>
          </w:p>
        </w:tc>
        <w:tc>
          <w:tcPr>
            <w:tcW w:w="850" w:type="dxa"/>
          </w:tcPr>
          <w:p w:rsidR="00266166" w:rsidRDefault="00266166">
            <w:pPr>
              <w:pStyle w:val="ConsPlusNormal"/>
            </w:pPr>
            <w:r>
              <w:t>551</w:t>
            </w:r>
          </w:p>
        </w:tc>
        <w:tc>
          <w:tcPr>
            <w:tcW w:w="1077" w:type="dxa"/>
          </w:tcPr>
          <w:p w:rsidR="00266166" w:rsidRDefault="00266166">
            <w:pPr>
              <w:pStyle w:val="ConsPlusNormal"/>
            </w:pPr>
            <w:r>
              <w:t>I27.8</w:t>
            </w:r>
          </w:p>
        </w:tc>
        <w:tc>
          <w:tcPr>
            <w:tcW w:w="1871" w:type="dxa"/>
          </w:tcPr>
          <w:p w:rsidR="00266166" w:rsidRDefault="00266166">
            <w:pPr>
              <w:pStyle w:val="ConsPlusNormal"/>
            </w:pPr>
            <w:r>
              <w:t>Другие уточненные формы легочно-сердечной недостаточности (дети до 18 лет)</w:t>
            </w:r>
          </w:p>
        </w:tc>
        <w:tc>
          <w:tcPr>
            <w:tcW w:w="4592" w:type="dxa"/>
          </w:tcPr>
          <w:p w:rsidR="00266166" w:rsidRDefault="00266166">
            <w:pPr>
              <w:pStyle w:val="ConsPlusNormal"/>
            </w:pPr>
            <w:r>
              <w:t xml:space="preserve">бесплатное обеспечение лекарственными препаратами: силденафил </w:t>
            </w:r>
            <w:hyperlink w:anchor="P10058">
              <w:r>
                <w:rPr>
                  <w:color w:val="0000FF"/>
                </w:rPr>
                <w:t>&lt;*&gt;</w:t>
              </w:r>
            </w:hyperlink>
            <w:r>
              <w:t xml:space="preserve">, бозентан </w:t>
            </w:r>
            <w:hyperlink w:anchor="P10058">
              <w:r>
                <w:rPr>
                  <w:color w:val="0000FF"/>
                </w:rPr>
                <w:t>&lt;*&gt;</w:t>
              </w:r>
            </w:hyperlink>
          </w:p>
        </w:tc>
      </w:tr>
      <w:tr w:rsidR="00266166">
        <w:tc>
          <w:tcPr>
            <w:tcW w:w="680" w:type="dxa"/>
          </w:tcPr>
          <w:p w:rsidR="00266166" w:rsidRDefault="00266166">
            <w:pPr>
              <w:pStyle w:val="ConsPlusNormal"/>
            </w:pPr>
            <w:r>
              <w:t>41.</w:t>
            </w:r>
          </w:p>
        </w:tc>
        <w:tc>
          <w:tcPr>
            <w:tcW w:w="850" w:type="dxa"/>
          </w:tcPr>
          <w:p w:rsidR="00266166" w:rsidRDefault="00266166">
            <w:pPr>
              <w:pStyle w:val="ConsPlusNormal"/>
            </w:pPr>
            <w:r>
              <w:t>552</w:t>
            </w:r>
          </w:p>
        </w:tc>
        <w:tc>
          <w:tcPr>
            <w:tcW w:w="1077" w:type="dxa"/>
          </w:tcPr>
          <w:p w:rsidR="00266166" w:rsidRDefault="00266166">
            <w:pPr>
              <w:pStyle w:val="ConsPlusNormal"/>
            </w:pPr>
            <w:r>
              <w:t>I20, I24, I25</w:t>
            </w:r>
          </w:p>
        </w:tc>
        <w:tc>
          <w:tcPr>
            <w:tcW w:w="1871" w:type="dxa"/>
          </w:tcPr>
          <w:p w:rsidR="00266166" w:rsidRDefault="00266166">
            <w:pPr>
              <w:pStyle w:val="ConsPlusNormal"/>
            </w:pPr>
            <w:r>
              <w:t>Состояние после операций на коронарных сосудах: операции аортокоронарного шунтирования и баллонной вазодилятации и установки стента в сосуд первые 24 месяца</w:t>
            </w:r>
          </w:p>
        </w:tc>
        <w:tc>
          <w:tcPr>
            <w:tcW w:w="4592" w:type="dxa"/>
          </w:tcPr>
          <w:p w:rsidR="00266166" w:rsidRDefault="00266166">
            <w:pPr>
              <w:pStyle w:val="ConsPlusNormal"/>
            </w:pPr>
            <w:r>
              <w:t xml:space="preserve">бесплатное обеспечение лекарственными препаратами: ацетилсалициловая кислота, клопидогрел, метопролол, бисопролол, аторвастатин, ривароксабан </w:t>
            </w:r>
            <w:hyperlink w:anchor="P10058">
              <w:r>
                <w:rPr>
                  <w:color w:val="0000FF"/>
                </w:rPr>
                <w:t>&lt;*&gt;</w:t>
              </w:r>
            </w:hyperlink>
            <w:r>
              <w:t xml:space="preserve">, дабигатрана этексилат </w:t>
            </w:r>
            <w:hyperlink w:anchor="P10058">
              <w:r>
                <w:rPr>
                  <w:color w:val="0000FF"/>
                </w:rPr>
                <w:t>&lt;*&gt;</w:t>
              </w:r>
            </w:hyperlink>
            <w:r>
              <w:t xml:space="preserve">, варфарин; тикагрелор </w:t>
            </w:r>
            <w:hyperlink w:anchor="P10058">
              <w:r>
                <w:rPr>
                  <w:color w:val="0000FF"/>
                </w:rPr>
                <w:t>&lt;*&gt;</w:t>
              </w:r>
            </w:hyperlink>
            <w:r>
              <w:t xml:space="preserve">, эналаприл, лозартан, амлодипин, изосорбида мононитрат, симвастатин, индапамид, гидрохлортиазид, апиксабан </w:t>
            </w:r>
            <w:hyperlink w:anchor="P10058">
              <w:r>
                <w:rPr>
                  <w:color w:val="0000FF"/>
                </w:rPr>
                <w:t>&lt;*&gt;</w:t>
              </w:r>
            </w:hyperlink>
            <w:r>
              <w:t>, спиронолактон</w:t>
            </w:r>
          </w:p>
        </w:tc>
      </w:tr>
      <w:tr w:rsidR="00266166">
        <w:tc>
          <w:tcPr>
            <w:tcW w:w="680" w:type="dxa"/>
          </w:tcPr>
          <w:p w:rsidR="00266166" w:rsidRDefault="00266166">
            <w:pPr>
              <w:pStyle w:val="ConsPlusNormal"/>
            </w:pPr>
            <w:r>
              <w:t>42.</w:t>
            </w:r>
          </w:p>
        </w:tc>
        <w:tc>
          <w:tcPr>
            <w:tcW w:w="850" w:type="dxa"/>
          </w:tcPr>
          <w:p w:rsidR="00266166" w:rsidRDefault="00266166">
            <w:pPr>
              <w:pStyle w:val="ConsPlusNormal"/>
            </w:pPr>
            <w:r>
              <w:t>553</w:t>
            </w:r>
          </w:p>
        </w:tc>
        <w:tc>
          <w:tcPr>
            <w:tcW w:w="1077" w:type="dxa"/>
          </w:tcPr>
          <w:p w:rsidR="00266166" w:rsidRDefault="00266166">
            <w:pPr>
              <w:pStyle w:val="ConsPlusNormal"/>
            </w:pPr>
            <w:r>
              <w:t>B34.2</w:t>
            </w:r>
          </w:p>
        </w:tc>
        <w:tc>
          <w:tcPr>
            <w:tcW w:w="1871" w:type="dxa"/>
          </w:tcPr>
          <w:p w:rsidR="00266166" w:rsidRDefault="00266166">
            <w:pPr>
              <w:pStyle w:val="ConsPlusNormal"/>
            </w:pPr>
            <w:r>
              <w:t>Коронавирусная инфекция (2019-nCoV)</w:t>
            </w:r>
          </w:p>
        </w:tc>
        <w:tc>
          <w:tcPr>
            <w:tcW w:w="4592" w:type="dxa"/>
          </w:tcPr>
          <w:p w:rsidR="00266166" w:rsidRDefault="00266166">
            <w:pPr>
              <w:pStyle w:val="ConsPlusNormal"/>
            </w:pPr>
            <w:r>
              <w:t>бесплатное обеспечение лекарственными препаратами: интерферон альфа 2b</w:t>
            </w:r>
          </w:p>
        </w:tc>
      </w:tr>
      <w:tr w:rsidR="00266166">
        <w:tc>
          <w:tcPr>
            <w:tcW w:w="680" w:type="dxa"/>
          </w:tcPr>
          <w:p w:rsidR="00266166" w:rsidRDefault="00266166">
            <w:pPr>
              <w:pStyle w:val="ConsPlusNormal"/>
            </w:pPr>
            <w:r>
              <w:t>43.</w:t>
            </w:r>
          </w:p>
        </w:tc>
        <w:tc>
          <w:tcPr>
            <w:tcW w:w="850" w:type="dxa"/>
          </w:tcPr>
          <w:p w:rsidR="00266166" w:rsidRDefault="00266166">
            <w:pPr>
              <w:pStyle w:val="ConsPlusNormal"/>
            </w:pPr>
            <w:r>
              <w:t>554</w:t>
            </w:r>
          </w:p>
        </w:tc>
        <w:tc>
          <w:tcPr>
            <w:tcW w:w="1077" w:type="dxa"/>
          </w:tcPr>
          <w:p w:rsidR="00266166" w:rsidRDefault="00266166">
            <w:pPr>
              <w:pStyle w:val="ConsPlusNormal"/>
            </w:pPr>
            <w:r>
              <w:t>I50.0, I50.1, I50.9</w:t>
            </w:r>
          </w:p>
        </w:tc>
        <w:tc>
          <w:tcPr>
            <w:tcW w:w="1871" w:type="dxa"/>
          </w:tcPr>
          <w:p w:rsidR="00266166" w:rsidRDefault="00266166">
            <w:pPr>
              <w:pStyle w:val="ConsPlusNormal"/>
            </w:pPr>
            <w:r>
              <w:t>Хроническая сердечная недостаточность (со сниженной фракцией выброса левого желудочка)</w:t>
            </w:r>
          </w:p>
        </w:tc>
        <w:tc>
          <w:tcPr>
            <w:tcW w:w="4592" w:type="dxa"/>
          </w:tcPr>
          <w:p w:rsidR="00266166" w:rsidRDefault="00266166">
            <w:pPr>
              <w:pStyle w:val="ConsPlusNormal"/>
            </w:pPr>
            <w:r>
              <w:t xml:space="preserve">бесплатное обеспечение лекарственными: гидрохлоротиазид, спиронолактон, бисопролол, метопролол, карведилол, каптоприл, лизиноприл, периндоприл, эналаприл, лозартан, валсартан + сакубитрил </w:t>
            </w:r>
            <w:hyperlink w:anchor="P10058">
              <w:r>
                <w:rPr>
                  <w:color w:val="0000FF"/>
                </w:rPr>
                <w:t>&lt;*&gt;</w:t>
              </w:r>
            </w:hyperlink>
            <w:r>
              <w:t xml:space="preserve">, апиксабан </w:t>
            </w:r>
            <w:hyperlink w:anchor="P10058">
              <w:r>
                <w:rPr>
                  <w:color w:val="0000FF"/>
                </w:rPr>
                <w:t>&lt;*&gt;</w:t>
              </w:r>
            </w:hyperlink>
            <w:r>
              <w:t xml:space="preserve">, дабигатрана этексилат </w:t>
            </w:r>
            <w:hyperlink w:anchor="P10058">
              <w:r>
                <w:rPr>
                  <w:color w:val="0000FF"/>
                </w:rPr>
                <w:t>&lt;*&gt;</w:t>
              </w:r>
            </w:hyperlink>
            <w:r>
              <w:t xml:space="preserve">, ривароксабан </w:t>
            </w:r>
            <w:hyperlink w:anchor="P10058">
              <w:r>
                <w:rPr>
                  <w:color w:val="0000FF"/>
                </w:rPr>
                <w:t>&lt;*&gt;</w:t>
              </w:r>
            </w:hyperlink>
            <w:r>
              <w:t xml:space="preserve">, дапаглифлозин </w:t>
            </w:r>
            <w:hyperlink w:anchor="P10058">
              <w:r>
                <w:rPr>
                  <w:color w:val="0000FF"/>
                </w:rPr>
                <w:t>&lt;*&gt;</w:t>
              </w:r>
            </w:hyperlink>
            <w:r>
              <w:t xml:space="preserve">, эмпаглифлозин </w:t>
            </w:r>
            <w:hyperlink w:anchor="P10058">
              <w:r>
                <w:rPr>
                  <w:color w:val="0000FF"/>
                </w:rPr>
                <w:t>&lt;*&gt;</w:t>
              </w:r>
            </w:hyperlink>
            <w:r>
              <w:t>, ивабрадин, ацетазоламид, дигоксин, фуросемид</w:t>
            </w:r>
          </w:p>
        </w:tc>
      </w:tr>
      <w:tr w:rsidR="00266166">
        <w:tc>
          <w:tcPr>
            <w:tcW w:w="680" w:type="dxa"/>
          </w:tcPr>
          <w:p w:rsidR="00266166" w:rsidRDefault="00266166">
            <w:pPr>
              <w:pStyle w:val="ConsPlusNormal"/>
            </w:pPr>
            <w:r>
              <w:t>44.</w:t>
            </w:r>
          </w:p>
        </w:tc>
        <w:tc>
          <w:tcPr>
            <w:tcW w:w="850" w:type="dxa"/>
          </w:tcPr>
          <w:p w:rsidR="00266166" w:rsidRDefault="00266166">
            <w:pPr>
              <w:pStyle w:val="ConsPlusNormal"/>
            </w:pPr>
            <w:r>
              <w:t>555</w:t>
            </w:r>
          </w:p>
        </w:tc>
        <w:tc>
          <w:tcPr>
            <w:tcW w:w="1077" w:type="dxa"/>
          </w:tcPr>
          <w:p w:rsidR="00266166" w:rsidRDefault="00266166">
            <w:pPr>
              <w:pStyle w:val="ConsPlusNormal"/>
            </w:pPr>
            <w:r>
              <w:t>D61.9</w:t>
            </w:r>
          </w:p>
        </w:tc>
        <w:tc>
          <w:tcPr>
            <w:tcW w:w="1871" w:type="dxa"/>
          </w:tcPr>
          <w:p w:rsidR="00266166" w:rsidRDefault="00266166">
            <w:pPr>
              <w:pStyle w:val="ConsPlusNormal"/>
            </w:pPr>
            <w:r>
              <w:t>Апластическая анемия неуточненная</w:t>
            </w:r>
          </w:p>
        </w:tc>
        <w:tc>
          <w:tcPr>
            <w:tcW w:w="4592" w:type="dxa"/>
          </w:tcPr>
          <w:p w:rsidR="00266166" w:rsidRDefault="00266166">
            <w:pPr>
              <w:pStyle w:val="ConsPlusNormal"/>
            </w:pPr>
            <w:r>
              <w:t xml:space="preserve">бесплатное обеспечение лекарственными препаратами: элтромбопаг </w:t>
            </w:r>
            <w:hyperlink w:anchor="P10058">
              <w:r>
                <w:rPr>
                  <w:color w:val="0000FF"/>
                </w:rPr>
                <w:t>&lt;*&gt;</w:t>
              </w:r>
            </w:hyperlink>
            <w:r>
              <w:t xml:space="preserve">, деферазирокс </w:t>
            </w:r>
            <w:hyperlink w:anchor="P10058">
              <w:r>
                <w:rPr>
                  <w:color w:val="0000FF"/>
                </w:rPr>
                <w:t>&lt;*&gt;</w:t>
              </w:r>
            </w:hyperlink>
          </w:p>
        </w:tc>
      </w:tr>
      <w:tr w:rsidR="00266166">
        <w:tc>
          <w:tcPr>
            <w:tcW w:w="680" w:type="dxa"/>
          </w:tcPr>
          <w:p w:rsidR="00266166" w:rsidRDefault="00266166">
            <w:pPr>
              <w:pStyle w:val="ConsPlusNormal"/>
            </w:pPr>
            <w:r>
              <w:t>45.</w:t>
            </w:r>
          </w:p>
        </w:tc>
        <w:tc>
          <w:tcPr>
            <w:tcW w:w="850" w:type="dxa"/>
          </w:tcPr>
          <w:p w:rsidR="00266166" w:rsidRDefault="00266166">
            <w:pPr>
              <w:pStyle w:val="ConsPlusNormal"/>
            </w:pPr>
            <w:r>
              <w:t>556</w:t>
            </w:r>
          </w:p>
        </w:tc>
        <w:tc>
          <w:tcPr>
            <w:tcW w:w="1077" w:type="dxa"/>
          </w:tcPr>
          <w:p w:rsidR="00266166" w:rsidRDefault="00266166">
            <w:pPr>
              <w:pStyle w:val="ConsPlusNormal"/>
            </w:pPr>
            <w:r>
              <w:t>D68.2</w:t>
            </w:r>
          </w:p>
        </w:tc>
        <w:tc>
          <w:tcPr>
            <w:tcW w:w="1871" w:type="dxa"/>
          </w:tcPr>
          <w:p w:rsidR="00266166" w:rsidRDefault="00266166">
            <w:pPr>
              <w:pStyle w:val="ConsPlusNormal"/>
            </w:pPr>
            <w:r>
              <w:t>Наследственный дефицит факторов 2 (фибриногена), 7 (лабильного), 10 (Стюарта-Прауэра)</w:t>
            </w:r>
          </w:p>
        </w:tc>
        <w:tc>
          <w:tcPr>
            <w:tcW w:w="4592" w:type="dxa"/>
          </w:tcPr>
          <w:p w:rsidR="00266166" w:rsidRDefault="00266166">
            <w:pPr>
              <w:pStyle w:val="ConsPlusNormal"/>
            </w:pPr>
            <w:r>
              <w:t xml:space="preserve">бесплатное обеспечение лекарственными препаратами: фактор свертывания крови VII </w:t>
            </w:r>
            <w:hyperlink w:anchor="P10058">
              <w:r>
                <w:rPr>
                  <w:color w:val="0000FF"/>
                </w:rPr>
                <w:t>&lt;*&gt;</w:t>
              </w:r>
            </w:hyperlink>
          </w:p>
        </w:tc>
      </w:tr>
      <w:tr w:rsidR="00266166">
        <w:tc>
          <w:tcPr>
            <w:tcW w:w="680" w:type="dxa"/>
          </w:tcPr>
          <w:p w:rsidR="00266166" w:rsidRDefault="00266166">
            <w:pPr>
              <w:pStyle w:val="ConsPlusNormal"/>
            </w:pPr>
            <w:r>
              <w:t>46.</w:t>
            </w:r>
          </w:p>
        </w:tc>
        <w:tc>
          <w:tcPr>
            <w:tcW w:w="850" w:type="dxa"/>
          </w:tcPr>
          <w:p w:rsidR="00266166" w:rsidRDefault="00266166">
            <w:pPr>
              <w:pStyle w:val="ConsPlusNormal"/>
            </w:pPr>
            <w:r>
              <w:t>602</w:t>
            </w:r>
          </w:p>
        </w:tc>
        <w:tc>
          <w:tcPr>
            <w:tcW w:w="1077" w:type="dxa"/>
          </w:tcPr>
          <w:p w:rsidR="00266166" w:rsidRDefault="00266166">
            <w:pPr>
              <w:pStyle w:val="ConsPlusNormal"/>
            </w:pPr>
            <w:r>
              <w:t>D59.5</w:t>
            </w:r>
          </w:p>
        </w:tc>
        <w:tc>
          <w:tcPr>
            <w:tcW w:w="1871" w:type="dxa"/>
          </w:tcPr>
          <w:p w:rsidR="00266166" w:rsidRDefault="00266166">
            <w:pPr>
              <w:pStyle w:val="ConsPlusNormal"/>
            </w:pPr>
            <w:r>
              <w:t>Пароксизмальная ночная гемоглобинурия (Маркиафавы-Микели)</w:t>
            </w:r>
          </w:p>
        </w:tc>
        <w:tc>
          <w:tcPr>
            <w:tcW w:w="4592" w:type="dxa"/>
          </w:tcPr>
          <w:p w:rsidR="00266166" w:rsidRDefault="00266166">
            <w:pPr>
              <w:pStyle w:val="ConsPlusNormal"/>
            </w:pPr>
            <w:r>
              <w:t xml:space="preserve">бесплатное обеспечение лекарственными препаратами: экулизумаб </w:t>
            </w:r>
            <w:hyperlink w:anchor="P10058">
              <w:r>
                <w:rPr>
                  <w:color w:val="0000FF"/>
                </w:rPr>
                <w:t>&lt;*&gt;</w:t>
              </w:r>
            </w:hyperlink>
            <w:r>
              <w:t xml:space="preserve">, деферазирокс </w:t>
            </w:r>
            <w:hyperlink w:anchor="P10058">
              <w:r>
                <w:rPr>
                  <w:color w:val="0000FF"/>
                </w:rPr>
                <w:t>&lt;*&gt;</w:t>
              </w:r>
            </w:hyperlink>
          </w:p>
        </w:tc>
      </w:tr>
      <w:tr w:rsidR="00266166">
        <w:tc>
          <w:tcPr>
            <w:tcW w:w="680" w:type="dxa"/>
          </w:tcPr>
          <w:p w:rsidR="00266166" w:rsidRDefault="00266166">
            <w:pPr>
              <w:pStyle w:val="ConsPlusNormal"/>
            </w:pPr>
            <w:r>
              <w:t>47.</w:t>
            </w:r>
          </w:p>
        </w:tc>
        <w:tc>
          <w:tcPr>
            <w:tcW w:w="850" w:type="dxa"/>
          </w:tcPr>
          <w:p w:rsidR="00266166" w:rsidRDefault="00266166">
            <w:pPr>
              <w:pStyle w:val="ConsPlusNormal"/>
            </w:pPr>
            <w:r>
              <w:t>605</w:t>
            </w:r>
          </w:p>
        </w:tc>
        <w:tc>
          <w:tcPr>
            <w:tcW w:w="1077" w:type="dxa"/>
          </w:tcPr>
          <w:p w:rsidR="00266166" w:rsidRDefault="00266166">
            <w:pPr>
              <w:pStyle w:val="ConsPlusNormal"/>
            </w:pPr>
            <w:r>
              <w:t>D69.3</w:t>
            </w:r>
          </w:p>
        </w:tc>
        <w:tc>
          <w:tcPr>
            <w:tcW w:w="1871" w:type="dxa"/>
          </w:tcPr>
          <w:p w:rsidR="00266166" w:rsidRDefault="00266166">
            <w:pPr>
              <w:pStyle w:val="ConsPlusNormal"/>
            </w:pPr>
            <w:r>
              <w:t>Идиопатическая тромбоцитопеническая пурпура (синдром Эванса)</w:t>
            </w:r>
          </w:p>
        </w:tc>
        <w:tc>
          <w:tcPr>
            <w:tcW w:w="4592" w:type="dxa"/>
          </w:tcPr>
          <w:p w:rsidR="00266166" w:rsidRDefault="00266166">
            <w:pPr>
              <w:pStyle w:val="ConsPlusNormal"/>
            </w:pPr>
            <w:r>
              <w:t xml:space="preserve">бесплатное обеспечение лекарственными препаратами: ромиплостим </w:t>
            </w:r>
            <w:hyperlink w:anchor="P10058">
              <w:r>
                <w:rPr>
                  <w:color w:val="0000FF"/>
                </w:rPr>
                <w:t>&lt;*&gt;</w:t>
              </w:r>
            </w:hyperlink>
            <w:r>
              <w:t xml:space="preserve">, элтромбопаг </w:t>
            </w:r>
            <w:hyperlink w:anchor="P10058">
              <w:r>
                <w:rPr>
                  <w:color w:val="0000FF"/>
                </w:rPr>
                <w:t>&lt;*&gt;</w:t>
              </w:r>
            </w:hyperlink>
            <w:r>
              <w:t xml:space="preserve">, даназол </w:t>
            </w:r>
            <w:hyperlink w:anchor="P10058">
              <w:r>
                <w:rPr>
                  <w:color w:val="0000FF"/>
                </w:rPr>
                <w:t>&lt;*&gt;</w:t>
              </w:r>
            </w:hyperlink>
          </w:p>
        </w:tc>
      </w:tr>
      <w:tr w:rsidR="00266166">
        <w:tc>
          <w:tcPr>
            <w:tcW w:w="680" w:type="dxa"/>
          </w:tcPr>
          <w:p w:rsidR="00266166" w:rsidRDefault="00266166">
            <w:pPr>
              <w:pStyle w:val="ConsPlusNormal"/>
            </w:pPr>
            <w:r>
              <w:t>48.</w:t>
            </w:r>
          </w:p>
        </w:tc>
        <w:tc>
          <w:tcPr>
            <w:tcW w:w="850" w:type="dxa"/>
          </w:tcPr>
          <w:p w:rsidR="00266166" w:rsidRDefault="00266166">
            <w:pPr>
              <w:pStyle w:val="ConsPlusNormal"/>
            </w:pPr>
            <w:r>
              <w:t>606</w:t>
            </w:r>
          </w:p>
        </w:tc>
        <w:tc>
          <w:tcPr>
            <w:tcW w:w="1077" w:type="dxa"/>
          </w:tcPr>
          <w:p w:rsidR="00266166" w:rsidRDefault="00266166">
            <w:pPr>
              <w:pStyle w:val="ConsPlusNormal"/>
            </w:pPr>
            <w:r>
              <w:t>D84.1</w:t>
            </w:r>
          </w:p>
        </w:tc>
        <w:tc>
          <w:tcPr>
            <w:tcW w:w="1871" w:type="dxa"/>
          </w:tcPr>
          <w:p w:rsidR="00266166" w:rsidRDefault="00266166">
            <w:pPr>
              <w:pStyle w:val="ConsPlusNormal"/>
            </w:pPr>
            <w:r>
              <w:t>Дефект в системе комплемента</w:t>
            </w:r>
          </w:p>
        </w:tc>
        <w:tc>
          <w:tcPr>
            <w:tcW w:w="4592" w:type="dxa"/>
          </w:tcPr>
          <w:p w:rsidR="00266166" w:rsidRDefault="00266166">
            <w:pPr>
              <w:pStyle w:val="ConsPlusNormal"/>
            </w:pPr>
            <w:r>
              <w:t xml:space="preserve">бесплатное обеспечение лекарственным препаратом даназол </w:t>
            </w:r>
            <w:hyperlink w:anchor="P10058">
              <w:r>
                <w:rPr>
                  <w:color w:val="0000FF"/>
                </w:rPr>
                <w:t>&lt;*&gt;</w:t>
              </w:r>
            </w:hyperlink>
            <w:r>
              <w:t xml:space="preserve">, транексамовая кислота </w:t>
            </w:r>
            <w:hyperlink w:anchor="P10058">
              <w:r>
                <w:rPr>
                  <w:color w:val="0000FF"/>
                </w:rPr>
                <w:t>&lt;*&gt;</w:t>
              </w:r>
            </w:hyperlink>
            <w:r>
              <w:t xml:space="preserve">, ингибитор С-1 эстеразы </w:t>
            </w:r>
            <w:hyperlink w:anchor="P10058">
              <w:r>
                <w:rPr>
                  <w:color w:val="0000FF"/>
                </w:rPr>
                <w:t>&lt;*&gt;</w:t>
              </w:r>
            </w:hyperlink>
            <w:r>
              <w:t xml:space="preserve">, икатибант </w:t>
            </w:r>
            <w:hyperlink w:anchor="P10058">
              <w:r>
                <w:rPr>
                  <w:color w:val="0000FF"/>
                </w:rPr>
                <w:t>&lt;*&gt;</w:t>
              </w:r>
            </w:hyperlink>
          </w:p>
        </w:tc>
      </w:tr>
      <w:tr w:rsidR="00266166">
        <w:tc>
          <w:tcPr>
            <w:tcW w:w="680" w:type="dxa"/>
          </w:tcPr>
          <w:p w:rsidR="00266166" w:rsidRDefault="00266166">
            <w:pPr>
              <w:pStyle w:val="ConsPlusNormal"/>
            </w:pPr>
            <w:r>
              <w:t>49.</w:t>
            </w:r>
          </w:p>
        </w:tc>
        <w:tc>
          <w:tcPr>
            <w:tcW w:w="850" w:type="dxa"/>
          </w:tcPr>
          <w:p w:rsidR="00266166" w:rsidRDefault="00266166">
            <w:pPr>
              <w:pStyle w:val="ConsPlusNormal"/>
            </w:pPr>
            <w:r>
              <w:t>607</w:t>
            </w:r>
          </w:p>
        </w:tc>
        <w:tc>
          <w:tcPr>
            <w:tcW w:w="1077" w:type="dxa"/>
          </w:tcPr>
          <w:p w:rsidR="00266166" w:rsidRDefault="00266166">
            <w:pPr>
              <w:pStyle w:val="ConsPlusNormal"/>
            </w:pPr>
            <w:r>
              <w:t>E22.8</w:t>
            </w:r>
          </w:p>
        </w:tc>
        <w:tc>
          <w:tcPr>
            <w:tcW w:w="1871" w:type="dxa"/>
          </w:tcPr>
          <w:p w:rsidR="00266166" w:rsidRDefault="00266166">
            <w:pPr>
              <w:pStyle w:val="ConsPlusNormal"/>
            </w:pPr>
            <w:r>
              <w:t>Преждевременная половая зрелость центрального происхождения</w:t>
            </w:r>
          </w:p>
        </w:tc>
        <w:tc>
          <w:tcPr>
            <w:tcW w:w="4592" w:type="dxa"/>
          </w:tcPr>
          <w:p w:rsidR="00266166" w:rsidRDefault="00266166">
            <w:pPr>
              <w:pStyle w:val="ConsPlusNormal"/>
            </w:pPr>
            <w:r>
              <w:t xml:space="preserve">бесплатное обеспечение лекарственным препаратом трипторелин </w:t>
            </w:r>
            <w:hyperlink w:anchor="P10058">
              <w:r>
                <w:rPr>
                  <w:color w:val="0000FF"/>
                </w:rPr>
                <w:t>&lt;*&gt;</w:t>
              </w:r>
            </w:hyperlink>
          </w:p>
        </w:tc>
      </w:tr>
      <w:tr w:rsidR="00266166">
        <w:tc>
          <w:tcPr>
            <w:tcW w:w="680" w:type="dxa"/>
          </w:tcPr>
          <w:p w:rsidR="00266166" w:rsidRDefault="00266166">
            <w:pPr>
              <w:pStyle w:val="ConsPlusNormal"/>
            </w:pPr>
            <w:r>
              <w:t>50.</w:t>
            </w:r>
          </w:p>
        </w:tc>
        <w:tc>
          <w:tcPr>
            <w:tcW w:w="850" w:type="dxa"/>
          </w:tcPr>
          <w:p w:rsidR="00266166" w:rsidRDefault="00266166">
            <w:pPr>
              <w:pStyle w:val="ConsPlusNormal"/>
            </w:pPr>
            <w:r>
              <w:t>608</w:t>
            </w:r>
          </w:p>
        </w:tc>
        <w:tc>
          <w:tcPr>
            <w:tcW w:w="1077" w:type="dxa"/>
          </w:tcPr>
          <w:p w:rsidR="00266166" w:rsidRDefault="00266166">
            <w:pPr>
              <w:pStyle w:val="ConsPlusNormal"/>
            </w:pPr>
            <w:r>
              <w:t>E70.0 E70.1</w:t>
            </w:r>
          </w:p>
        </w:tc>
        <w:tc>
          <w:tcPr>
            <w:tcW w:w="1871" w:type="dxa"/>
          </w:tcPr>
          <w:p w:rsidR="00266166" w:rsidRDefault="00266166">
            <w:pPr>
              <w:pStyle w:val="ConsPlusNormal"/>
            </w:pPr>
            <w:r>
              <w:t>Нарушения обмена ароматических аминокислот (классическая фенилкетонурия, другие виды гиперфенилаланинемии)</w:t>
            </w:r>
          </w:p>
        </w:tc>
        <w:tc>
          <w:tcPr>
            <w:tcW w:w="4592" w:type="dxa"/>
          </w:tcPr>
          <w:p w:rsidR="00266166" w:rsidRDefault="00266166">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p w:rsidR="00266166" w:rsidRDefault="00266166">
            <w:pPr>
              <w:pStyle w:val="ConsPlusNormal"/>
            </w:pPr>
            <w:r>
              <w:t xml:space="preserve">бесплатное обеспечение лекарственным препаратом сапроптерин </w:t>
            </w:r>
            <w:hyperlink w:anchor="P10058">
              <w:r>
                <w:rPr>
                  <w:color w:val="0000FF"/>
                </w:rPr>
                <w:t>&lt;*&gt;</w:t>
              </w:r>
            </w:hyperlink>
          </w:p>
        </w:tc>
      </w:tr>
      <w:tr w:rsidR="00266166">
        <w:tc>
          <w:tcPr>
            <w:tcW w:w="680" w:type="dxa"/>
          </w:tcPr>
          <w:p w:rsidR="00266166" w:rsidRDefault="00266166">
            <w:pPr>
              <w:pStyle w:val="ConsPlusNormal"/>
            </w:pPr>
            <w:r>
              <w:t>51.</w:t>
            </w:r>
          </w:p>
        </w:tc>
        <w:tc>
          <w:tcPr>
            <w:tcW w:w="850" w:type="dxa"/>
          </w:tcPr>
          <w:p w:rsidR="00266166" w:rsidRDefault="00266166">
            <w:pPr>
              <w:pStyle w:val="ConsPlusNormal"/>
            </w:pPr>
            <w:r>
              <w:t>609</w:t>
            </w:r>
          </w:p>
        </w:tc>
        <w:tc>
          <w:tcPr>
            <w:tcW w:w="1077" w:type="dxa"/>
          </w:tcPr>
          <w:p w:rsidR="00266166" w:rsidRDefault="00266166">
            <w:pPr>
              <w:pStyle w:val="ConsPlusNormal"/>
            </w:pPr>
            <w:r>
              <w:t>E70.2</w:t>
            </w:r>
          </w:p>
        </w:tc>
        <w:tc>
          <w:tcPr>
            <w:tcW w:w="1871" w:type="dxa"/>
          </w:tcPr>
          <w:p w:rsidR="00266166" w:rsidRDefault="00266166">
            <w:pPr>
              <w:pStyle w:val="ConsPlusNormal"/>
            </w:pPr>
            <w:r>
              <w:t>Тирозинемия</w:t>
            </w:r>
          </w:p>
        </w:tc>
        <w:tc>
          <w:tcPr>
            <w:tcW w:w="4592" w:type="dxa"/>
          </w:tcPr>
          <w:p w:rsidR="00266166" w:rsidRDefault="00266166">
            <w:pPr>
              <w:pStyle w:val="ConsPlusNormal"/>
            </w:pPr>
            <w:r>
              <w:t xml:space="preserve">бесплатное обеспечение лекарственным препаратом: нитизинон </w:t>
            </w:r>
            <w:hyperlink w:anchor="P10058">
              <w:r>
                <w:rPr>
                  <w:color w:val="0000FF"/>
                </w:rPr>
                <w:t>&lt;*&gt;</w:t>
              </w:r>
            </w:hyperlink>
          </w:p>
        </w:tc>
      </w:tr>
      <w:tr w:rsidR="00266166">
        <w:tc>
          <w:tcPr>
            <w:tcW w:w="680" w:type="dxa"/>
          </w:tcPr>
          <w:p w:rsidR="00266166" w:rsidRDefault="00266166">
            <w:pPr>
              <w:pStyle w:val="ConsPlusNormal"/>
            </w:pPr>
            <w:r>
              <w:t>52.</w:t>
            </w:r>
          </w:p>
        </w:tc>
        <w:tc>
          <w:tcPr>
            <w:tcW w:w="850" w:type="dxa"/>
          </w:tcPr>
          <w:p w:rsidR="00266166" w:rsidRDefault="00266166">
            <w:pPr>
              <w:pStyle w:val="ConsPlusNormal"/>
            </w:pPr>
            <w:r>
              <w:t>610</w:t>
            </w:r>
          </w:p>
        </w:tc>
        <w:tc>
          <w:tcPr>
            <w:tcW w:w="1077" w:type="dxa"/>
          </w:tcPr>
          <w:p w:rsidR="00266166" w:rsidRDefault="00266166">
            <w:pPr>
              <w:pStyle w:val="ConsPlusNormal"/>
            </w:pPr>
            <w:r>
              <w:t>E71.0</w:t>
            </w:r>
          </w:p>
        </w:tc>
        <w:tc>
          <w:tcPr>
            <w:tcW w:w="1871" w:type="dxa"/>
          </w:tcPr>
          <w:p w:rsidR="00266166" w:rsidRDefault="00266166">
            <w:pPr>
              <w:pStyle w:val="ConsPlusNormal"/>
            </w:pPr>
            <w:r>
              <w:t>Болезнь "кленового сиропа"</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66166">
        <w:tc>
          <w:tcPr>
            <w:tcW w:w="680" w:type="dxa"/>
          </w:tcPr>
          <w:p w:rsidR="00266166" w:rsidRDefault="00266166">
            <w:pPr>
              <w:pStyle w:val="ConsPlusNormal"/>
            </w:pPr>
            <w:r>
              <w:t>53.</w:t>
            </w:r>
          </w:p>
        </w:tc>
        <w:tc>
          <w:tcPr>
            <w:tcW w:w="850" w:type="dxa"/>
          </w:tcPr>
          <w:p w:rsidR="00266166" w:rsidRDefault="00266166">
            <w:pPr>
              <w:pStyle w:val="ConsPlusNormal"/>
            </w:pPr>
            <w:r>
              <w:t>611</w:t>
            </w:r>
          </w:p>
        </w:tc>
        <w:tc>
          <w:tcPr>
            <w:tcW w:w="1077" w:type="dxa"/>
          </w:tcPr>
          <w:p w:rsidR="00266166" w:rsidRDefault="00266166">
            <w:pPr>
              <w:pStyle w:val="ConsPlusNormal"/>
            </w:pPr>
            <w:r>
              <w:t>E71.1</w:t>
            </w:r>
          </w:p>
        </w:tc>
        <w:tc>
          <w:tcPr>
            <w:tcW w:w="1871" w:type="dxa"/>
          </w:tcPr>
          <w:p w:rsidR="00266166" w:rsidRDefault="00266166">
            <w:pPr>
              <w:pStyle w:val="ConsPlusNormal"/>
            </w:pPr>
            <w:r>
              <w:t>Другие виды нарушений обмена аминокислот с разветвленной цепью (изовалериановая ацидемия, метилмалоновая ацидемия, пропионовая ацидемия)</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66166">
        <w:tc>
          <w:tcPr>
            <w:tcW w:w="680" w:type="dxa"/>
          </w:tcPr>
          <w:p w:rsidR="00266166" w:rsidRDefault="00266166">
            <w:pPr>
              <w:pStyle w:val="ConsPlusNormal"/>
            </w:pPr>
            <w:r>
              <w:t>54.</w:t>
            </w:r>
          </w:p>
        </w:tc>
        <w:tc>
          <w:tcPr>
            <w:tcW w:w="850" w:type="dxa"/>
          </w:tcPr>
          <w:p w:rsidR="00266166" w:rsidRDefault="00266166">
            <w:pPr>
              <w:pStyle w:val="ConsPlusNormal"/>
            </w:pPr>
            <w:r>
              <w:t>612</w:t>
            </w:r>
          </w:p>
        </w:tc>
        <w:tc>
          <w:tcPr>
            <w:tcW w:w="1077" w:type="dxa"/>
          </w:tcPr>
          <w:p w:rsidR="00266166" w:rsidRDefault="00266166">
            <w:pPr>
              <w:pStyle w:val="ConsPlusNormal"/>
            </w:pPr>
            <w:r>
              <w:t>E71.3</w:t>
            </w:r>
          </w:p>
        </w:tc>
        <w:tc>
          <w:tcPr>
            <w:tcW w:w="1871" w:type="dxa"/>
          </w:tcPr>
          <w:p w:rsidR="00266166" w:rsidRDefault="00266166">
            <w:pPr>
              <w:pStyle w:val="ConsPlusNormal"/>
            </w:pPr>
            <w:r>
              <w:t>Нарушения обмена жирных кислот</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66166">
        <w:tc>
          <w:tcPr>
            <w:tcW w:w="680" w:type="dxa"/>
          </w:tcPr>
          <w:p w:rsidR="00266166" w:rsidRDefault="00266166">
            <w:pPr>
              <w:pStyle w:val="ConsPlusNormal"/>
            </w:pPr>
            <w:r>
              <w:t>55.</w:t>
            </w:r>
          </w:p>
        </w:tc>
        <w:tc>
          <w:tcPr>
            <w:tcW w:w="850" w:type="dxa"/>
          </w:tcPr>
          <w:p w:rsidR="00266166" w:rsidRDefault="00266166">
            <w:pPr>
              <w:pStyle w:val="ConsPlusNormal"/>
            </w:pPr>
            <w:r>
              <w:t>613</w:t>
            </w:r>
          </w:p>
        </w:tc>
        <w:tc>
          <w:tcPr>
            <w:tcW w:w="1077" w:type="dxa"/>
          </w:tcPr>
          <w:p w:rsidR="00266166" w:rsidRDefault="00266166">
            <w:pPr>
              <w:pStyle w:val="ConsPlusNormal"/>
            </w:pPr>
            <w:r>
              <w:t>E72.1</w:t>
            </w:r>
          </w:p>
        </w:tc>
        <w:tc>
          <w:tcPr>
            <w:tcW w:w="1871" w:type="dxa"/>
          </w:tcPr>
          <w:p w:rsidR="00266166" w:rsidRDefault="00266166">
            <w:pPr>
              <w:pStyle w:val="ConsPlusNormal"/>
            </w:pPr>
            <w:r>
              <w:t>Гомоцистинурия</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66166">
        <w:tc>
          <w:tcPr>
            <w:tcW w:w="680" w:type="dxa"/>
          </w:tcPr>
          <w:p w:rsidR="00266166" w:rsidRDefault="00266166">
            <w:pPr>
              <w:pStyle w:val="ConsPlusNormal"/>
            </w:pPr>
            <w:r>
              <w:t>56.</w:t>
            </w:r>
          </w:p>
        </w:tc>
        <w:tc>
          <w:tcPr>
            <w:tcW w:w="850" w:type="dxa"/>
          </w:tcPr>
          <w:p w:rsidR="00266166" w:rsidRDefault="00266166">
            <w:pPr>
              <w:pStyle w:val="ConsPlusNormal"/>
            </w:pPr>
            <w:r>
              <w:t>614</w:t>
            </w:r>
          </w:p>
        </w:tc>
        <w:tc>
          <w:tcPr>
            <w:tcW w:w="1077" w:type="dxa"/>
          </w:tcPr>
          <w:p w:rsidR="00266166" w:rsidRDefault="00266166">
            <w:pPr>
              <w:pStyle w:val="ConsPlusNormal"/>
            </w:pPr>
            <w:r>
              <w:t>E72.3</w:t>
            </w:r>
          </w:p>
        </w:tc>
        <w:tc>
          <w:tcPr>
            <w:tcW w:w="1871" w:type="dxa"/>
          </w:tcPr>
          <w:p w:rsidR="00266166" w:rsidRDefault="00266166">
            <w:pPr>
              <w:pStyle w:val="ConsPlusNormal"/>
            </w:pPr>
            <w:r>
              <w:t>Глютарикацидурия</w:t>
            </w:r>
          </w:p>
        </w:tc>
        <w:tc>
          <w:tcPr>
            <w:tcW w:w="4592" w:type="dxa"/>
          </w:tcPr>
          <w:p w:rsidR="00266166" w:rsidRDefault="00266166">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266166">
        <w:tc>
          <w:tcPr>
            <w:tcW w:w="680" w:type="dxa"/>
          </w:tcPr>
          <w:p w:rsidR="00266166" w:rsidRDefault="00266166">
            <w:pPr>
              <w:pStyle w:val="ConsPlusNormal"/>
            </w:pPr>
            <w:r>
              <w:t>57.</w:t>
            </w:r>
          </w:p>
        </w:tc>
        <w:tc>
          <w:tcPr>
            <w:tcW w:w="850" w:type="dxa"/>
          </w:tcPr>
          <w:p w:rsidR="00266166" w:rsidRDefault="00266166">
            <w:pPr>
              <w:pStyle w:val="ConsPlusNormal"/>
            </w:pPr>
            <w:r>
              <w:t>615</w:t>
            </w:r>
          </w:p>
        </w:tc>
        <w:tc>
          <w:tcPr>
            <w:tcW w:w="1077" w:type="dxa"/>
          </w:tcPr>
          <w:p w:rsidR="00266166" w:rsidRDefault="00266166">
            <w:pPr>
              <w:pStyle w:val="ConsPlusNormal"/>
            </w:pPr>
            <w:r>
              <w:t>E74.2</w:t>
            </w:r>
          </w:p>
        </w:tc>
        <w:tc>
          <w:tcPr>
            <w:tcW w:w="1871" w:type="dxa"/>
          </w:tcPr>
          <w:p w:rsidR="00266166" w:rsidRDefault="00266166">
            <w:pPr>
              <w:pStyle w:val="ConsPlusNormal"/>
            </w:pPr>
            <w:r>
              <w:t>Галактоземия</w:t>
            </w:r>
          </w:p>
        </w:tc>
        <w:tc>
          <w:tcPr>
            <w:tcW w:w="4592" w:type="dxa"/>
          </w:tcPr>
          <w:p w:rsidR="00266166" w:rsidRDefault="00266166">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266166">
        <w:tc>
          <w:tcPr>
            <w:tcW w:w="680" w:type="dxa"/>
          </w:tcPr>
          <w:p w:rsidR="00266166" w:rsidRDefault="00266166">
            <w:pPr>
              <w:pStyle w:val="ConsPlusNormal"/>
            </w:pPr>
            <w:r>
              <w:t>58.</w:t>
            </w:r>
          </w:p>
        </w:tc>
        <w:tc>
          <w:tcPr>
            <w:tcW w:w="850" w:type="dxa"/>
          </w:tcPr>
          <w:p w:rsidR="00266166" w:rsidRDefault="00266166">
            <w:pPr>
              <w:pStyle w:val="ConsPlusNormal"/>
            </w:pPr>
            <w:r>
              <w:t>616</w:t>
            </w:r>
          </w:p>
        </w:tc>
        <w:tc>
          <w:tcPr>
            <w:tcW w:w="1077" w:type="dxa"/>
          </w:tcPr>
          <w:p w:rsidR="00266166" w:rsidRDefault="00266166">
            <w:pPr>
              <w:pStyle w:val="ConsPlusNormal"/>
            </w:pPr>
            <w:r>
              <w:t>E75.2</w:t>
            </w:r>
          </w:p>
        </w:tc>
        <w:tc>
          <w:tcPr>
            <w:tcW w:w="1871" w:type="dxa"/>
          </w:tcPr>
          <w:p w:rsidR="00266166" w:rsidRDefault="00266166">
            <w:pPr>
              <w:pStyle w:val="ConsPlusNormal"/>
            </w:pPr>
            <w:r>
              <w:t>Другие сфинголипидозы: болезнь Фабри (Фабри-Андерсона), Нимана-Пика</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266166">
        <w:tc>
          <w:tcPr>
            <w:tcW w:w="680" w:type="dxa"/>
          </w:tcPr>
          <w:p w:rsidR="00266166" w:rsidRDefault="00266166">
            <w:pPr>
              <w:pStyle w:val="ConsPlusNormal"/>
            </w:pPr>
            <w:r>
              <w:t>59.</w:t>
            </w:r>
          </w:p>
        </w:tc>
        <w:tc>
          <w:tcPr>
            <w:tcW w:w="850" w:type="dxa"/>
          </w:tcPr>
          <w:p w:rsidR="00266166" w:rsidRDefault="00266166">
            <w:pPr>
              <w:pStyle w:val="ConsPlusNormal"/>
            </w:pPr>
            <w:r>
              <w:t>620</w:t>
            </w:r>
          </w:p>
        </w:tc>
        <w:tc>
          <w:tcPr>
            <w:tcW w:w="1077" w:type="dxa"/>
          </w:tcPr>
          <w:p w:rsidR="00266166" w:rsidRDefault="00266166">
            <w:pPr>
              <w:pStyle w:val="ConsPlusNormal"/>
            </w:pPr>
            <w:r>
              <w:t>E80.2</w:t>
            </w:r>
          </w:p>
        </w:tc>
        <w:tc>
          <w:tcPr>
            <w:tcW w:w="1871" w:type="dxa"/>
          </w:tcPr>
          <w:p w:rsidR="00266166" w:rsidRDefault="00266166">
            <w:pPr>
              <w:pStyle w:val="ConsPlusNormal"/>
            </w:pPr>
            <w:r>
              <w:t>Острая перемежающая (печеночная) порфирия</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266166">
        <w:tc>
          <w:tcPr>
            <w:tcW w:w="680" w:type="dxa"/>
          </w:tcPr>
          <w:p w:rsidR="00266166" w:rsidRDefault="00266166">
            <w:pPr>
              <w:pStyle w:val="ConsPlusNormal"/>
            </w:pPr>
            <w:r>
              <w:t>60.</w:t>
            </w:r>
          </w:p>
        </w:tc>
        <w:tc>
          <w:tcPr>
            <w:tcW w:w="850" w:type="dxa"/>
          </w:tcPr>
          <w:p w:rsidR="00266166" w:rsidRDefault="00266166">
            <w:pPr>
              <w:pStyle w:val="ConsPlusNormal"/>
            </w:pPr>
            <w:r>
              <w:t>621</w:t>
            </w:r>
          </w:p>
        </w:tc>
        <w:tc>
          <w:tcPr>
            <w:tcW w:w="1077" w:type="dxa"/>
          </w:tcPr>
          <w:p w:rsidR="00266166" w:rsidRDefault="00266166">
            <w:pPr>
              <w:pStyle w:val="ConsPlusNormal"/>
            </w:pPr>
            <w:r>
              <w:t>E83.0</w:t>
            </w:r>
          </w:p>
        </w:tc>
        <w:tc>
          <w:tcPr>
            <w:tcW w:w="1871" w:type="dxa"/>
          </w:tcPr>
          <w:p w:rsidR="00266166" w:rsidRDefault="00266166">
            <w:pPr>
              <w:pStyle w:val="ConsPlusNormal"/>
            </w:pPr>
            <w:r>
              <w:t>Нарушения обмена меди (болезнь Вильсона)</w:t>
            </w:r>
          </w:p>
        </w:tc>
        <w:tc>
          <w:tcPr>
            <w:tcW w:w="4592" w:type="dxa"/>
          </w:tcPr>
          <w:p w:rsidR="00266166" w:rsidRDefault="00266166">
            <w:pPr>
              <w:pStyle w:val="ConsPlusNormal"/>
            </w:pPr>
            <w:r>
              <w:t xml:space="preserve">бесплатное обеспечение лекарственным препаратом пеницилламин, цинка сульфат </w:t>
            </w:r>
            <w:hyperlink w:anchor="P10058">
              <w:r>
                <w:rPr>
                  <w:color w:val="0000FF"/>
                </w:rPr>
                <w:t>&lt;*&gt;</w:t>
              </w:r>
            </w:hyperlink>
          </w:p>
        </w:tc>
      </w:tr>
      <w:tr w:rsidR="00266166">
        <w:tc>
          <w:tcPr>
            <w:tcW w:w="680" w:type="dxa"/>
          </w:tcPr>
          <w:p w:rsidR="00266166" w:rsidRDefault="00266166">
            <w:pPr>
              <w:pStyle w:val="ConsPlusNormal"/>
            </w:pPr>
            <w:r>
              <w:t>61.</w:t>
            </w:r>
          </w:p>
        </w:tc>
        <w:tc>
          <w:tcPr>
            <w:tcW w:w="850" w:type="dxa"/>
          </w:tcPr>
          <w:p w:rsidR="00266166" w:rsidRDefault="00266166">
            <w:pPr>
              <w:pStyle w:val="ConsPlusNormal"/>
            </w:pPr>
            <w:r>
              <w:t>622</w:t>
            </w:r>
          </w:p>
        </w:tc>
        <w:tc>
          <w:tcPr>
            <w:tcW w:w="1077" w:type="dxa"/>
          </w:tcPr>
          <w:p w:rsidR="00266166" w:rsidRDefault="00266166">
            <w:pPr>
              <w:pStyle w:val="ConsPlusNormal"/>
            </w:pPr>
            <w:r>
              <w:t>Q78.0</w:t>
            </w:r>
          </w:p>
        </w:tc>
        <w:tc>
          <w:tcPr>
            <w:tcW w:w="1871" w:type="dxa"/>
          </w:tcPr>
          <w:p w:rsidR="00266166" w:rsidRDefault="00266166">
            <w:pPr>
              <w:pStyle w:val="ConsPlusNormal"/>
            </w:pPr>
            <w:r>
              <w:t>Незавершенный остеогенез</w:t>
            </w:r>
          </w:p>
        </w:tc>
        <w:tc>
          <w:tcPr>
            <w:tcW w:w="4592" w:type="dxa"/>
          </w:tcPr>
          <w:p w:rsidR="00266166" w:rsidRDefault="00266166">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266166">
        <w:tc>
          <w:tcPr>
            <w:tcW w:w="680" w:type="dxa"/>
          </w:tcPr>
          <w:p w:rsidR="00266166" w:rsidRDefault="00266166">
            <w:pPr>
              <w:pStyle w:val="ConsPlusNormal"/>
            </w:pPr>
            <w:r>
              <w:t>62.</w:t>
            </w:r>
          </w:p>
        </w:tc>
        <w:tc>
          <w:tcPr>
            <w:tcW w:w="850" w:type="dxa"/>
          </w:tcPr>
          <w:p w:rsidR="00266166" w:rsidRDefault="00266166">
            <w:pPr>
              <w:pStyle w:val="ConsPlusNormal"/>
            </w:pPr>
            <w:r>
              <w:t>623</w:t>
            </w:r>
          </w:p>
        </w:tc>
        <w:tc>
          <w:tcPr>
            <w:tcW w:w="1077" w:type="dxa"/>
          </w:tcPr>
          <w:p w:rsidR="00266166" w:rsidRDefault="00266166">
            <w:pPr>
              <w:pStyle w:val="ConsPlusNormal"/>
            </w:pPr>
            <w:r>
              <w:t>I27.0</w:t>
            </w:r>
          </w:p>
        </w:tc>
        <w:tc>
          <w:tcPr>
            <w:tcW w:w="1871" w:type="dxa"/>
          </w:tcPr>
          <w:p w:rsidR="00266166" w:rsidRDefault="00266166">
            <w:pPr>
              <w:pStyle w:val="ConsPlusNormal"/>
            </w:pPr>
            <w:r>
              <w:t>Легочная (артериальная) гипертензия (идиопатическая) (первичная)</w:t>
            </w:r>
          </w:p>
        </w:tc>
        <w:tc>
          <w:tcPr>
            <w:tcW w:w="4592" w:type="dxa"/>
          </w:tcPr>
          <w:p w:rsidR="00266166" w:rsidRDefault="00266166">
            <w:pPr>
              <w:pStyle w:val="ConsPlusNormal"/>
            </w:pPr>
            <w:r>
              <w:t xml:space="preserve">бесплатное обеспечение лекарственными препаратами: бозентан </w:t>
            </w:r>
            <w:hyperlink w:anchor="P10058">
              <w:r>
                <w:rPr>
                  <w:color w:val="0000FF"/>
                </w:rPr>
                <w:t>&lt;*&gt;</w:t>
              </w:r>
            </w:hyperlink>
            <w:r>
              <w:t xml:space="preserve">, силденафил </w:t>
            </w:r>
            <w:hyperlink w:anchor="P10058">
              <w:r>
                <w:rPr>
                  <w:color w:val="0000FF"/>
                </w:rPr>
                <w:t>&lt;*&gt;</w:t>
              </w:r>
            </w:hyperlink>
            <w:r>
              <w:t xml:space="preserve">, риоцигуат </w:t>
            </w:r>
            <w:hyperlink w:anchor="P10058">
              <w:r>
                <w:rPr>
                  <w:color w:val="0000FF"/>
                </w:rPr>
                <w:t>&lt;*&gt;</w:t>
              </w:r>
            </w:hyperlink>
            <w:r>
              <w:t xml:space="preserve">, амбризентан </w:t>
            </w:r>
            <w:hyperlink w:anchor="P10058">
              <w:r>
                <w:rPr>
                  <w:color w:val="0000FF"/>
                </w:rPr>
                <w:t>&lt;*&gt;</w:t>
              </w:r>
            </w:hyperlink>
            <w:r>
              <w:t xml:space="preserve">, мацитентан </w:t>
            </w:r>
            <w:hyperlink w:anchor="P10058">
              <w:r>
                <w:rPr>
                  <w:color w:val="0000FF"/>
                </w:rPr>
                <w:t>&lt;*&gt;</w:t>
              </w:r>
            </w:hyperlink>
            <w:r>
              <w:t xml:space="preserve">, селексипаг </w:t>
            </w:r>
            <w:hyperlink w:anchor="P10058">
              <w:r>
                <w:rPr>
                  <w:color w:val="0000FF"/>
                </w:rPr>
                <w:t>&lt;*&gt;</w:t>
              </w:r>
            </w:hyperlink>
          </w:p>
        </w:tc>
      </w:tr>
    </w:tbl>
    <w:p w:rsidR="00266166" w:rsidRDefault="00266166">
      <w:pPr>
        <w:pStyle w:val="ConsPlusNormal"/>
        <w:ind w:firstLine="540"/>
        <w:jc w:val="both"/>
      </w:pPr>
    </w:p>
    <w:p w:rsidR="00266166" w:rsidRDefault="00266166">
      <w:pPr>
        <w:pStyle w:val="ConsPlusNormal"/>
        <w:ind w:firstLine="540"/>
        <w:jc w:val="both"/>
      </w:pPr>
      <w:r>
        <w:t>--------------------------------</w:t>
      </w:r>
    </w:p>
    <w:p w:rsidR="00266166" w:rsidRDefault="00266166">
      <w:pPr>
        <w:pStyle w:val="ConsPlusNormal"/>
        <w:spacing w:before="220"/>
        <w:ind w:firstLine="540"/>
        <w:jc w:val="both"/>
      </w:pPr>
      <w:bookmarkStart w:id="378" w:name="P10058"/>
      <w:bookmarkEnd w:id="378"/>
      <w:r>
        <w:t>&lt;*&gt; Средства, которые назначают главные внештатные специалисты Депздрава Югры по профилю, оформляются решением врачебных комиссий (ВК) медицинских организаций.</w:t>
      </w:r>
    </w:p>
    <w:p w:rsidR="00266166" w:rsidRDefault="00266166">
      <w:pPr>
        <w:pStyle w:val="ConsPlusNormal"/>
        <w:spacing w:before="220"/>
        <w:ind w:firstLine="540"/>
        <w:jc w:val="both"/>
      </w:pPr>
      <w:bookmarkStart w:id="379" w:name="P10059"/>
      <w:bookmarkEnd w:id="379"/>
      <w:r>
        <w:t xml:space="preserve">&lt;**&gt; При наличии персональных данных пациента в соответствующем регистре в ходе реализации регионального </w:t>
      </w:r>
      <w:hyperlink r:id="rId89">
        <w:r>
          <w:rPr>
            <w:color w:val="0000FF"/>
          </w:rPr>
          <w:t>проекта</w:t>
        </w:r>
      </w:hyperlink>
      <w:r>
        <w:t xml:space="preserve"> "Борьба с сердечно-сосудистыми заболеваниями", утвержденного постановлением Правительства автономного округа от 10 ноября 2023 года N 558-п "О государственной программе Ханты-Мансийского автономного округа - Югры "Современное здравоохранение".</w:t>
      </w:r>
    </w:p>
    <w:p w:rsidR="00266166" w:rsidRDefault="00266166">
      <w:pPr>
        <w:pStyle w:val="ConsPlusNormal"/>
        <w:spacing w:before="220"/>
        <w:ind w:firstLine="540"/>
        <w:jc w:val="both"/>
      </w:pPr>
      <w:bookmarkStart w:id="380" w:name="P10060"/>
      <w:bookmarkEnd w:id="380"/>
      <w:r>
        <w:t>&lt;***&gt; Назначение врачом эндокринологом.</w:t>
      </w:r>
    </w:p>
    <w:p w:rsidR="00266166" w:rsidRDefault="00266166">
      <w:pPr>
        <w:pStyle w:val="ConsPlusNormal"/>
        <w:spacing w:before="220"/>
        <w:ind w:firstLine="540"/>
        <w:jc w:val="both"/>
      </w:pPr>
      <w:bookmarkStart w:id="381" w:name="P10061"/>
      <w:bookmarkEnd w:id="381"/>
      <w:r>
        <w:t>&lt;1&gt; Международная классификация болезней 10 пересмотра принята 43-й Всемирной ассамблеей здравоохранения.</w:t>
      </w:r>
    </w:p>
    <w:p w:rsidR="00266166" w:rsidRDefault="00266166">
      <w:pPr>
        <w:pStyle w:val="ConsPlusNormal"/>
        <w:ind w:firstLine="540"/>
        <w:jc w:val="both"/>
      </w:pPr>
    </w:p>
    <w:p w:rsidR="00266166" w:rsidRDefault="00266166">
      <w:pPr>
        <w:pStyle w:val="ConsPlusTitle"/>
        <w:jc w:val="center"/>
        <w:outlineLvl w:val="2"/>
      </w:pPr>
      <w:bookmarkStart w:id="382" w:name="P10063"/>
      <w:bookmarkEnd w:id="382"/>
      <w:r>
        <w:t>Раздел III. ПЕРЕЧЕНЬ ЛЕКАРСТВЕННЫХ ПРЕПАРАТОВ, МЕДИЦИНСКИХ</w:t>
      </w:r>
    </w:p>
    <w:p w:rsidR="00266166" w:rsidRDefault="00266166">
      <w:pPr>
        <w:pStyle w:val="ConsPlusTitle"/>
        <w:jc w:val="center"/>
      </w:pPr>
      <w:r>
        <w:t>ИЗДЕЛИЙ И СПЕЦИАЛИЗИРОВАННЫХ ПРОДУКТОВ ЛЕЧЕБНОГО ПИТАНИЯ,</w:t>
      </w:r>
    </w:p>
    <w:p w:rsidR="00266166" w:rsidRDefault="00266166">
      <w:pPr>
        <w:pStyle w:val="ConsPlusTitle"/>
        <w:jc w:val="center"/>
      </w:pPr>
      <w:r>
        <w:t>ПРИМЕНЯЕМЫХ ПРИ АМБУЛАТОРНОМ ЛЕЧЕНИИ ОТДЕЛЬНЫХ КАТЕГОРИЙ</w:t>
      </w:r>
    </w:p>
    <w:p w:rsidR="00266166" w:rsidRDefault="00266166">
      <w:pPr>
        <w:pStyle w:val="ConsPlusTitle"/>
        <w:jc w:val="center"/>
      </w:pPr>
      <w:r>
        <w:t>ГРАЖДАН, КОТОРЫМ ПРЕДОСТАВЛЯЮТСЯ МЕРЫ СОЦИАЛЬНОЙ ПОДДЕРЖКИ</w:t>
      </w:r>
    </w:p>
    <w:p w:rsidR="00266166" w:rsidRDefault="00266166">
      <w:pPr>
        <w:pStyle w:val="ConsPlusNormal"/>
        <w:ind w:firstLine="540"/>
        <w:jc w:val="both"/>
      </w:pPr>
    </w:p>
    <w:p w:rsidR="00266166" w:rsidRDefault="00266166">
      <w:pPr>
        <w:pStyle w:val="ConsPlusTitle"/>
        <w:jc w:val="center"/>
        <w:outlineLvl w:val="3"/>
      </w:pPr>
      <w:r>
        <w:t>Раздел III.1 ЛЕКАРСТВЕННЫЕ ПРЕПАРАТЫ</w:t>
      </w:r>
    </w:p>
    <w:p w:rsidR="00266166" w:rsidRDefault="002661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3"/>
        <w:gridCol w:w="1247"/>
        <w:gridCol w:w="1191"/>
        <w:gridCol w:w="2438"/>
        <w:gridCol w:w="2154"/>
        <w:gridCol w:w="964"/>
      </w:tblGrid>
      <w:tr w:rsidR="00266166">
        <w:tc>
          <w:tcPr>
            <w:tcW w:w="3501" w:type="dxa"/>
            <w:gridSpan w:val="3"/>
          </w:tcPr>
          <w:p w:rsidR="00266166" w:rsidRDefault="00266166">
            <w:pPr>
              <w:pStyle w:val="ConsPlusNormal"/>
              <w:jc w:val="center"/>
            </w:pPr>
            <w:r>
              <w:t>Коды АТХ и анатомо-терапевтическо-химическая классификация (АТХ)</w:t>
            </w:r>
          </w:p>
        </w:tc>
        <w:tc>
          <w:tcPr>
            <w:tcW w:w="2438" w:type="dxa"/>
          </w:tcPr>
          <w:p w:rsidR="00266166" w:rsidRDefault="00266166">
            <w:pPr>
              <w:pStyle w:val="ConsPlusNormal"/>
              <w:jc w:val="center"/>
            </w:pPr>
            <w:r>
              <w:t>Наименование лекарственного препарата</w:t>
            </w:r>
          </w:p>
        </w:tc>
        <w:tc>
          <w:tcPr>
            <w:tcW w:w="2154" w:type="dxa"/>
          </w:tcPr>
          <w:p w:rsidR="00266166" w:rsidRDefault="00266166">
            <w:pPr>
              <w:pStyle w:val="ConsPlusNormal"/>
              <w:jc w:val="center"/>
            </w:pPr>
            <w:r>
              <w:t>Форма выпуска</w:t>
            </w:r>
          </w:p>
        </w:tc>
        <w:tc>
          <w:tcPr>
            <w:tcW w:w="964" w:type="dxa"/>
          </w:tcPr>
          <w:p w:rsidR="00266166" w:rsidRDefault="00266166">
            <w:pPr>
              <w:pStyle w:val="ConsPlusNormal"/>
              <w:jc w:val="center"/>
            </w:pPr>
            <w:r>
              <w:t>Примечание</w:t>
            </w:r>
          </w:p>
        </w:tc>
      </w:tr>
      <w:tr w:rsidR="00266166">
        <w:tc>
          <w:tcPr>
            <w:tcW w:w="1063" w:type="dxa"/>
          </w:tcPr>
          <w:p w:rsidR="00266166" w:rsidRDefault="00266166">
            <w:pPr>
              <w:pStyle w:val="ConsPlusNormal"/>
            </w:pPr>
            <w:r>
              <w:t>A</w:t>
            </w:r>
          </w:p>
        </w:tc>
        <w:tc>
          <w:tcPr>
            <w:tcW w:w="7994" w:type="dxa"/>
            <w:gridSpan w:val="5"/>
          </w:tcPr>
          <w:p w:rsidR="00266166" w:rsidRDefault="00266166">
            <w:pPr>
              <w:pStyle w:val="ConsPlusNormal"/>
            </w:pPr>
            <w:r>
              <w:t>Пищеварительный тракт и обмен веществ</w:t>
            </w:r>
          </w:p>
        </w:tc>
      </w:tr>
      <w:tr w:rsidR="00266166">
        <w:tc>
          <w:tcPr>
            <w:tcW w:w="1063" w:type="dxa"/>
            <w:vMerge w:val="restart"/>
          </w:tcPr>
          <w:p w:rsidR="00266166" w:rsidRDefault="00266166">
            <w:pPr>
              <w:pStyle w:val="ConsPlusNormal"/>
            </w:pPr>
            <w:r>
              <w:t>A12</w:t>
            </w:r>
          </w:p>
        </w:tc>
        <w:tc>
          <w:tcPr>
            <w:tcW w:w="7994" w:type="dxa"/>
            <w:gridSpan w:val="5"/>
          </w:tcPr>
          <w:p w:rsidR="00266166" w:rsidRDefault="00266166">
            <w:pPr>
              <w:pStyle w:val="ConsPlusNormal"/>
            </w:pPr>
            <w:r>
              <w:t>Минеральные добавки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А12С</w:t>
            </w:r>
          </w:p>
        </w:tc>
        <w:tc>
          <w:tcPr>
            <w:tcW w:w="6747" w:type="dxa"/>
            <w:gridSpan w:val="4"/>
          </w:tcPr>
          <w:p w:rsidR="00266166" w:rsidRDefault="00266166">
            <w:pPr>
              <w:pStyle w:val="ConsPlusNormal"/>
            </w:pPr>
            <w:r>
              <w:t>Другие минеральные добавки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А12СВ</w:t>
            </w:r>
          </w:p>
        </w:tc>
        <w:tc>
          <w:tcPr>
            <w:tcW w:w="6747" w:type="dxa"/>
            <w:gridSpan w:val="4"/>
          </w:tcPr>
          <w:p w:rsidR="00266166" w:rsidRDefault="00266166">
            <w:pPr>
              <w:pStyle w:val="ConsPlusNormal"/>
            </w:pPr>
            <w:r>
              <w:t>Препараты цинка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А12СВ01</w:t>
            </w:r>
          </w:p>
        </w:tc>
        <w:tc>
          <w:tcPr>
            <w:tcW w:w="2438" w:type="dxa"/>
          </w:tcPr>
          <w:p w:rsidR="00266166" w:rsidRDefault="00266166">
            <w:pPr>
              <w:pStyle w:val="ConsPlusNormal"/>
            </w:pPr>
            <w:r>
              <w:t>Цинка сульфат &lt;**&gt;</w:t>
            </w:r>
          </w:p>
        </w:tc>
        <w:tc>
          <w:tcPr>
            <w:tcW w:w="2154" w:type="dxa"/>
          </w:tcPr>
          <w:p w:rsidR="00266166" w:rsidRDefault="00266166">
            <w:pPr>
              <w:pStyle w:val="ConsPlusNormal"/>
            </w:pPr>
            <w:r>
              <w:t>таблетки, покрытые оболочкой; таблетки, покрытые пленочной оболочкой</w:t>
            </w:r>
          </w:p>
        </w:tc>
        <w:tc>
          <w:tcPr>
            <w:tcW w:w="964" w:type="dxa"/>
          </w:tcPr>
          <w:p w:rsidR="00266166" w:rsidRDefault="00266166">
            <w:pPr>
              <w:pStyle w:val="ConsPlusNormal"/>
            </w:pPr>
            <w:r>
              <w:t>для кода 621</w:t>
            </w:r>
          </w:p>
        </w:tc>
      </w:tr>
      <w:tr w:rsidR="00266166">
        <w:tc>
          <w:tcPr>
            <w:tcW w:w="1063" w:type="dxa"/>
          </w:tcPr>
          <w:p w:rsidR="00266166" w:rsidRDefault="00266166">
            <w:pPr>
              <w:pStyle w:val="ConsPlusNormal"/>
            </w:pPr>
            <w:r>
              <w:t>B</w:t>
            </w:r>
          </w:p>
        </w:tc>
        <w:tc>
          <w:tcPr>
            <w:tcW w:w="7994" w:type="dxa"/>
            <w:gridSpan w:val="5"/>
          </w:tcPr>
          <w:p w:rsidR="00266166" w:rsidRDefault="00266166">
            <w:pPr>
              <w:pStyle w:val="ConsPlusNormal"/>
            </w:pPr>
            <w:r>
              <w:t>Кроветворение и кровь</w:t>
            </w:r>
          </w:p>
        </w:tc>
      </w:tr>
      <w:tr w:rsidR="00266166">
        <w:tc>
          <w:tcPr>
            <w:tcW w:w="1063" w:type="dxa"/>
            <w:vMerge w:val="restart"/>
          </w:tcPr>
          <w:p w:rsidR="00266166" w:rsidRDefault="00266166">
            <w:pPr>
              <w:pStyle w:val="ConsPlusNormal"/>
            </w:pPr>
          </w:p>
        </w:tc>
        <w:tc>
          <w:tcPr>
            <w:tcW w:w="1247" w:type="dxa"/>
          </w:tcPr>
          <w:p w:rsidR="00266166" w:rsidRDefault="00266166">
            <w:pPr>
              <w:pStyle w:val="ConsPlusNormal"/>
            </w:pPr>
            <w:r>
              <w:t>B06</w:t>
            </w:r>
          </w:p>
        </w:tc>
        <w:tc>
          <w:tcPr>
            <w:tcW w:w="6747" w:type="dxa"/>
            <w:gridSpan w:val="4"/>
          </w:tcPr>
          <w:p w:rsidR="00266166" w:rsidRDefault="00266166">
            <w:pPr>
              <w:pStyle w:val="ConsPlusNormal"/>
            </w:pPr>
            <w:r>
              <w:t>Другие гематологические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B06AC</w:t>
            </w:r>
          </w:p>
        </w:tc>
        <w:tc>
          <w:tcPr>
            <w:tcW w:w="6747" w:type="dxa"/>
            <w:gridSpan w:val="4"/>
          </w:tcPr>
          <w:p w:rsidR="00266166" w:rsidRDefault="00266166">
            <w:pPr>
              <w:pStyle w:val="ConsPlusNormal"/>
            </w:pPr>
            <w:r>
              <w:t>Препараты, применяемые при наследственном отеке</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B06AC01</w:t>
            </w:r>
          </w:p>
        </w:tc>
        <w:tc>
          <w:tcPr>
            <w:tcW w:w="2438" w:type="dxa"/>
          </w:tcPr>
          <w:p w:rsidR="00266166" w:rsidRDefault="00266166">
            <w:pPr>
              <w:pStyle w:val="ConsPlusNormal"/>
            </w:pPr>
            <w:r>
              <w:t>Ингибитор С1-эстеразы человека &lt;**&gt;</w:t>
            </w:r>
          </w:p>
        </w:tc>
        <w:tc>
          <w:tcPr>
            <w:tcW w:w="2154" w:type="dxa"/>
          </w:tcPr>
          <w:p w:rsidR="00266166" w:rsidRDefault="00266166">
            <w:pPr>
              <w:pStyle w:val="ConsPlusNormal"/>
            </w:pPr>
            <w:r>
              <w:t>лиофилизат для приготовления раствора для внутривенного введения</w:t>
            </w:r>
          </w:p>
        </w:tc>
        <w:tc>
          <w:tcPr>
            <w:tcW w:w="964" w:type="dxa"/>
          </w:tcPr>
          <w:p w:rsidR="00266166" w:rsidRDefault="00266166">
            <w:pPr>
              <w:pStyle w:val="ConsPlusNormal"/>
            </w:pPr>
            <w:r>
              <w:t>для кода 606</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B06AC02</w:t>
            </w:r>
          </w:p>
        </w:tc>
        <w:tc>
          <w:tcPr>
            <w:tcW w:w="2438" w:type="dxa"/>
          </w:tcPr>
          <w:p w:rsidR="00266166" w:rsidRDefault="00266166">
            <w:pPr>
              <w:pStyle w:val="ConsPlusNormal"/>
            </w:pPr>
            <w:r>
              <w:t>Икатибант</w:t>
            </w:r>
          </w:p>
        </w:tc>
        <w:tc>
          <w:tcPr>
            <w:tcW w:w="2154" w:type="dxa"/>
          </w:tcPr>
          <w:p w:rsidR="00266166" w:rsidRDefault="00266166">
            <w:pPr>
              <w:pStyle w:val="ConsPlusNormal"/>
            </w:pPr>
            <w:r>
              <w:t>раствор для подкожного введения</w:t>
            </w:r>
          </w:p>
        </w:tc>
        <w:tc>
          <w:tcPr>
            <w:tcW w:w="964" w:type="dxa"/>
          </w:tcPr>
          <w:p w:rsidR="00266166" w:rsidRDefault="00266166">
            <w:pPr>
              <w:pStyle w:val="ConsPlusNormal"/>
            </w:pPr>
            <w:r>
              <w:t>для кода 606</w:t>
            </w:r>
          </w:p>
        </w:tc>
      </w:tr>
      <w:tr w:rsidR="00266166">
        <w:tc>
          <w:tcPr>
            <w:tcW w:w="1063" w:type="dxa"/>
          </w:tcPr>
          <w:p w:rsidR="00266166" w:rsidRDefault="00266166">
            <w:pPr>
              <w:pStyle w:val="ConsPlusNormal"/>
            </w:pPr>
            <w:r>
              <w:t>C</w:t>
            </w:r>
          </w:p>
        </w:tc>
        <w:tc>
          <w:tcPr>
            <w:tcW w:w="7994" w:type="dxa"/>
            <w:gridSpan w:val="5"/>
          </w:tcPr>
          <w:p w:rsidR="00266166" w:rsidRDefault="00266166">
            <w:pPr>
              <w:pStyle w:val="ConsPlusNormal"/>
            </w:pPr>
            <w:r>
              <w:t>Сердечно-сосудистая система</w:t>
            </w:r>
          </w:p>
        </w:tc>
      </w:tr>
      <w:tr w:rsidR="00266166">
        <w:tc>
          <w:tcPr>
            <w:tcW w:w="1063" w:type="dxa"/>
            <w:vMerge w:val="restart"/>
          </w:tcPr>
          <w:p w:rsidR="00266166" w:rsidRDefault="00266166">
            <w:pPr>
              <w:pStyle w:val="ConsPlusNormal"/>
            </w:pPr>
            <w:r>
              <w:t>C02</w:t>
            </w:r>
          </w:p>
        </w:tc>
        <w:tc>
          <w:tcPr>
            <w:tcW w:w="7994" w:type="dxa"/>
            <w:gridSpan w:val="5"/>
          </w:tcPr>
          <w:p w:rsidR="00266166" w:rsidRDefault="00266166">
            <w:pPr>
              <w:pStyle w:val="ConsPlusNormal"/>
            </w:pPr>
            <w:r>
              <w:t>Антигипертензивные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C02К</w:t>
            </w:r>
          </w:p>
        </w:tc>
        <w:tc>
          <w:tcPr>
            <w:tcW w:w="6747" w:type="dxa"/>
            <w:gridSpan w:val="4"/>
          </w:tcPr>
          <w:p w:rsidR="00266166" w:rsidRDefault="00266166">
            <w:pPr>
              <w:pStyle w:val="ConsPlusNormal"/>
            </w:pPr>
            <w:r>
              <w:t>Другие антигипертензивные средства</w:t>
            </w:r>
          </w:p>
        </w:tc>
      </w:tr>
      <w:tr w:rsidR="00266166">
        <w:tc>
          <w:tcPr>
            <w:tcW w:w="0" w:type="auto"/>
            <w:vMerge/>
          </w:tcPr>
          <w:p w:rsidR="00266166" w:rsidRDefault="00266166">
            <w:pPr>
              <w:pStyle w:val="ConsPlusNormal"/>
            </w:pPr>
          </w:p>
        </w:tc>
        <w:tc>
          <w:tcPr>
            <w:tcW w:w="1247" w:type="dxa"/>
            <w:vMerge w:val="restart"/>
          </w:tcPr>
          <w:p w:rsidR="00266166" w:rsidRDefault="00266166">
            <w:pPr>
              <w:pStyle w:val="ConsPlusNormal"/>
            </w:pPr>
            <w:r>
              <w:t>C02KX</w:t>
            </w:r>
          </w:p>
        </w:tc>
        <w:tc>
          <w:tcPr>
            <w:tcW w:w="6747" w:type="dxa"/>
            <w:gridSpan w:val="4"/>
          </w:tcPr>
          <w:p w:rsidR="00266166" w:rsidRDefault="00266166">
            <w:pPr>
              <w:pStyle w:val="ConsPlusNormal"/>
            </w:pPr>
            <w:r>
              <w:t>Антигипертензивные средства для лечения легочной артериальной гипертензии</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C02KX01</w:t>
            </w:r>
          </w:p>
        </w:tc>
        <w:tc>
          <w:tcPr>
            <w:tcW w:w="2438" w:type="dxa"/>
          </w:tcPr>
          <w:p w:rsidR="00266166" w:rsidRDefault="00266166">
            <w:pPr>
              <w:pStyle w:val="ConsPlusNormal"/>
            </w:pPr>
            <w:r>
              <w:t>Силденафил &lt;*&gt;</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кодов 551, 623</w:t>
            </w:r>
          </w:p>
        </w:tc>
      </w:tr>
      <w:tr w:rsidR="00266166">
        <w:tc>
          <w:tcPr>
            <w:tcW w:w="1063" w:type="dxa"/>
            <w:vMerge w:val="restart"/>
          </w:tcPr>
          <w:p w:rsidR="00266166" w:rsidRDefault="00266166">
            <w:pPr>
              <w:pStyle w:val="ConsPlusNormal"/>
            </w:pPr>
            <w:r>
              <w:t>C09</w:t>
            </w:r>
          </w:p>
        </w:tc>
        <w:tc>
          <w:tcPr>
            <w:tcW w:w="7994" w:type="dxa"/>
            <w:gridSpan w:val="5"/>
          </w:tcPr>
          <w:p w:rsidR="00266166" w:rsidRDefault="00266166">
            <w:pPr>
              <w:pStyle w:val="ConsPlusNormal"/>
            </w:pPr>
            <w:r>
              <w:t>Средства, действующие на ренин-ангиотензиновую систему</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C09A</w:t>
            </w:r>
          </w:p>
        </w:tc>
        <w:tc>
          <w:tcPr>
            <w:tcW w:w="6747" w:type="dxa"/>
            <w:gridSpan w:val="4"/>
          </w:tcPr>
          <w:p w:rsidR="00266166" w:rsidRDefault="00266166">
            <w:pPr>
              <w:pStyle w:val="ConsPlusNormal"/>
            </w:pPr>
            <w:r>
              <w:t>Ингибиторы ангиотензин-превращающего фермента (АПФ)</w:t>
            </w:r>
          </w:p>
        </w:tc>
      </w:tr>
      <w:tr w:rsidR="00266166">
        <w:tc>
          <w:tcPr>
            <w:tcW w:w="0" w:type="auto"/>
            <w:vMerge/>
          </w:tcPr>
          <w:p w:rsidR="00266166" w:rsidRDefault="00266166">
            <w:pPr>
              <w:pStyle w:val="ConsPlusNormal"/>
            </w:pPr>
          </w:p>
        </w:tc>
        <w:tc>
          <w:tcPr>
            <w:tcW w:w="1247" w:type="dxa"/>
            <w:vMerge w:val="restart"/>
          </w:tcPr>
          <w:p w:rsidR="00266166" w:rsidRDefault="00266166">
            <w:pPr>
              <w:pStyle w:val="ConsPlusNormal"/>
            </w:pPr>
            <w:r>
              <w:t>C09AA</w:t>
            </w:r>
          </w:p>
        </w:tc>
        <w:tc>
          <w:tcPr>
            <w:tcW w:w="6747" w:type="dxa"/>
            <w:gridSpan w:val="4"/>
          </w:tcPr>
          <w:p w:rsidR="00266166" w:rsidRDefault="00266166">
            <w:pPr>
              <w:pStyle w:val="ConsPlusNormal"/>
            </w:pPr>
            <w:r>
              <w:t>Ингибиторы АПФ</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C09AA09</w:t>
            </w:r>
          </w:p>
        </w:tc>
        <w:tc>
          <w:tcPr>
            <w:tcW w:w="2438" w:type="dxa"/>
          </w:tcPr>
          <w:p w:rsidR="00266166" w:rsidRDefault="00266166">
            <w:pPr>
              <w:pStyle w:val="ConsPlusNormal"/>
            </w:pPr>
            <w:r>
              <w:t>Фозиноприл</w:t>
            </w:r>
          </w:p>
        </w:tc>
        <w:tc>
          <w:tcPr>
            <w:tcW w:w="2154" w:type="dxa"/>
          </w:tcPr>
          <w:p w:rsidR="00266166" w:rsidRDefault="00266166">
            <w:pPr>
              <w:pStyle w:val="ConsPlusNormal"/>
            </w:pPr>
            <w:r>
              <w:t>таблетки</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C09B</w:t>
            </w:r>
          </w:p>
        </w:tc>
        <w:tc>
          <w:tcPr>
            <w:tcW w:w="6747" w:type="dxa"/>
            <w:gridSpan w:val="4"/>
          </w:tcPr>
          <w:p w:rsidR="00266166" w:rsidRDefault="00266166">
            <w:pPr>
              <w:pStyle w:val="ConsPlusNormal"/>
            </w:pPr>
            <w:r>
              <w:t>Ингибиторы АПФ в комбинации с другими препаратами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C09BA</w:t>
            </w:r>
          </w:p>
        </w:tc>
        <w:tc>
          <w:tcPr>
            <w:tcW w:w="6747" w:type="dxa"/>
            <w:gridSpan w:val="4"/>
          </w:tcPr>
          <w:p w:rsidR="00266166" w:rsidRDefault="00266166">
            <w:pPr>
              <w:pStyle w:val="ConsPlusNormal"/>
            </w:pPr>
            <w:r>
              <w:t>Ингибиторы АПФ в комбинации с диуретиками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C09BA02</w:t>
            </w:r>
          </w:p>
        </w:tc>
        <w:tc>
          <w:tcPr>
            <w:tcW w:w="2438" w:type="dxa"/>
          </w:tcPr>
          <w:p w:rsidR="00266166" w:rsidRDefault="00266166">
            <w:pPr>
              <w:pStyle w:val="ConsPlusNormal"/>
            </w:pPr>
            <w:r>
              <w:t>Эналаприл + Гидрохлоротиазид</w:t>
            </w:r>
          </w:p>
        </w:tc>
        <w:tc>
          <w:tcPr>
            <w:tcW w:w="2154" w:type="dxa"/>
          </w:tcPr>
          <w:p w:rsidR="00266166" w:rsidRDefault="00266166">
            <w:pPr>
              <w:pStyle w:val="ConsPlusNormal"/>
            </w:pPr>
            <w:r>
              <w:t>таблетки</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C09BA04</w:t>
            </w:r>
          </w:p>
        </w:tc>
        <w:tc>
          <w:tcPr>
            <w:tcW w:w="2438" w:type="dxa"/>
          </w:tcPr>
          <w:p w:rsidR="00266166" w:rsidRDefault="00266166">
            <w:pPr>
              <w:pStyle w:val="ConsPlusNormal"/>
            </w:pPr>
            <w:r>
              <w:t>Периндоприл + Индапамид</w:t>
            </w:r>
          </w:p>
        </w:tc>
        <w:tc>
          <w:tcPr>
            <w:tcW w:w="2154" w:type="dxa"/>
          </w:tcPr>
          <w:p w:rsidR="00266166" w:rsidRDefault="00266166">
            <w:pPr>
              <w:pStyle w:val="ConsPlusNormal"/>
            </w:pPr>
            <w:r>
              <w:t>таблетки</w:t>
            </w:r>
          </w:p>
        </w:tc>
        <w:tc>
          <w:tcPr>
            <w:tcW w:w="964" w:type="dxa"/>
          </w:tcPr>
          <w:p w:rsidR="00266166" w:rsidRDefault="00266166">
            <w:pPr>
              <w:pStyle w:val="ConsPlusNormal"/>
            </w:pPr>
          </w:p>
        </w:tc>
      </w:tr>
      <w:tr w:rsidR="00266166">
        <w:tc>
          <w:tcPr>
            <w:tcW w:w="1063" w:type="dxa"/>
          </w:tcPr>
          <w:p w:rsidR="00266166" w:rsidRDefault="00266166">
            <w:pPr>
              <w:pStyle w:val="ConsPlusNormal"/>
            </w:pPr>
            <w:r>
              <w:t>G</w:t>
            </w:r>
          </w:p>
        </w:tc>
        <w:tc>
          <w:tcPr>
            <w:tcW w:w="7994" w:type="dxa"/>
            <w:gridSpan w:val="5"/>
          </w:tcPr>
          <w:p w:rsidR="00266166" w:rsidRDefault="00266166">
            <w:pPr>
              <w:pStyle w:val="ConsPlusNormal"/>
            </w:pPr>
            <w:r>
              <w:t>Мочеполовая система и половые гормоны</w:t>
            </w:r>
          </w:p>
        </w:tc>
      </w:tr>
      <w:tr w:rsidR="00266166">
        <w:tc>
          <w:tcPr>
            <w:tcW w:w="1063" w:type="dxa"/>
            <w:vMerge w:val="restart"/>
          </w:tcPr>
          <w:p w:rsidR="00266166" w:rsidRDefault="00266166">
            <w:pPr>
              <w:pStyle w:val="ConsPlusNormal"/>
            </w:pPr>
            <w:r>
              <w:t>G03</w:t>
            </w:r>
          </w:p>
        </w:tc>
        <w:tc>
          <w:tcPr>
            <w:tcW w:w="7994" w:type="dxa"/>
            <w:gridSpan w:val="5"/>
          </w:tcPr>
          <w:p w:rsidR="00266166" w:rsidRDefault="00266166">
            <w:pPr>
              <w:pStyle w:val="ConsPlusNormal"/>
            </w:pPr>
            <w:r>
              <w:t>Половые гормоны и модуляторы функции половых органов</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G03Х</w:t>
            </w:r>
          </w:p>
        </w:tc>
        <w:tc>
          <w:tcPr>
            <w:tcW w:w="6747" w:type="dxa"/>
            <w:gridSpan w:val="4"/>
          </w:tcPr>
          <w:p w:rsidR="00266166" w:rsidRDefault="00266166">
            <w:pPr>
              <w:pStyle w:val="ConsPlusNormal"/>
            </w:pPr>
            <w:r>
              <w:t>Прочие половые гормоны и модуляторы половой системы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G03ХА</w:t>
            </w:r>
          </w:p>
        </w:tc>
        <w:tc>
          <w:tcPr>
            <w:tcW w:w="6747" w:type="dxa"/>
            <w:gridSpan w:val="4"/>
          </w:tcPr>
          <w:p w:rsidR="00266166" w:rsidRDefault="00266166">
            <w:pPr>
              <w:pStyle w:val="ConsPlusNormal"/>
            </w:pPr>
            <w:r>
              <w:t>Антигонадотропины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G03ХА01</w:t>
            </w:r>
          </w:p>
        </w:tc>
        <w:tc>
          <w:tcPr>
            <w:tcW w:w="2438" w:type="dxa"/>
          </w:tcPr>
          <w:p w:rsidR="00266166" w:rsidRDefault="00266166">
            <w:pPr>
              <w:pStyle w:val="ConsPlusNormal"/>
            </w:pPr>
            <w:r>
              <w:t>Даназол &lt;*&gt;, &lt;**&gt;</w:t>
            </w:r>
          </w:p>
        </w:tc>
        <w:tc>
          <w:tcPr>
            <w:tcW w:w="2154" w:type="dxa"/>
          </w:tcPr>
          <w:p w:rsidR="00266166" w:rsidRDefault="00266166">
            <w:pPr>
              <w:pStyle w:val="ConsPlusNormal"/>
            </w:pPr>
            <w:r>
              <w:t>капсулы</w:t>
            </w:r>
          </w:p>
        </w:tc>
        <w:tc>
          <w:tcPr>
            <w:tcW w:w="964" w:type="dxa"/>
          </w:tcPr>
          <w:p w:rsidR="00266166" w:rsidRDefault="00266166">
            <w:pPr>
              <w:pStyle w:val="ConsPlusNormal"/>
            </w:pPr>
            <w:r>
              <w:t>для кодов 605, 606</w:t>
            </w:r>
          </w:p>
        </w:tc>
      </w:tr>
      <w:tr w:rsidR="00266166">
        <w:tc>
          <w:tcPr>
            <w:tcW w:w="1063" w:type="dxa"/>
          </w:tcPr>
          <w:p w:rsidR="00266166" w:rsidRDefault="00266166">
            <w:pPr>
              <w:pStyle w:val="ConsPlusNormal"/>
            </w:pPr>
            <w:r>
              <w:t>J</w:t>
            </w:r>
          </w:p>
        </w:tc>
        <w:tc>
          <w:tcPr>
            <w:tcW w:w="7994" w:type="dxa"/>
            <w:gridSpan w:val="5"/>
          </w:tcPr>
          <w:p w:rsidR="00266166" w:rsidRDefault="00266166">
            <w:pPr>
              <w:pStyle w:val="ConsPlusNormal"/>
            </w:pPr>
            <w:r>
              <w:t>Противомикробные препараты для системного действия</w:t>
            </w:r>
          </w:p>
        </w:tc>
      </w:tr>
      <w:tr w:rsidR="00266166">
        <w:tc>
          <w:tcPr>
            <w:tcW w:w="1063" w:type="dxa"/>
            <w:vMerge w:val="restart"/>
          </w:tcPr>
          <w:p w:rsidR="00266166" w:rsidRDefault="00266166">
            <w:pPr>
              <w:pStyle w:val="ConsPlusNormal"/>
            </w:pPr>
            <w:r>
              <w:t>J04</w:t>
            </w:r>
          </w:p>
        </w:tc>
        <w:tc>
          <w:tcPr>
            <w:tcW w:w="7994" w:type="dxa"/>
            <w:gridSpan w:val="5"/>
          </w:tcPr>
          <w:p w:rsidR="00266166" w:rsidRDefault="00266166">
            <w:pPr>
              <w:pStyle w:val="ConsPlusNormal"/>
            </w:pPr>
            <w:r>
              <w:t>Препараты, активные в отношении микобактерий</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J04A</w:t>
            </w:r>
          </w:p>
        </w:tc>
        <w:tc>
          <w:tcPr>
            <w:tcW w:w="6747" w:type="dxa"/>
            <w:gridSpan w:val="4"/>
          </w:tcPr>
          <w:p w:rsidR="00266166" w:rsidRDefault="00266166">
            <w:pPr>
              <w:pStyle w:val="ConsPlusNormal"/>
            </w:pPr>
            <w:r>
              <w:t>Противотуберкулезные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J04AB</w:t>
            </w:r>
          </w:p>
        </w:tc>
        <w:tc>
          <w:tcPr>
            <w:tcW w:w="6747" w:type="dxa"/>
            <w:gridSpan w:val="4"/>
          </w:tcPr>
          <w:p w:rsidR="00266166" w:rsidRDefault="00266166">
            <w:pPr>
              <w:pStyle w:val="ConsPlusNormal"/>
            </w:pPr>
            <w:r>
              <w:t>Антибиотики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J04AB05</w:t>
            </w:r>
          </w:p>
        </w:tc>
        <w:tc>
          <w:tcPr>
            <w:tcW w:w="2438" w:type="dxa"/>
          </w:tcPr>
          <w:p w:rsidR="00266166" w:rsidRDefault="00266166">
            <w:pPr>
              <w:pStyle w:val="ConsPlusNormal"/>
            </w:pPr>
            <w:r>
              <w:t>Рифапентин</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кода 518</w:t>
            </w:r>
          </w:p>
        </w:tc>
      </w:tr>
      <w:tr w:rsidR="00266166">
        <w:tc>
          <w:tcPr>
            <w:tcW w:w="1063" w:type="dxa"/>
            <w:vMerge w:val="restart"/>
          </w:tcPr>
          <w:p w:rsidR="00266166" w:rsidRDefault="00266166">
            <w:pPr>
              <w:pStyle w:val="ConsPlusNormal"/>
            </w:pPr>
            <w:r>
              <w:t>J05</w:t>
            </w:r>
          </w:p>
        </w:tc>
        <w:tc>
          <w:tcPr>
            <w:tcW w:w="7994" w:type="dxa"/>
            <w:gridSpan w:val="5"/>
          </w:tcPr>
          <w:p w:rsidR="00266166" w:rsidRDefault="00266166">
            <w:pPr>
              <w:pStyle w:val="ConsPlusNormal"/>
            </w:pPr>
            <w:r>
              <w:t>Противовирусные препараты системного действия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J05A</w:t>
            </w:r>
          </w:p>
        </w:tc>
        <w:tc>
          <w:tcPr>
            <w:tcW w:w="6747" w:type="dxa"/>
            <w:gridSpan w:val="4"/>
          </w:tcPr>
          <w:p w:rsidR="00266166" w:rsidRDefault="00266166">
            <w:pPr>
              <w:pStyle w:val="ConsPlusNormal"/>
            </w:pPr>
            <w:r>
              <w:t>Противовирусные препараты прямого действия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J05AB</w:t>
            </w:r>
          </w:p>
        </w:tc>
        <w:tc>
          <w:tcPr>
            <w:tcW w:w="6747" w:type="dxa"/>
            <w:gridSpan w:val="4"/>
          </w:tcPr>
          <w:p w:rsidR="00266166" w:rsidRDefault="00266166">
            <w:pPr>
              <w:pStyle w:val="ConsPlusNormal"/>
            </w:pPr>
            <w:r>
              <w:t>Нуклеозиды и нуклеотиды, кроме ингибиторов обратной транскриптазы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J05AB11</w:t>
            </w:r>
          </w:p>
        </w:tc>
        <w:tc>
          <w:tcPr>
            <w:tcW w:w="2438" w:type="dxa"/>
          </w:tcPr>
          <w:p w:rsidR="00266166" w:rsidRDefault="00266166">
            <w:pPr>
              <w:pStyle w:val="ConsPlusNormal"/>
            </w:pPr>
            <w:r>
              <w:t>Валацикловир</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для кода 512</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J05AR</w:t>
            </w:r>
          </w:p>
        </w:tc>
        <w:tc>
          <w:tcPr>
            <w:tcW w:w="6747" w:type="dxa"/>
            <w:gridSpan w:val="4"/>
          </w:tcPr>
          <w:p w:rsidR="00266166" w:rsidRDefault="00266166">
            <w:pPr>
              <w:pStyle w:val="ConsPlusNormal"/>
            </w:pPr>
            <w:r>
              <w:t>Комбинации противовирусных препаратов, активных в отношении ВИЧ</w:t>
            </w:r>
          </w:p>
        </w:tc>
      </w:tr>
      <w:tr w:rsidR="00266166">
        <w:tc>
          <w:tcPr>
            <w:tcW w:w="1063"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J05AR03</w:t>
            </w:r>
          </w:p>
        </w:tc>
        <w:tc>
          <w:tcPr>
            <w:tcW w:w="2438" w:type="dxa"/>
          </w:tcPr>
          <w:p w:rsidR="00266166" w:rsidRDefault="00266166">
            <w:pPr>
              <w:pStyle w:val="ConsPlusNormal"/>
            </w:pPr>
            <w:r>
              <w:t>Тенофовир + эмтрицитабин</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кода 526</w:t>
            </w:r>
          </w:p>
        </w:tc>
      </w:tr>
      <w:tr w:rsidR="00266166">
        <w:tc>
          <w:tcPr>
            <w:tcW w:w="1063" w:type="dxa"/>
          </w:tcPr>
          <w:p w:rsidR="00266166" w:rsidRDefault="00266166">
            <w:pPr>
              <w:pStyle w:val="ConsPlusNormal"/>
            </w:pPr>
            <w:r>
              <w:t>L</w:t>
            </w:r>
          </w:p>
        </w:tc>
        <w:tc>
          <w:tcPr>
            <w:tcW w:w="7994" w:type="dxa"/>
            <w:gridSpan w:val="5"/>
          </w:tcPr>
          <w:p w:rsidR="00266166" w:rsidRDefault="00266166">
            <w:pPr>
              <w:pStyle w:val="ConsPlusNormal"/>
            </w:pPr>
            <w:r>
              <w:t>Противоопухолевые препараты и иммуномодуляторы</w:t>
            </w:r>
          </w:p>
        </w:tc>
      </w:tr>
      <w:tr w:rsidR="00266166">
        <w:tc>
          <w:tcPr>
            <w:tcW w:w="1063" w:type="dxa"/>
            <w:vMerge w:val="restart"/>
          </w:tcPr>
          <w:p w:rsidR="00266166" w:rsidRDefault="00266166">
            <w:pPr>
              <w:pStyle w:val="ConsPlusNormal"/>
            </w:pPr>
            <w:r>
              <w:t>L01</w:t>
            </w:r>
          </w:p>
        </w:tc>
        <w:tc>
          <w:tcPr>
            <w:tcW w:w="7994" w:type="dxa"/>
            <w:gridSpan w:val="5"/>
          </w:tcPr>
          <w:p w:rsidR="00266166" w:rsidRDefault="00266166">
            <w:pPr>
              <w:pStyle w:val="ConsPlusNormal"/>
            </w:pPr>
            <w:r>
              <w:t>Противоопухолевые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L01B</w:t>
            </w:r>
          </w:p>
        </w:tc>
        <w:tc>
          <w:tcPr>
            <w:tcW w:w="6747" w:type="dxa"/>
            <w:gridSpan w:val="4"/>
          </w:tcPr>
          <w:p w:rsidR="00266166" w:rsidRDefault="00266166">
            <w:pPr>
              <w:pStyle w:val="ConsPlusNormal"/>
            </w:pPr>
            <w:r>
              <w:t>Антиметаболиты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L01BC</w:t>
            </w:r>
          </w:p>
        </w:tc>
        <w:tc>
          <w:tcPr>
            <w:tcW w:w="6747" w:type="dxa"/>
            <w:gridSpan w:val="4"/>
          </w:tcPr>
          <w:p w:rsidR="00266166" w:rsidRDefault="00266166">
            <w:pPr>
              <w:pStyle w:val="ConsPlusNormal"/>
            </w:pPr>
            <w:r>
              <w:t>Аналоги пиримидина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L01BC03</w:t>
            </w:r>
          </w:p>
        </w:tc>
        <w:tc>
          <w:tcPr>
            <w:tcW w:w="2438" w:type="dxa"/>
          </w:tcPr>
          <w:p w:rsidR="00266166" w:rsidRDefault="00266166">
            <w:pPr>
              <w:pStyle w:val="ConsPlusNormal"/>
            </w:pPr>
            <w:r>
              <w:t>Тегафур &lt;*&gt;</w:t>
            </w:r>
          </w:p>
        </w:tc>
        <w:tc>
          <w:tcPr>
            <w:tcW w:w="2154" w:type="dxa"/>
          </w:tcPr>
          <w:p w:rsidR="00266166" w:rsidRDefault="00266166">
            <w:pPr>
              <w:pStyle w:val="ConsPlusNormal"/>
            </w:pPr>
            <w:r>
              <w:t>капсулы</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L02BG</w:t>
            </w:r>
          </w:p>
        </w:tc>
        <w:tc>
          <w:tcPr>
            <w:tcW w:w="6747" w:type="dxa"/>
            <w:gridSpan w:val="4"/>
          </w:tcPr>
          <w:p w:rsidR="00266166" w:rsidRDefault="00266166">
            <w:pPr>
              <w:pStyle w:val="ConsPlusNormal"/>
            </w:pPr>
            <w:r>
              <w:t>Ингибиторы ферментов</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L02BG04</w:t>
            </w:r>
          </w:p>
        </w:tc>
        <w:tc>
          <w:tcPr>
            <w:tcW w:w="2438" w:type="dxa"/>
          </w:tcPr>
          <w:p w:rsidR="00266166" w:rsidRDefault="00266166">
            <w:pPr>
              <w:pStyle w:val="ConsPlusNormal"/>
            </w:pPr>
            <w:r>
              <w:t>Летрозол</w:t>
            </w:r>
          </w:p>
        </w:tc>
        <w:tc>
          <w:tcPr>
            <w:tcW w:w="2154" w:type="dxa"/>
          </w:tcPr>
          <w:p w:rsidR="00266166" w:rsidRDefault="00266166">
            <w:pPr>
              <w:pStyle w:val="ConsPlusNormal"/>
            </w:pPr>
            <w:r>
              <w:t>таблетки, покрытые пленочной оболочкой, таблетки, покрытые оболочкой</w:t>
            </w:r>
          </w:p>
        </w:tc>
        <w:tc>
          <w:tcPr>
            <w:tcW w:w="964" w:type="dxa"/>
          </w:tcPr>
          <w:p w:rsidR="00266166" w:rsidRDefault="00266166">
            <w:pPr>
              <w:pStyle w:val="ConsPlusNormal"/>
            </w:pPr>
            <w:r>
              <w:t>для кода 512</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L02BG06</w:t>
            </w:r>
          </w:p>
        </w:tc>
        <w:tc>
          <w:tcPr>
            <w:tcW w:w="2438" w:type="dxa"/>
          </w:tcPr>
          <w:p w:rsidR="00266166" w:rsidRDefault="00266166">
            <w:pPr>
              <w:pStyle w:val="ConsPlusNormal"/>
            </w:pPr>
            <w:r>
              <w:t>Эксеместан</w:t>
            </w:r>
          </w:p>
        </w:tc>
        <w:tc>
          <w:tcPr>
            <w:tcW w:w="2154" w:type="dxa"/>
          </w:tcPr>
          <w:p w:rsidR="00266166" w:rsidRDefault="00266166">
            <w:pPr>
              <w:pStyle w:val="ConsPlusNormal"/>
            </w:pPr>
            <w:r>
              <w:t>таблетки, покрытые пленочной оболочкой, таблетки, покрытые оболочкой</w:t>
            </w:r>
          </w:p>
        </w:tc>
        <w:tc>
          <w:tcPr>
            <w:tcW w:w="964" w:type="dxa"/>
          </w:tcPr>
          <w:p w:rsidR="00266166" w:rsidRDefault="00266166">
            <w:pPr>
              <w:pStyle w:val="ConsPlusNormal"/>
            </w:pPr>
            <w:r>
              <w:t>для кода 512</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L01X</w:t>
            </w:r>
          </w:p>
        </w:tc>
        <w:tc>
          <w:tcPr>
            <w:tcW w:w="6747" w:type="dxa"/>
            <w:gridSpan w:val="4"/>
          </w:tcPr>
          <w:p w:rsidR="00266166" w:rsidRDefault="00266166">
            <w:pPr>
              <w:pStyle w:val="ConsPlusNormal"/>
            </w:pPr>
            <w:r>
              <w:t>Другие противоопухолевые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L01XB</w:t>
            </w:r>
          </w:p>
        </w:tc>
        <w:tc>
          <w:tcPr>
            <w:tcW w:w="5556" w:type="dxa"/>
            <w:gridSpan w:val="3"/>
          </w:tcPr>
          <w:p w:rsidR="00266166" w:rsidRDefault="00266166">
            <w:pPr>
              <w:pStyle w:val="ConsPlusNormal"/>
            </w:pPr>
            <w:r>
              <w:t>Производные гидрозина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38" w:type="dxa"/>
          </w:tcPr>
          <w:p w:rsidR="00266166" w:rsidRDefault="00266166">
            <w:pPr>
              <w:pStyle w:val="ConsPlusNormal"/>
            </w:pPr>
            <w:r>
              <w:t>Гидразина сульфат</w:t>
            </w:r>
          </w:p>
        </w:tc>
        <w:tc>
          <w:tcPr>
            <w:tcW w:w="2154" w:type="dxa"/>
          </w:tcPr>
          <w:p w:rsidR="00266166" w:rsidRDefault="00266166">
            <w:pPr>
              <w:pStyle w:val="ConsPlusNormal"/>
            </w:pPr>
            <w:r>
              <w:t>таблетки, покрытые оболочкой</w:t>
            </w:r>
          </w:p>
        </w:tc>
        <w:tc>
          <w:tcPr>
            <w:tcW w:w="964" w:type="dxa"/>
          </w:tcPr>
          <w:p w:rsidR="00266166" w:rsidRDefault="00266166">
            <w:pPr>
              <w:pStyle w:val="ConsPlusNormal"/>
            </w:pPr>
          </w:p>
        </w:tc>
      </w:tr>
      <w:tr w:rsidR="00266166">
        <w:tc>
          <w:tcPr>
            <w:tcW w:w="1063" w:type="dxa"/>
          </w:tcPr>
          <w:p w:rsidR="00266166" w:rsidRDefault="00266166">
            <w:pPr>
              <w:pStyle w:val="ConsPlusNormal"/>
            </w:pPr>
            <w:r>
              <w:t>M</w:t>
            </w:r>
          </w:p>
        </w:tc>
        <w:tc>
          <w:tcPr>
            <w:tcW w:w="7994" w:type="dxa"/>
            <w:gridSpan w:val="5"/>
          </w:tcPr>
          <w:p w:rsidR="00266166" w:rsidRDefault="00266166">
            <w:pPr>
              <w:pStyle w:val="ConsPlusNormal"/>
            </w:pPr>
            <w:r>
              <w:t>Костно-мышечная система</w:t>
            </w:r>
          </w:p>
        </w:tc>
      </w:tr>
      <w:tr w:rsidR="00266166">
        <w:tc>
          <w:tcPr>
            <w:tcW w:w="1063" w:type="dxa"/>
            <w:vMerge w:val="restart"/>
          </w:tcPr>
          <w:p w:rsidR="00266166" w:rsidRDefault="00266166">
            <w:pPr>
              <w:pStyle w:val="ConsPlusNormal"/>
            </w:pPr>
            <w:r>
              <w:t>M01</w:t>
            </w:r>
          </w:p>
        </w:tc>
        <w:tc>
          <w:tcPr>
            <w:tcW w:w="7994" w:type="dxa"/>
            <w:gridSpan w:val="5"/>
          </w:tcPr>
          <w:p w:rsidR="00266166" w:rsidRDefault="00266166">
            <w:pPr>
              <w:pStyle w:val="ConsPlusNormal"/>
            </w:pPr>
            <w:r>
              <w:t>Противовоспалительные и противоревматические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M01A</w:t>
            </w:r>
          </w:p>
        </w:tc>
        <w:tc>
          <w:tcPr>
            <w:tcW w:w="6747" w:type="dxa"/>
            <w:gridSpan w:val="4"/>
          </w:tcPr>
          <w:p w:rsidR="00266166" w:rsidRDefault="00266166">
            <w:pPr>
              <w:pStyle w:val="ConsPlusNormal"/>
            </w:pPr>
            <w:r>
              <w:t>Нестероидные противовоспалительные и противоревматические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M01AC</w:t>
            </w:r>
          </w:p>
        </w:tc>
        <w:tc>
          <w:tcPr>
            <w:tcW w:w="6747" w:type="dxa"/>
            <w:gridSpan w:val="4"/>
          </w:tcPr>
          <w:p w:rsidR="00266166" w:rsidRDefault="00266166">
            <w:pPr>
              <w:pStyle w:val="ConsPlusNormal"/>
            </w:pPr>
            <w:r>
              <w:t>Оксикамы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M01AC06</w:t>
            </w:r>
          </w:p>
        </w:tc>
        <w:tc>
          <w:tcPr>
            <w:tcW w:w="2438" w:type="dxa"/>
          </w:tcPr>
          <w:p w:rsidR="00266166" w:rsidRDefault="00266166">
            <w:pPr>
              <w:pStyle w:val="ConsPlusNormal"/>
            </w:pPr>
            <w:r>
              <w:t>Мелоксикам</w:t>
            </w:r>
          </w:p>
        </w:tc>
        <w:tc>
          <w:tcPr>
            <w:tcW w:w="2154" w:type="dxa"/>
          </w:tcPr>
          <w:p w:rsidR="00266166" w:rsidRDefault="00266166">
            <w:pPr>
              <w:pStyle w:val="ConsPlusNormal"/>
            </w:pPr>
            <w:r>
              <w:t>таблетки</w:t>
            </w:r>
          </w:p>
        </w:tc>
        <w:tc>
          <w:tcPr>
            <w:tcW w:w="964" w:type="dxa"/>
          </w:tcPr>
          <w:p w:rsidR="00266166" w:rsidRDefault="00266166">
            <w:pPr>
              <w:pStyle w:val="ConsPlusNormal"/>
            </w:pPr>
          </w:p>
        </w:tc>
      </w:tr>
      <w:tr w:rsidR="00266166">
        <w:tc>
          <w:tcPr>
            <w:tcW w:w="1063" w:type="dxa"/>
            <w:vMerge w:val="restart"/>
          </w:tcPr>
          <w:p w:rsidR="00266166" w:rsidRDefault="00266166">
            <w:pPr>
              <w:pStyle w:val="ConsPlusNormal"/>
            </w:pPr>
            <w:r>
              <w:t>M03</w:t>
            </w:r>
          </w:p>
        </w:tc>
        <w:tc>
          <w:tcPr>
            <w:tcW w:w="7994" w:type="dxa"/>
            <w:gridSpan w:val="5"/>
          </w:tcPr>
          <w:p w:rsidR="00266166" w:rsidRDefault="00266166">
            <w:pPr>
              <w:pStyle w:val="ConsPlusNormal"/>
            </w:pPr>
            <w:r>
              <w:t>Миорелаксанты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M03B</w:t>
            </w:r>
          </w:p>
        </w:tc>
        <w:tc>
          <w:tcPr>
            <w:tcW w:w="6747" w:type="dxa"/>
            <w:gridSpan w:val="4"/>
          </w:tcPr>
          <w:p w:rsidR="00266166" w:rsidRDefault="00266166">
            <w:pPr>
              <w:pStyle w:val="ConsPlusNormal"/>
            </w:pPr>
            <w:r>
              <w:t>Миорелаксанты центрального действия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M03BX</w:t>
            </w:r>
          </w:p>
        </w:tc>
        <w:tc>
          <w:tcPr>
            <w:tcW w:w="6747" w:type="dxa"/>
            <w:gridSpan w:val="4"/>
          </w:tcPr>
          <w:p w:rsidR="00266166" w:rsidRDefault="00266166">
            <w:pPr>
              <w:pStyle w:val="ConsPlusNormal"/>
            </w:pPr>
            <w:r>
              <w:t>Другие миорелаксанты центрального действия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M03BX04</w:t>
            </w:r>
          </w:p>
        </w:tc>
        <w:tc>
          <w:tcPr>
            <w:tcW w:w="2438" w:type="dxa"/>
          </w:tcPr>
          <w:p w:rsidR="00266166" w:rsidRDefault="00266166">
            <w:pPr>
              <w:pStyle w:val="ConsPlusNormal"/>
            </w:pPr>
            <w:r>
              <w:t>Толперизон</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p>
        </w:tc>
      </w:tr>
      <w:tr w:rsidR="00266166">
        <w:tc>
          <w:tcPr>
            <w:tcW w:w="1063" w:type="dxa"/>
            <w:vMerge w:val="restart"/>
          </w:tcPr>
          <w:p w:rsidR="00266166" w:rsidRDefault="00266166">
            <w:pPr>
              <w:pStyle w:val="ConsPlusNormal"/>
            </w:pPr>
            <w:r>
              <w:t>N02</w:t>
            </w:r>
          </w:p>
        </w:tc>
        <w:tc>
          <w:tcPr>
            <w:tcW w:w="7994" w:type="dxa"/>
            <w:gridSpan w:val="5"/>
          </w:tcPr>
          <w:p w:rsidR="00266166" w:rsidRDefault="00266166">
            <w:pPr>
              <w:pStyle w:val="ConsPlusNormal"/>
            </w:pPr>
            <w:r>
              <w:t>Анальгетики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N02A</w:t>
            </w:r>
          </w:p>
        </w:tc>
        <w:tc>
          <w:tcPr>
            <w:tcW w:w="6747" w:type="dxa"/>
            <w:gridSpan w:val="4"/>
          </w:tcPr>
          <w:p w:rsidR="00266166" w:rsidRDefault="00266166">
            <w:pPr>
              <w:pStyle w:val="ConsPlusNormal"/>
            </w:pPr>
            <w:r>
              <w:t>Опиоиды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N02AA</w:t>
            </w:r>
          </w:p>
        </w:tc>
        <w:tc>
          <w:tcPr>
            <w:tcW w:w="6747" w:type="dxa"/>
            <w:gridSpan w:val="4"/>
          </w:tcPr>
          <w:p w:rsidR="00266166" w:rsidRDefault="00266166">
            <w:pPr>
              <w:pStyle w:val="ConsPlusNormal"/>
            </w:pPr>
            <w:r>
              <w:t>Природные алкалоиды опия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N02AA08</w:t>
            </w:r>
          </w:p>
        </w:tc>
        <w:tc>
          <w:tcPr>
            <w:tcW w:w="2438" w:type="dxa"/>
          </w:tcPr>
          <w:p w:rsidR="00266166" w:rsidRDefault="00266166">
            <w:pPr>
              <w:pStyle w:val="ConsPlusNormal"/>
            </w:pPr>
            <w:r>
              <w:t>Дигидрокодеин</w:t>
            </w:r>
          </w:p>
        </w:tc>
        <w:tc>
          <w:tcPr>
            <w:tcW w:w="2154" w:type="dxa"/>
          </w:tcPr>
          <w:p w:rsidR="00266166" w:rsidRDefault="00266166">
            <w:pPr>
              <w:pStyle w:val="ConsPlusNormal"/>
            </w:pPr>
            <w:r>
              <w:t>таблетки пролонгированного действия</w:t>
            </w:r>
          </w:p>
        </w:tc>
        <w:tc>
          <w:tcPr>
            <w:tcW w:w="964" w:type="dxa"/>
          </w:tcPr>
          <w:p w:rsidR="00266166" w:rsidRDefault="00266166">
            <w:pPr>
              <w:pStyle w:val="ConsPlusNormal"/>
            </w:pPr>
            <w:r>
              <w:t>для кода 512</w:t>
            </w:r>
          </w:p>
        </w:tc>
      </w:tr>
      <w:tr w:rsidR="00266166">
        <w:tc>
          <w:tcPr>
            <w:tcW w:w="1063" w:type="dxa"/>
            <w:vMerge w:val="restart"/>
          </w:tcPr>
          <w:p w:rsidR="00266166" w:rsidRDefault="00266166">
            <w:pPr>
              <w:pStyle w:val="ConsPlusNormal"/>
            </w:pPr>
            <w:r>
              <w:t>N03</w:t>
            </w:r>
          </w:p>
        </w:tc>
        <w:tc>
          <w:tcPr>
            <w:tcW w:w="7994" w:type="dxa"/>
            <w:gridSpan w:val="5"/>
          </w:tcPr>
          <w:p w:rsidR="00266166" w:rsidRDefault="00266166">
            <w:pPr>
              <w:pStyle w:val="ConsPlusNormal"/>
            </w:pPr>
            <w:r>
              <w:t>Противоэпилептические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N03A</w:t>
            </w:r>
          </w:p>
        </w:tc>
        <w:tc>
          <w:tcPr>
            <w:tcW w:w="6747" w:type="dxa"/>
            <w:gridSpan w:val="4"/>
          </w:tcPr>
          <w:p w:rsidR="00266166" w:rsidRDefault="00266166">
            <w:pPr>
              <w:pStyle w:val="ConsPlusNormal"/>
            </w:pPr>
            <w:r>
              <w:t>Противоэпилептические препараты</w:t>
            </w:r>
          </w:p>
        </w:tc>
      </w:tr>
      <w:tr w:rsidR="00266166">
        <w:tc>
          <w:tcPr>
            <w:tcW w:w="0" w:type="auto"/>
            <w:vMerge/>
          </w:tcPr>
          <w:p w:rsidR="00266166" w:rsidRDefault="00266166">
            <w:pPr>
              <w:pStyle w:val="ConsPlusNormal"/>
            </w:pPr>
          </w:p>
        </w:tc>
        <w:tc>
          <w:tcPr>
            <w:tcW w:w="1247" w:type="dxa"/>
            <w:vMerge w:val="restart"/>
          </w:tcPr>
          <w:p w:rsidR="00266166" w:rsidRDefault="00266166">
            <w:pPr>
              <w:pStyle w:val="ConsPlusNormal"/>
            </w:pPr>
            <w:r>
              <w:t>N03AD</w:t>
            </w:r>
          </w:p>
        </w:tc>
        <w:tc>
          <w:tcPr>
            <w:tcW w:w="6747" w:type="dxa"/>
            <w:gridSpan w:val="4"/>
          </w:tcPr>
          <w:p w:rsidR="00266166" w:rsidRDefault="00266166">
            <w:pPr>
              <w:pStyle w:val="ConsPlusNormal"/>
            </w:pPr>
            <w:r>
              <w:t>Производные сукцинимида</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N03AD01</w:t>
            </w:r>
          </w:p>
        </w:tc>
        <w:tc>
          <w:tcPr>
            <w:tcW w:w="2438" w:type="dxa"/>
          </w:tcPr>
          <w:p w:rsidR="00266166" w:rsidRDefault="00266166">
            <w:pPr>
              <w:pStyle w:val="ConsPlusNormal"/>
            </w:pPr>
            <w:r>
              <w:t>Этосуксимид</w:t>
            </w:r>
          </w:p>
        </w:tc>
        <w:tc>
          <w:tcPr>
            <w:tcW w:w="2154" w:type="dxa"/>
          </w:tcPr>
          <w:p w:rsidR="00266166" w:rsidRDefault="00266166">
            <w:pPr>
              <w:pStyle w:val="ConsPlusNormal"/>
            </w:pPr>
            <w:r>
              <w:t>сироп</w:t>
            </w:r>
          </w:p>
        </w:tc>
        <w:tc>
          <w:tcPr>
            <w:tcW w:w="964" w:type="dxa"/>
          </w:tcPr>
          <w:p w:rsidR="00266166" w:rsidRDefault="00266166">
            <w:pPr>
              <w:pStyle w:val="ConsPlusNormal"/>
            </w:pPr>
            <w:r>
              <w:t>для кода 548</w:t>
            </w:r>
          </w:p>
        </w:tc>
      </w:tr>
      <w:tr w:rsidR="00266166">
        <w:tc>
          <w:tcPr>
            <w:tcW w:w="0" w:type="auto"/>
            <w:vMerge/>
          </w:tcPr>
          <w:p w:rsidR="00266166" w:rsidRDefault="00266166">
            <w:pPr>
              <w:pStyle w:val="ConsPlusNormal"/>
            </w:pPr>
          </w:p>
        </w:tc>
        <w:tc>
          <w:tcPr>
            <w:tcW w:w="1247" w:type="dxa"/>
            <w:vMerge w:val="restart"/>
          </w:tcPr>
          <w:p w:rsidR="00266166" w:rsidRDefault="00266166">
            <w:pPr>
              <w:pStyle w:val="ConsPlusNormal"/>
            </w:pPr>
            <w:r>
              <w:t>N03AG</w:t>
            </w:r>
          </w:p>
        </w:tc>
        <w:tc>
          <w:tcPr>
            <w:tcW w:w="6747" w:type="dxa"/>
            <w:gridSpan w:val="4"/>
          </w:tcPr>
          <w:p w:rsidR="00266166" w:rsidRDefault="00266166">
            <w:pPr>
              <w:pStyle w:val="ConsPlusNormal"/>
            </w:pPr>
            <w:r>
              <w:t>Производные жирных кислот</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N03AG04</w:t>
            </w:r>
          </w:p>
        </w:tc>
        <w:tc>
          <w:tcPr>
            <w:tcW w:w="2438" w:type="dxa"/>
          </w:tcPr>
          <w:p w:rsidR="00266166" w:rsidRDefault="00266166">
            <w:pPr>
              <w:pStyle w:val="ConsPlusNormal"/>
            </w:pPr>
            <w:r>
              <w:t>Вигабатрин</w:t>
            </w:r>
          </w:p>
        </w:tc>
        <w:tc>
          <w:tcPr>
            <w:tcW w:w="2154" w:type="dxa"/>
          </w:tcPr>
          <w:p w:rsidR="00266166" w:rsidRDefault="00266166">
            <w:pPr>
              <w:pStyle w:val="ConsPlusNormal"/>
            </w:pPr>
            <w:r>
              <w:t>таблетки, покрытые пленочной оболочкой, гранулы для приготовления раствора</w:t>
            </w:r>
          </w:p>
        </w:tc>
        <w:tc>
          <w:tcPr>
            <w:tcW w:w="964" w:type="dxa"/>
          </w:tcPr>
          <w:p w:rsidR="00266166" w:rsidRDefault="00266166">
            <w:pPr>
              <w:pStyle w:val="ConsPlusNormal"/>
            </w:pPr>
            <w:r>
              <w:t>для кода 548</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N03AF</w:t>
            </w:r>
          </w:p>
        </w:tc>
        <w:tc>
          <w:tcPr>
            <w:tcW w:w="6747" w:type="dxa"/>
            <w:gridSpan w:val="4"/>
          </w:tcPr>
          <w:p w:rsidR="00266166" w:rsidRDefault="00266166">
            <w:pPr>
              <w:pStyle w:val="ConsPlusNormal"/>
            </w:pPr>
            <w:r>
              <w:t>Производные карбоксамида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N03AF03</w:t>
            </w:r>
          </w:p>
        </w:tc>
        <w:tc>
          <w:tcPr>
            <w:tcW w:w="2438" w:type="dxa"/>
          </w:tcPr>
          <w:p w:rsidR="00266166" w:rsidRDefault="00266166">
            <w:pPr>
              <w:pStyle w:val="ConsPlusNormal"/>
            </w:pPr>
            <w:r>
              <w:t>Руфинамид</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кода 548</w:t>
            </w:r>
          </w:p>
        </w:tc>
      </w:tr>
      <w:tr w:rsidR="00266166">
        <w:tc>
          <w:tcPr>
            <w:tcW w:w="0" w:type="auto"/>
            <w:vMerge/>
          </w:tcPr>
          <w:p w:rsidR="00266166" w:rsidRDefault="00266166">
            <w:pPr>
              <w:pStyle w:val="ConsPlusNormal"/>
            </w:pPr>
          </w:p>
        </w:tc>
        <w:tc>
          <w:tcPr>
            <w:tcW w:w="1247" w:type="dxa"/>
            <w:vMerge w:val="restart"/>
          </w:tcPr>
          <w:p w:rsidR="00266166" w:rsidRDefault="00266166">
            <w:pPr>
              <w:pStyle w:val="ConsPlusNormal"/>
            </w:pPr>
            <w:r>
              <w:t>N03AX</w:t>
            </w:r>
          </w:p>
        </w:tc>
        <w:tc>
          <w:tcPr>
            <w:tcW w:w="6747" w:type="dxa"/>
            <w:gridSpan w:val="4"/>
          </w:tcPr>
          <w:p w:rsidR="00266166" w:rsidRDefault="00266166">
            <w:pPr>
              <w:pStyle w:val="ConsPlusNormal"/>
            </w:pPr>
            <w:r>
              <w:t>Другие противоэпилептические препараты</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N03AX03</w:t>
            </w:r>
          </w:p>
        </w:tc>
        <w:tc>
          <w:tcPr>
            <w:tcW w:w="2438" w:type="dxa"/>
          </w:tcPr>
          <w:p w:rsidR="00266166" w:rsidRDefault="00266166">
            <w:pPr>
              <w:pStyle w:val="ConsPlusNormal"/>
            </w:pPr>
            <w:r>
              <w:t>Сультиам</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кода 548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N03AX09</w:t>
            </w:r>
          </w:p>
        </w:tc>
        <w:tc>
          <w:tcPr>
            <w:tcW w:w="2438" w:type="dxa"/>
          </w:tcPr>
          <w:p w:rsidR="00266166" w:rsidRDefault="00266166">
            <w:pPr>
              <w:pStyle w:val="ConsPlusNormal"/>
            </w:pPr>
            <w:r>
              <w:t>Ламотриджин</w:t>
            </w:r>
          </w:p>
        </w:tc>
        <w:tc>
          <w:tcPr>
            <w:tcW w:w="2154" w:type="dxa"/>
          </w:tcPr>
          <w:p w:rsidR="00266166" w:rsidRDefault="00266166">
            <w:pPr>
              <w:pStyle w:val="ConsPlusNormal"/>
            </w:pPr>
            <w:r>
              <w:t>таблетки</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N03AX15</w:t>
            </w:r>
          </w:p>
        </w:tc>
        <w:tc>
          <w:tcPr>
            <w:tcW w:w="2438" w:type="dxa"/>
          </w:tcPr>
          <w:p w:rsidR="00266166" w:rsidRDefault="00266166">
            <w:pPr>
              <w:pStyle w:val="ConsPlusNormal"/>
            </w:pPr>
            <w:r>
              <w:t>Зонисамид</w:t>
            </w:r>
          </w:p>
        </w:tc>
        <w:tc>
          <w:tcPr>
            <w:tcW w:w="2154" w:type="dxa"/>
          </w:tcPr>
          <w:p w:rsidR="00266166" w:rsidRDefault="00266166">
            <w:pPr>
              <w:pStyle w:val="ConsPlusNormal"/>
            </w:pPr>
            <w:r>
              <w:t>капсулы</w:t>
            </w:r>
          </w:p>
        </w:tc>
        <w:tc>
          <w:tcPr>
            <w:tcW w:w="964" w:type="dxa"/>
          </w:tcPr>
          <w:p w:rsidR="00266166" w:rsidRDefault="00266166">
            <w:pPr>
              <w:pStyle w:val="ConsPlusNormal"/>
            </w:pPr>
            <w:r>
              <w:t>для кода 548</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N03AX18</w:t>
            </w:r>
          </w:p>
        </w:tc>
        <w:tc>
          <w:tcPr>
            <w:tcW w:w="2438" w:type="dxa"/>
          </w:tcPr>
          <w:p w:rsidR="00266166" w:rsidRDefault="00266166">
            <w:pPr>
              <w:pStyle w:val="ConsPlusNormal"/>
            </w:pPr>
            <w:r>
              <w:t>Лакосамид</w:t>
            </w:r>
          </w:p>
        </w:tc>
        <w:tc>
          <w:tcPr>
            <w:tcW w:w="2154" w:type="dxa"/>
          </w:tcPr>
          <w:p w:rsidR="00266166" w:rsidRDefault="00266166">
            <w:pPr>
              <w:pStyle w:val="ConsPlusNormal"/>
            </w:pPr>
            <w:r>
              <w:t>раствор для приема внутрь, сироп</w:t>
            </w:r>
          </w:p>
        </w:tc>
        <w:tc>
          <w:tcPr>
            <w:tcW w:w="964" w:type="dxa"/>
          </w:tcPr>
          <w:p w:rsidR="00266166" w:rsidRDefault="00266166">
            <w:pPr>
              <w:pStyle w:val="ConsPlusNormal"/>
            </w:pPr>
            <w:r>
              <w:t>для кода 548</w:t>
            </w:r>
          </w:p>
        </w:tc>
      </w:tr>
      <w:tr w:rsidR="00266166">
        <w:tc>
          <w:tcPr>
            <w:tcW w:w="1063" w:type="dxa"/>
            <w:vMerge w:val="restart"/>
          </w:tcPr>
          <w:p w:rsidR="00266166" w:rsidRDefault="00266166">
            <w:pPr>
              <w:pStyle w:val="ConsPlusNormal"/>
            </w:pPr>
            <w:r>
              <w:t>N05</w:t>
            </w:r>
          </w:p>
        </w:tc>
        <w:tc>
          <w:tcPr>
            <w:tcW w:w="7994" w:type="dxa"/>
            <w:gridSpan w:val="5"/>
          </w:tcPr>
          <w:p w:rsidR="00266166" w:rsidRDefault="00266166">
            <w:pPr>
              <w:pStyle w:val="ConsPlusNormal"/>
            </w:pPr>
            <w:r>
              <w:t>Психотропные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N05A</w:t>
            </w:r>
          </w:p>
        </w:tc>
        <w:tc>
          <w:tcPr>
            <w:tcW w:w="6747" w:type="dxa"/>
            <w:gridSpan w:val="4"/>
          </w:tcPr>
          <w:p w:rsidR="00266166" w:rsidRDefault="00266166">
            <w:pPr>
              <w:pStyle w:val="ConsPlusNormal"/>
            </w:pPr>
            <w:r>
              <w:t>Антипсихотические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N05AF</w:t>
            </w:r>
          </w:p>
        </w:tc>
        <w:tc>
          <w:tcPr>
            <w:tcW w:w="6747" w:type="dxa"/>
            <w:gridSpan w:val="4"/>
          </w:tcPr>
          <w:p w:rsidR="00266166" w:rsidRDefault="00266166">
            <w:pPr>
              <w:pStyle w:val="ConsPlusNormal"/>
            </w:pPr>
            <w:r>
              <w:t>Производные тиоксантена</w:t>
            </w:r>
          </w:p>
        </w:tc>
      </w:tr>
      <w:tr w:rsidR="00266166">
        <w:tc>
          <w:tcPr>
            <w:tcW w:w="0" w:type="auto"/>
            <w:vMerge/>
          </w:tcPr>
          <w:p w:rsidR="00266166" w:rsidRDefault="00266166">
            <w:pPr>
              <w:pStyle w:val="ConsPlusNormal"/>
            </w:pPr>
          </w:p>
        </w:tc>
        <w:tc>
          <w:tcPr>
            <w:tcW w:w="1247" w:type="dxa"/>
            <w:vMerge w:val="restart"/>
          </w:tcPr>
          <w:p w:rsidR="00266166" w:rsidRDefault="00266166">
            <w:pPr>
              <w:pStyle w:val="ConsPlusNormal"/>
            </w:pPr>
            <w:r>
              <w:t>N05AL</w:t>
            </w:r>
          </w:p>
        </w:tc>
        <w:tc>
          <w:tcPr>
            <w:tcW w:w="1191" w:type="dxa"/>
          </w:tcPr>
          <w:p w:rsidR="00266166" w:rsidRDefault="00266166">
            <w:pPr>
              <w:pStyle w:val="ConsPlusNormal"/>
            </w:pPr>
            <w:r>
              <w:t>N05AF01</w:t>
            </w:r>
          </w:p>
        </w:tc>
        <w:tc>
          <w:tcPr>
            <w:tcW w:w="2438" w:type="dxa"/>
          </w:tcPr>
          <w:p w:rsidR="00266166" w:rsidRDefault="00266166">
            <w:pPr>
              <w:pStyle w:val="ConsPlusNormal"/>
            </w:pPr>
            <w:r>
              <w:t>Флупентиксол</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кода 517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6747" w:type="dxa"/>
            <w:gridSpan w:val="4"/>
          </w:tcPr>
          <w:p w:rsidR="00266166" w:rsidRDefault="00266166">
            <w:pPr>
              <w:pStyle w:val="ConsPlusNormal"/>
            </w:pPr>
            <w:r>
              <w:t>Бензамиды</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N05AL03</w:t>
            </w:r>
          </w:p>
        </w:tc>
        <w:tc>
          <w:tcPr>
            <w:tcW w:w="2438" w:type="dxa"/>
          </w:tcPr>
          <w:p w:rsidR="00266166" w:rsidRDefault="00266166">
            <w:pPr>
              <w:pStyle w:val="ConsPlusNormal"/>
            </w:pPr>
            <w:r>
              <w:t>Тиаприд</w:t>
            </w:r>
          </w:p>
        </w:tc>
        <w:tc>
          <w:tcPr>
            <w:tcW w:w="2154" w:type="dxa"/>
          </w:tcPr>
          <w:p w:rsidR="00266166" w:rsidRDefault="00266166">
            <w:pPr>
              <w:pStyle w:val="ConsPlusNormal"/>
            </w:pPr>
            <w:r>
              <w:t>таблетки</w:t>
            </w:r>
          </w:p>
        </w:tc>
        <w:tc>
          <w:tcPr>
            <w:tcW w:w="964" w:type="dxa"/>
          </w:tcPr>
          <w:p w:rsidR="00266166" w:rsidRDefault="00266166">
            <w:pPr>
              <w:pStyle w:val="ConsPlusNormal"/>
            </w:pPr>
            <w:r>
              <w:t>для кода 517</w:t>
            </w:r>
          </w:p>
        </w:tc>
      </w:tr>
      <w:tr w:rsidR="00266166">
        <w:tc>
          <w:tcPr>
            <w:tcW w:w="0" w:type="auto"/>
            <w:vMerge/>
          </w:tcPr>
          <w:p w:rsidR="00266166" w:rsidRDefault="00266166">
            <w:pPr>
              <w:pStyle w:val="ConsPlusNormal"/>
            </w:pPr>
          </w:p>
        </w:tc>
        <w:tc>
          <w:tcPr>
            <w:tcW w:w="0" w:type="auto"/>
            <w:vMerge/>
          </w:tcPr>
          <w:p w:rsidR="00266166" w:rsidRDefault="00266166">
            <w:pPr>
              <w:pStyle w:val="ConsPlusNormal"/>
            </w:pPr>
          </w:p>
        </w:tc>
        <w:tc>
          <w:tcPr>
            <w:tcW w:w="1191" w:type="dxa"/>
          </w:tcPr>
          <w:p w:rsidR="00266166" w:rsidRDefault="00266166">
            <w:pPr>
              <w:pStyle w:val="ConsPlusNormal"/>
            </w:pPr>
            <w:r>
              <w:t>N05AL05</w:t>
            </w:r>
          </w:p>
        </w:tc>
        <w:tc>
          <w:tcPr>
            <w:tcW w:w="2438" w:type="dxa"/>
          </w:tcPr>
          <w:p w:rsidR="00266166" w:rsidRDefault="00266166">
            <w:pPr>
              <w:pStyle w:val="ConsPlusNormal"/>
            </w:pPr>
            <w:r>
              <w:t>Амисульприд</w:t>
            </w:r>
          </w:p>
        </w:tc>
        <w:tc>
          <w:tcPr>
            <w:tcW w:w="2154" w:type="dxa"/>
          </w:tcPr>
          <w:p w:rsidR="00266166" w:rsidRDefault="00266166">
            <w:pPr>
              <w:pStyle w:val="ConsPlusNormal"/>
            </w:pPr>
            <w:r>
              <w:t>таблетки; таблетки, покрытые оболочкой</w:t>
            </w:r>
          </w:p>
        </w:tc>
        <w:tc>
          <w:tcPr>
            <w:tcW w:w="964" w:type="dxa"/>
          </w:tcPr>
          <w:p w:rsidR="00266166" w:rsidRDefault="00266166">
            <w:pPr>
              <w:pStyle w:val="ConsPlusNormal"/>
            </w:pPr>
            <w:r>
              <w:t>для кода 517</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N05B</w:t>
            </w:r>
          </w:p>
        </w:tc>
        <w:tc>
          <w:tcPr>
            <w:tcW w:w="6747" w:type="dxa"/>
            <w:gridSpan w:val="4"/>
          </w:tcPr>
          <w:p w:rsidR="00266166" w:rsidRDefault="00266166">
            <w:pPr>
              <w:pStyle w:val="ConsPlusNormal"/>
            </w:pPr>
            <w:r>
              <w:t>Анксиолитики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N05BA</w:t>
            </w:r>
          </w:p>
        </w:tc>
        <w:tc>
          <w:tcPr>
            <w:tcW w:w="6747" w:type="dxa"/>
            <w:gridSpan w:val="4"/>
          </w:tcPr>
          <w:p w:rsidR="00266166" w:rsidRDefault="00266166">
            <w:pPr>
              <w:pStyle w:val="ConsPlusNormal"/>
            </w:pPr>
            <w:r>
              <w:t>Производные бензодиазепина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N05BA01</w:t>
            </w:r>
          </w:p>
        </w:tc>
        <w:tc>
          <w:tcPr>
            <w:tcW w:w="2438" w:type="dxa"/>
          </w:tcPr>
          <w:p w:rsidR="00266166" w:rsidRDefault="00266166">
            <w:pPr>
              <w:pStyle w:val="ConsPlusNormal"/>
            </w:pPr>
            <w:r>
              <w:t>Диазепам</w:t>
            </w:r>
          </w:p>
        </w:tc>
        <w:tc>
          <w:tcPr>
            <w:tcW w:w="2154" w:type="dxa"/>
          </w:tcPr>
          <w:p w:rsidR="00266166" w:rsidRDefault="00266166">
            <w:pPr>
              <w:pStyle w:val="ConsPlusNormal"/>
            </w:pPr>
            <w:r>
              <w:t>ректальный раствор</w:t>
            </w:r>
          </w:p>
        </w:tc>
        <w:tc>
          <w:tcPr>
            <w:tcW w:w="964" w:type="dxa"/>
          </w:tcPr>
          <w:p w:rsidR="00266166" w:rsidRDefault="00266166">
            <w:pPr>
              <w:pStyle w:val="ConsPlusNormal"/>
            </w:pPr>
            <w:r>
              <w:t>для кода 548 детям до 18 лет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N05BA09</w:t>
            </w:r>
          </w:p>
        </w:tc>
        <w:tc>
          <w:tcPr>
            <w:tcW w:w="2438" w:type="dxa"/>
          </w:tcPr>
          <w:p w:rsidR="00266166" w:rsidRDefault="00266166">
            <w:pPr>
              <w:pStyle w:val="ConsPlusNormal"/>
            </w:pPr>
            <w:r>
              <w:t>Клобазам</w:t>
            </w:r>
          </w:p>
        </w:tc>
        <w:tc>
          <w:tcPr>
            <w:tcW w:w="2154" w:type="dxa"/>
          </w:tcPr>
          <w:p w:rsidR="00266166" w:rsidRDefault="00266166">
            <w:pPr>
              <w:pStyle w:val="ConsPlusNormal"/>
            </w:pPr>
            <w:r>
              <w:t>таблетки</w:t>
            </w:r>
          </w:p>
        </w:tc>
        <w:tc>
          <w:tcPr>
            <w:tcW w:w="964" w:type="dxa"/>
          </w:tcPr>
          <w:p w:rsidR="00266166" w:rsidRDefault="00266166">
            <w:pPr>
              <w:pStyle w:val="ConsPlusNormal"/>
            </w:pPr>
            <w:r>
              <w:t>для кода 548</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N05BA12</w:t>
            </w:r>
          </w:p>
        </w:tc>
        <w:tc>
          <w:tcPr>
            <w:tcW w:w="2438" w:type="dxa"/>
          </w:tcPr>
          <w:p w:rsidR="00266166" w:rsidRDefault="00266166">
            <w:pPr>
              <w:pStyle w:val="ConsPlusNormal"/>
            </w:pPr>
            <w:r>
              <w:t>Алпразолам</w:t>
            </w:r>
          </w:p>
        </w:tc>
        <w:tc>
          <w:tcPr>
            <w:tcW w:w="2154" w:type="dxa"/>
          </w:tcPr>
          <w:p w:rsidR="00266166" w:rsidRDefault="00266166">
            <w:pPr>
              <w:pStyle w:val="ConsPlusNormal"/>
            </w:pPr>
            <w:r>
              <w:t>таблетки</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N05C</w:t>
            </w:r>
          </w:p>
        </w:tc>
        <w:tc>
          <w:tcPr>
            <w:tcW w:w="6747" w:type="dxa"/>
            <w:gridSpan w:val="4"/>
          </w:tcPr>
          <w:p w:rsidR="00266166" w:rsidRDefault="00266166">
            <w:pPr>
              <w:pStyle w:val="ConsPlusNormal"/>
            </w:pPr>
            <w:r>
              <w:t>Снотворные и седативные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N05CD</w:t>
            </w:r>
          </w:p>
        </w:tc>
        <w:tc>
          <w:tcPr>
            <w:tcW w:w="6747" w:type="dxa"/>
            <w:gridSpan w:val="4"/>
          </w:tcPr>
          <w:p w:rsidR="00266166" w:rsidRDefault="00266166">
            <w:pPr>
              <w:pStyle w:val="ConsPlusNormal"/>
            </w:pPr>
            <w:r>
              <w:t>Производные бензодиазепина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N05CD08</w:t>
            </w:r>
          </w:p>
        </w:tc>
        <w:tc>
          <w:tcPr>
            <w:tcW w:w="2438" w:type="dxa"/>
          </w:tcPr>
          <w:p w:rsidR="00266166" w:rsidRDefault="00266166">
            <w:pPr>
              <w:pStyle w:val="ConsPlusNormal"/>
            </w:pPr>
            <w:r>
              <w:t>Мидазолам</w:t>
            </w:r>
          </w:p>
        </w:tc>
        <w:tc>
          <w:tcPr>
            <w:tcW w:w="2154" w:type="dxa"/>
          </w:tcPr>
          <w:p w:rsidR="00266166" w:rsidRDefault="00266166">
            <w:pPr>
              <w:pStyle w:val="ConsPlusNormal"/>
            </w:pPr>
            <w:r>
              <w:t>раствор защечный</w:t>
            </w:r>
          </w:p>
        </w:tc>
        <w:tc>
          <w:tcPr>
            <w:tcW w:w="964" w:type="dxa"/>
          </w:tcPr>
          <w:p w:rsidR="00266166" w:rsidRDefault="00266166">
            <w:pPr>
              <w:pStyle w:val="ConsPlusNormal"/>
            </w:pPr>
            <w:r>
              <w:t>для кода 548 детям до 18 лет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N05BX</w:t>
            </w:r>
          </w:p>
        </w:tc>
        <w:tc>
          <w:tcPr>
            <w:tcW w:w="6747" w:type="dxa"/>
            <w:gridSpan w:val="4"/>
          </w:tcPr>
          <w:p w:rsidR="00266166" w:rsidRDefault="00266166">
            <w:pPr>
              <w:pStyle w:val="ConsPlusNormal"/>
            </w:pPr>
            <w:r>
              <w:t>Другие анксиолитики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38" w:type="dxa"/>
          </w:tcPr>
          <w:p w:rsidR="00266166" w:rsidRDefault="00266166">
            <w:pPr>
              <w:pStyle w:val="ConsPlusNormal"/>
            </w:pPr>
            <w:r>
              <w:t>Аминофенилмасляная кислота</w:t>
            </w:r>
          </w:p>
        </w:tc>
        <w:tc>
          <w:tcPr>
            <w:tcW w:w="2154" w:type="dxa"/>
          </w:tcPr>
          <w:p w:rsidR="00266166" w:rsidRDefault="00266166">
            <w:pPr>
              <w:pStyle w:val="ConsPlusNormal"/>
            </w:pPr>
            <w:r>
              <w:t>таблетки</w:t>
            </w:r>
          </w:p>
        </w:tc>
        <w:tc>
          <w:tcPr>
            <w:tcW w:w="964" w:type="dxa"/>
          </w:tcPr>
          <w:p w:rsidR="00266166" w:rsidRDefault="00266166">
            <w:pPr>
              <w:pStyle w:val="ConsPlusNormal"/>
            </w:pPr>
            <w:r>
              <w:t>для кода 517</w:t>
            </w:r>
          </w:p>
        </w:tc>
      </w:tr>
      <w:tr w:rsidR="00266166">
        <w:tc>
          <w:tcPr>
            <w:tcW w:w="1063" w:type="dxa"/>
            <w:vMerge w:val="restart"/>
          </w:tcPr>
          <w:p w:rsidR="00266166" w:rsidRDefault="00266166">
            <w:pPr>
              <w:pStyle w:val="ConsPlusNormal"/>
            </w:pPr>
            <w:r>
              <w:t>N06</w:t>
            </w:r>
          </w:p>
        </w:tc>
        <w:tc>
          <w:tcPr>
            <w:tcW w:w="7994" w:type="dxa"/>
            <w:gridSpan w:val="5"/>
          </w:tcPr>
          <w:p w:rsidR="00266166" w:rsidRDefault="00266166">
            <w:pPr>
              <w:pStyle w:val="ConsPlusNormal"/>
            </w:pPr>
            <w:r>
              <w:t>Психоаналептики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N06A</w:t>
            </w:r>
          </w:p>
        </w:tc>
        <w:tc>
          <w:tcPr>
            <w:tcW w:w="6747" w:type="dxa"/>
            <w:gridSpan w:val="4"/>
          </w:tcPr>
          <w:p w:rsidR="00266166" w:rsidRDefault="00266166">
            <w:pPr>
              <w:pStyle w:val="ConsPlusNormal"/>
            </w:pPr>
            <w:r>
              <w:t>Антидепрессанты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N06B</w:t>
            </w:r>
          </w:p>
        </w:tc>
        <w:tc>
          <w:tcPr>
            <w:tcW w:w="6747" w:type="dxa"/>
            <w:gridSpan w:val="4"/>
          </w:tcPr>
          <w:p w:rsidR="00266166" w:rsidRDefault="00266166">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38" w:type="dxa"/>
          </w:tcPr>
          <w:p w:rsidR="00266166" w:rsidRDefault="00266166">
            <w:pPr>
              <w:pStyle w:val="ConsPlusNormal"/>
            </w:pPr>
            <w:r>
              <w:t>Гопантеновая кислота</w:t>
            </w:r>
          </w:p>
        </w:tc>
        <w:tc>
          <w:tcPr>
            <w:tcW w:w="2154" w:type="dxa"/>
          </w:tcPr>
          <w:p w:rsidR="00266166" w:rsidRDefault="00266166">
            <w:pPr>
              <w:pStyle w:val="ConsPlusNormal"/>
            </w:pPr>
            <w:r>
              <w:t>таблетки</w:t>
            </w:r>
          </w:p>
        </w:tc>
        <w:tc>
          <w:tcPr>
            <w:tcW w:w="964" w:type="dxa"/>
          </w:tcPr>
          <w:p w:rsidR="00266166" w:rsidRDefault="00266166">
            <w:pPr>
              <w:pStyle w:val="ConsPlusNormal"/>
            </w:pPr>
            <w:r>
              <w:t>для кода 548 детям до 18 лет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N06BX</w:t>
            </w:r>
          </w:p>
        </w:tc>
        <w:tc>
          <w:tcPr>
            <w:tcW w:w="6747" w:type="dxa"/>
            <w:gridSpan w:val="4"/>
          </w:tcPr>
          <w:p w:rsidR="00266166" w:rsidRDefault="00266166">
            <w:pPr>
              <w:pStyle w:val="ConsPlusNormal"/>
            </w:pPr>
            <w:r>
              <w:t>Другие психостимуляторы и ноотропные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N06BX02</w:t>
            </w:r>
          </w:p>
        </w:tc>
        <w:tc>
          <w:tcPr>
            <w:tcW w:w="2438" w:type="dxa"/>
          </w:tcPr>
          <w:p w:rsidR="00266166" w:rsidRDefault="00266166">
            <w:pPr>
              <w:pStyle w:val="ConsPlusNormal"/>
            </w:pPr>
            <w:r>
              <w:t>Пиритинол</w:t>
            </w:r>
          </w:p>
        </w:tc>
        <w:tc>
          <w:tcPr>
            <w:tcW w:w="2154" w:type="dxa"/>
          </w:tcPr>
          <w:p w:rsidR="00266166" w:rsidRDefault="00266166">
            <w:pPr>
              <w:pStyle w:val="ConsPlusNormal"/>
            </w:pPr>
            <w:r>
              <w:t>суспензия для приема внутрь</w:t>
            </w:r>
          </w:p>
        </w:tc>
        <w:tc>
          <w:tcPr>
            <w:tcW w:w="964" w:type="dxa"/>
          </w:tcPr>
          <w:p w:rsidR="00266166" w:rsidRDefault="00266166">
            <w:pPr>
              <w:pStyle w:val="ConsPlusNormal"/>
            </w:pPr>
            <w:r>
              <w:t>для кода 522 (G96.8, G93.4)</w:t>
            </w:r>
          </w:p>
        </w:tc>
      </w:tr>
      <w:tr w:rsidR="00266166">
        <w:tc>
          <w:tcPr>
            <w:tcW w:w="1063" w:type="dxa"/>
          </w:tcPr>
          <w:p w:rsidR="00266166" w:rsidRDefault="00266166">
            <w:pPr>
              <w:pStyle w:val="ConsPlusNormal"/>
            </w:pPr>
            <w:r>
              <w:t>S</w:t>
            </w:r>
          </w:p>
        </w:tc>
        <w:tc>
          <w:tcPr>
            <w:tcW w:w="7994" w:type="dxa"/>
            <w:gridSpan w:val="5"/>
          </w:tcPr>
          <w:p w:rsidR="00266166" w:rsidRDefault="00266166">
            <w:pPr>
              <w:pStyle w:val="ConsPlusNormal"/>
            </w:pPr>
            <w:r>
              <w:t>Органы чувств</w:t>
            </w:r>
          </w:p>
        </w:tc>
      </w:tr>
      <w:tr w:rsidR="00266166">
        <w:tc>
          <w:tcPr>
            <w:tcW w:w="1063" w:type="dxa"/>
            <w:vMerge w:val="restart"/>
          </w:tcPr>
          <w:p w:rsidR="00266166" w:rsidRDefault="00266166">
            <w:pPr>
              <w:pStyle w:val="ConsPlusNormal"/>
            </w:pPr>
            <w:r>
              <w:t>S01</w:t>
            </w:r>
          </w:p>
        </w:tc>
        <w:tc>
          <w:tcPr>
            <w:tcW w:w="7994" w:type="dxa"/>
            <w:gridSpan w:val="5"/>
          </w:tcPr>
          <w:p w:rsidR="00266166" w:rsidRDefault="00266166">
            <w:pPr>
              <w:pStyle w:val="ConsPlusNormal"/>
            </w:pPr>
            <w:r>
              <w:t>Офтальмологические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S01B</w:t>
            </w:r>
          </w:p>
        </w:tc>
        <w:tc>
          <w:tcPr>
            <w:tcW w:w="6747" w:type="dxa"/>
            <w:gridSpan w:val="4"/>
          </w:tcPr>
          <w:p w:rsidR="00266166" w:rsidRDefault="00266166">
            <w:pPr>
              <w:pStyle w:val="ConsPlusNormal"/>
            </w:pPr>
            <w:r>
              <w:t>Противовоспалительные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S01BA</w:t>
            </w:r>
          </w:p>
        </w:tc>
        <w:tc>
          <w:tcPr>
            <w:tcW w:w="6747" w:type="dxa"/>
            <w:gridSpan w:val="4"/>
          </w:tcPr>
          <w:p w:rsidR="00266166" w:rsidRDefault="00266166">
            <w:pPr>
              <w:pStyle w:val="ConsPlusNormal"/>
            </w:pPr>
            <w:r>
              <w:t>Кортикостероиды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S01BA01</w:t>
            </w:r>
          </w:p>
        </w:tc>
        <w:tc>
          <w:tcPr>
            <w:tcW w:w="2438" w:type="dxa"/>
          </w:tcPr>
          <w:p w:rsidR="00266166" w:rsidRDefault="00266166">
            <w:pPr>
              <w:pStyle w:val="ConsPlusNormal"/>
            </w:pPr>
            <w:r>
              <w:t>Дексаметазон</w:t>
            </w:r>
          </w:p>
        </w:tc>
        <w:tc>
          <w:tcPr>
            <w:tcW w:w="2154" w:type="dxa"/>
          </w:tcPr>
          <w:p w:rsidR="00266166" w:rsidRDefault="00266166">
            <w:pPr>
              <w:pStyle w:val="ConsPlusNormal"/>
            </w:pPr>
            <w:r>
              <w:t>капли глазные</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S01E</w:t>
            </w:r>
          </w:p>
        </w:tc>
        <w:tc>
          <w:tcPr>
            <w:tcW w:w="6747" w:type="dxa"/>
            <w:gridSpan w:val="4"/>
          </w:tcPr>
          <w:p w:rsidR="00266166" w:rsidRDefault="00266166">
            <w:pPr>
              <w:pStyle w:val="ConsPlusNormal"/>
            </w:pPr>
            <w:r>
              <w:t>Противоглаукомные препараты и миотические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S01ED</w:t>
            </w:r>
          </w:p>
        </w:tc>
        <w:tc>
          <w:tcPr>
            <w:tcW w:w="6747" w:type="dxa"/>
            <w:gridSpan w:val="4"/>
          </w:tcPr>
          <w:p w:rsidR="00266166" w:rsidRDefault="00266166">
            <w:pPr>
              <w:pStyle w:val="ConsPlusNormal"/>
            </w:pPr>
            <w:r>
              <w:t>Бета-адреноблокаторы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S01ED02</w:t>
            </w:r>
          </w:p>
        </w:tc>
        <w:tc>
          <w:tcPr>
            <w:tcW w:w="2438" w:type="dxa"/>
          </w:tcPr>
          <w:p w:rsidR="00266166" w:rsidRDefault="00266166">
            <w:pPr>
              <w:pStyle w:val="ConsPlusNormal"/>
            </w:pPr>
            <w:r>
              <w:t>Бетаксолол</w:t>
            </w:r>
          </w:p>
        </w:tc>
        <w:tc>
          <w:tcPr>
            <w:tcW w:w="2154" w:type="dxa"/>
          </w:tcPr>
          <w:p w:rsidR="00266166" w:rsidRDefault="00266166">
            <w:pPr>
              <w:pStyle w:val="ConsPlusNormal"/>
            </w:pPr>
            <w:r>
              <w:t>капли глазные</w:t>
            </w:r>
          </w:p>
        </w:tc>
        <w:tc>
          <w:tcPr>
            <w:tcW w:w="964" w:type="dxa"/>
          </w:tcPr>
          <w:p w:rsidR="00266166" w:rsidRDefault="00266166">
            <w:pPr>
              <w:pStyle w:val="ConsPlusNormal"/>
            </w:pPr>
          </w:p>
        </w:tc>
      </w:tr>
      <w:tr w:rsidR="00266166">
        <w:tc>
          <w:tcPr>
            <w:tcW w:w="1063" w:type="dxa"/>
            <w:vMerge w:val="restart"/>
          </w:tcPr>
          <w:p w:rsidR="00266166" w:rsidRDefault="00266166">
            <w:pPr>
              <w:pStyle w:val="ConsPlusNormal"/>
            </w:pPr>
          </w:p>
        </w:tc>
        <w:tc>
          <w:tcPr>
            <w:tcW w:w="1247" w:type="dxa"/>
          </w:tcPr>
          <w:p w:rsidR="00266166" w:rsidRDefault="00266166">
            <w:pPr>
              <w:pStyle w:val="ConsPlusNormal"/>
            </w:pPr>
            <w:r>
              <w:t>S01EE</w:t>
            </w:r>
          </w:p>
        </w:tc>
        <w:tc>
          <w:tcPr>
            <w:tcW w:w="6747" w:type="dxa"/>
            <w:gridSpan w:val="4"/>
          </w:tcPr>
          <w:p w:rsidR="00266166" w:rsidRDefault="00266166">
            <w:pPr>
              <w:pStyle w:val="ConsPlusNormal"/>
            </w:pPr>
            <w:r>
              <w:t>Простагландин аналоги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S01EE01</w:t>
            </w:r>
          </w:p>
        </w:tc>
        <w:tc>
          <w:tcPr>
            <w:tcW w:w="2438" w:type="dxa"/>
          </w:tcPr>
          <w:p w:rsidR="00266166" w:rsidRDefault="00266166">
            <w:pPr>
              <w:pStyle w:val="ConsPlusNormal"/>
            </w:pPr>
            <w:r>
              <w:t>Латанопрост</w:t>
            </w:r>
          </w:p>
        </w:tc>
        <w:tc>
          <w:tcPr>
            <w:tcW w:w="2154" w:type="dxa"/>
          </w:tcPr>
          <w:p w:rsidR="00266166" w:rsidRDefault="00266166">
            <w:pPr>
              <w:pStyle w:val="ConsPlusNormal"/>
            </w:pPr>
            <w:r>
              <w:t>капли глазные</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S01X</w:t>
            </w:r>
          </w:p>
        </w:tc>
        <w:tc>
          <w:tcPr>
            <w:tcW w:w="6747" w:type="dxa"/>
            <w:gridSpan w:val="4"/>
          </w:tcPr>
          <w:p w:rsidR="00266166" w:rsidRDefault="00266166">
            <w:pPr>
              <w:pStyle w:val="ConsPlusNormal"/>
            </w:pPr>
            <w:r>
              <w:t>Другие препараты для лечения заболеваний глаз</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38" w:type="dxa"/>
          </w:tcPr>
          <w:p w:rsidR="00266166" w:rsidRDefault="00266166">
            <w:pPr>
              <w:pStyle w:val="ConsPlusNormal"/>
            </w:pPr>
            <w:r>
              <w:t>Таурин</w:t>
            </w:r>
          </w:p>
        </w:tc>
        <w:tc>
          <w:tcPr>
            <w:tcW w:w="2154" w:type="dxa"/>
          </w:tcPr>
          <w:p w:rsidR="00266166" w:rsidRDefault="00266166">
            <w:pPr>
              <w:pStyle w:val="ConsPlusNormal"/>
            </w:pPr>
            <w:r>
              <w:t>капли глазные</w:t>
            </w:r>
          </w:p>
        </w:tc>
        <w:tc>
          <w:tcPr>
            <w:tcW w:w="964"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S01XA</w:t>
            </w:r>
          </w:p>
        </w:tc>
        <w:tc>
          <w:tcPr>
            <w:tcW w:w="6747" w:type="dxa"/>
            <w:gridSpan w:val="4"/>
          </w:tcPr>
          <w:p w:rsidR="00266166" w:rsidRDefault="00266166">
            <w:pPr>
              <w:pStyle w:val="ConsPlusNormal"/>
            </w:pPr>
            <w:r>
              <w:t>Прочие препараты для лечения заболеваний глаз</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38" w:type="dxa"/>
          </w:tcPr>
          <w:p w:rsidR="00266166" w:rsidRDefault="00266166">
            <w:pPr>
              <w:pStyle w:val="ConsPlusNormal"/>
            </w:pPr>
            <w:r>
              <w:t>Метилэтилпиридинол</w:t>
            </w:r>
          </w:p>
        </w:tc>
        <w:tc>
          <w:tcPr>
            <w:tcW w:w="2154" w:type="dxa"/>
          </w:tcPr>
          <w:p w:rsidR="00266166" w:rsidRDefault="00266166">
            <w:pPr>
              <w:pStyle w:val="ConsPlusNormal"/>
            </w:pPr>
            <w:r>
              <w:t>капли глазные</w:t>
            </w:r>
          </w:p>
        </w:tc>
        <w:tc>
          <w:tcPr>
            <w:tcW w:w="964" w:type="dxa"/>
          </w:tcPr>
          <w:p w:rsidR="00266166" w:rsidRDefault="00266166">
            <w:pPr>
              <w:pStyle w:val="ConsPlusNormal"/>
            </w:pPr>
          </w:p>
        </w:tc>
      </w:tr>
      <w:tr w:rsidR="00266166">
        <w:tc>
          <w:tcPr>
            <w:tcW w:w="1063" w:type="dxa"/>
          </w:tcPr>
          <w:p w:rsidR="00266166" w:rsidRDefault="00266166">
            <w:pPr>
              <w:pStyle w:val="ConsPlusNormal"/>
            </w:pPr>
            <w:r>
              <w:t>А10</w:t>
            </w:r>
          </w:p>
        </w:tc>
        <w:tc>
          <w:tcPr>
            <w:tcW w:w="7994" w:type="dxa"/>
            <w:gridSpan w:val="5"/>
          </w:tcPr>
          <w:p w:rsidR="00266166" w:rsidRDefault="00266166">
            <w:pPr>
              <w:pStyle w:val="ConsPlusNormal"/>
            </w:pPr>
            <w:r>
              <w:t>Препараты для лечения сахарного диабета</w:t>
            </w:r>
          </w:p>
        </w:tc>
      </w:tr>
      <w:tr w:rsidR="00266166">
        <w:tc>
          <w:tcPr>
            <w:tcW w:w="1063" w:type="dxa"/>
          </w:tcPr>
          <w:p w:rsidR="00266166" w:rsidRDefault="00266166">
            <w:pPr>
              <w:pStyle w:val="ConsPlusNormal"/>
            </w:pPr>
          </w:p>
        </w:tc>
        <w:tc>
          <w:tcPr>
            <w:tcW w:w="1247" w:type="dxa"/>
          </w:tcPr>
          <w:p w:rsidR="00266166" w:rsidRDefault="00266166">
            <w:pPr>
              <w:pStyle w:val="ConsPlusNormal"/>
            </w:pPr>
            <w:r>
              <w:t>А10В</w:t>
            </w:r>
          </w:p>
        </w:tc>
        <w:tc>
          <w:tcPr>
            <w:tcW w:w="6747" w:type="dxa"/>
            <w:gridSpan w:val="4"/>
          </w:tcPr>
          <w:p w:rsidR="00266166" w:rsidRDefault="00266166">
            <w:pPr>
              <w:pStyle w:val="ConsPlusNormal"/>
            </w:pPr>
            <w:r>
              <w:t>Пероральные гипогликемические препараты</w:t>
            </w:r>
          </w:p>
        </w:tc>
      </w:tr>
      <w:tr w:rsidR="00266166">
        <w:tc>
          <w:tcPr>
            <w:tcW w:w="1063"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A10BD09</w:t>
            </w:r>
          </w:p>
        </w:tc>
        <w:tc>
          <w:tcPr>
            <w:tcW w:w="2438" w:type="dxa"/>
          </w:tcPr>
          <w:p w:rsidR="00266166" w:rsidRDefault="00266166">
            <w:pPr>
              <w:pStyle w:val="ConsPlusNormal"/>
            </w:pPr>
            <w:r>
              <w:t>Алоглиптин+Пиоглитазон</w:t>
            </w:r>
          </w:p>
        </w:tc>
        <w:tc>
          <w:tcPr>
            <w:tcW w:w="2154" w:type="dxa"/>
          </w:tcPr>
          <w:p w:rsidR="00266166" w:rsidRDefault="00266166">
            <w:pPr>
              <w:pStyle w:val="ConsPlusNormal"/>
            </w:pPr>
            <w:r>
              <w:t>таблетки, покрытые пленочной оболочкой</w:t>
            </w:r>
          </w:p>
        </w:tc>
        <w:tc>
          <w:tcPr>
            <w:tcW w:w="964" w:type="dxa"/>
          </w:tcPr>
          <w:p w:rsidR="00266166" w:rsidRDefault="00266166">
            <w:pPr>
              <w:pStyle w:val="ConsPlusNormal"/>
            </w:pPr>
            <w:r>
              <w:t>для кода 520</w:t>
            </w:r>
          </w:p>
        </w:tc>
      </w:tr>
    </w:tbl>
    <w:p w:rsidR="00266166" w:rsidRDefault="00266166">
      <w:pPr>
        <w:pStyle w:val="ConsPlusNormal"/>
        <w:ind w:firstLine="540"/>
        <w:jc w:val="both"/>
      </w:pPr>
    </w:p>
    <w:p w:rsidR="00266166" w:rsidRDefault="00266166">
      <w:pPr>
        <w:pStyle w:val="ConsPlusTitle"/>
        <w:jc w:val="center"/>
        <w:outlineLvl w:val="3"/>
      </w:pPr>
      <w:r>
        <w:t>Раздел III.2. СПЕЦИАЛИЗИРОВАННЫЕ ПРОДУКТЫ ЛЕЧЕБНОГО ПИТАНИЯ</w:t>
      </w:r>
    </w:p>
    <w:p w:rsidR="00266166" w:rsidRDefault="00266166">
      <w:pPr>
        <w:pStyle w:val="ConsPlusTitle"/>
        <w:jc w:val="center"/>
      </w:pPr>
      <w:r>
        <w:t>ДЛЯ ЛИЦ С НАРУШЕНИЯМИ ОБМЕНА АРОМАТИЧЕСКИХ АМИНОКИСЛОТ</w:t>
      </w:r>
    </w:p>
    <w:p w:rsidR="00266166" w:rsidRDefault="00266166">
      <w:pPr>
        <w:pStyle w:val="ConsPlusTitle"/>
        <w:jc w:val="center"/>
      </w:pPr>
      <w:r>
        <w:t>НА АМБУЛАТОРНОМ ЭТАПЕ ЛЕЧЕНИЯ</w:t>
      </w:r>
    </w:p>
    <w:p w:rsidR="00266166" w:rsidRDefault="002661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266166">
        <w:tc>
          <w:tcPr>
            <w:tcW w:w="1191" w:type="dxa"/>
          </w:tcPr>
          <w:p w:rsidR="00266166" w:rsidRDefault="00266166">
            <w:pPr>
              <w:pStyle w:val="ConsPlusNormal"/>
              <w:jc w:val="center"/>
            </w:pPr>
            <w:r>
              <w:t>Код категории льготы</w:t>
            </w:r>
          </w:p>
        </w:tc>
        <w:tc>
          <w:tcPr>
            <w:tcW w:w="7880" w:type="dxa"/>
          </w:tcPr>
          <w:p w:rsidR="00266166" w:rsidRDefault="00266166">
            <w:pPr>
              <w:pStyle w:val="ConsPlusNormal"/>
              <w:jc w:val="center"/>
            </w:pPr>
            <w:r>
              <w:t>Общая характеристика специализированного продукта лечебного питания</w:t>
            </w:r>
          </w:p>
        </w:tc>
      </w:tr>
      <w:tr w:rsidR="00266166">
        <w:tc>
          <w:tcPr>
            <w:tcW w:w="1191" w:type="dxa"/>
          </w:tcPr>
          <w:p w:rsidR="00266166" w:rsidRDefault="00266166">
            <w:pPr>
              <w:pStyle w:val="ConsPlusNormal"/>
            </w:pPr>
            <w:r>
              <w:t>608</w:t>
            </w:r>
          </w:p>
        </w:tc>
        <w:tc>
          <w:tcPr>
            <w:tcW w:w="7880" w:type="dxa"/>
          </w:tcPr>
          <w:p w:rsidR="00266166" w:rsidRDefault="00266166">
            <w:pPr>
              <w:pStyle w:val="ConsPlusNormal"/>
            </w:pPr>
            <w:r>
              <w:t>смесь незаменимых и заменимых аминокислот, обогащенная витаминами, минералами и микроэлементами (без фенилаланина)</w:t>
            </w:r>
          </w:p>
        </w:tc>
      </w:tr>
      <w:tr w:rsidR="00266166">
        <w:tc>
          <w:tcPr>
            <w:tcW w:w="1191" w:type="dxa"/>
          </w:tcPr>
          <w:p w:rsidR="00266166" w:rsidRDefault="00266166">
            <w:pPr>
              <w:pStyle w:val="ConsPlusNormal"/>
            </w:pPr>
            <w:r>
              <w:t>609</w:t>
            </w:r>
          </w:p>
        </w:tc>
        <w:tc>
          <w:tcPr>
            <w:tcW w:w="7880" w:type="dxa"/>
          </w:tcPr>
          <w:p w:rsidR="00266166" w:rsidRDefault="00266166">
            <w:pPr>
              <w:pStyle w:val="ConsPlusNormal"/>
            </w:pPr>
            <w:r>
              <w:t>смесь незаменимых и заменимых аминокислот, обогащенная витаминами, минералами и микроэлементами (без тирозина и фенилаланина)</w:t>
            </w:r>
          </w:p>
        </w:tc>
      </w:tr>
      <w:tr w:rsidR="00266166">
        <w:tc>
          <w:tcPr>
            <w:tcW w:w="1191" w:type="dxa"/>
          </w:tcPr>
          <w:p w:rsidR="00266166" w:rsidRDefault="00266166">
            <w:pPr>
              <w:pStyle w:val="ConsPlusNormal"/>
            </w:pPr>
            <w:r>
              <w:t>610</w:t>
            </w:r>
          </w:p>
        </w:tc>
        <w:tc>
          <w:tcPr>
            <w:tcW w:w="7880" w:type="dxa"/>
          </w:tcPr>
          <w:p w:rsidR="00266166" w:rsidRDefault="00266166">
            <w:pPr>
              <w:pStyle w:val="ConsPlusNormal"/>
            </w:pPr>
            <w:r>
              <w:t>смесь незаменимых и заменимых аминокислот, обогащенная витаминами, минералами и микроэлементами (без валина, лейцина, изолейцина)</w:t>
            </w:r>
          </w:p>
        </w:tc>
      </w:tr>
      <w:tr w:rsidR="00266166">
        <w:tc>
          <w:tcPr>
            <w:tcW w:w="1191" w:type="dxa"/>
          </w:tcPr>
          <w:p w:rsidR="00266166" w:rsidRDefault="00266166">
            <w:pPr>
              <w:pStyle w:val="ConsPlusNormal"/>
            </w:pPr>
            <w:r>
              <w:t>611</w:t>
            </w:r>
          </w:p>
        </w:tc>
        <w:tc>
          <w:tcPr>
            <w:tcW w:w="7880" w:type="dxa"/>
          </w:tcPr>
          <w:p w:rsidR="00266166" w:rsidRDefault="00266166">
            <w:pPr>
              <w:pStyle w:val="ConsPlusNormal"/>
            </w:pPr>
            <w:r>
              <w:t>смесь незаменимых и заменимых аминокислот, обогащенная витаминами, минералами и микроэлементами (без валина, метионина, треонина)</w:t>
            </w:r>
          </w:p>
        </w:tc>
      </w:tr>
      <w:tr w:rsidR="00266166">
        <w:tc>
          <w:tcPr>
            <w:tcW w:w="1191" w:type="dxa"/>
          </w:tcPr>
          <w:p w:rsidR="00266166" w:rsidRDefault="00266166">
            <w:pPr>
              <w:pStyle w:val="ConsPlusNormal"/>
            </w:pPr>
            <w:r>
              <w:t>612</w:t>
            </w:r>
          </w:p>
        </w:tc>
        <w:tc>
          <w:tcPr>
            <w:tcW w:w="7880" w:type="dxa"/>
          </w:tcPr>
          <w:p w:rsidR="00266166" w:rsidRDefault="00266166">
            <w:pPr>
              <w:pStyle w:val="ConsPlusNormal"/>
            </w:pPr>
            <w:r>
              <w:t>смесь масел глицеролтриолеата (GTO) и глицеролтриэруката (GTE)</w:t>
            </w:r>
          </w:p>
        </w:tc>
      </w:tr>
      <w:tr w:rsidR="00266166">
        <w:tc>
          <w:tcPr>
            <w:tcW w:w="1191" w:type="dxa"/>
          </w:tcPr>
          <w:p w:rsidR="00266166" w:rsidRDefault="00266166">
            <w:pPr>
              <w:pStyle w:val="ConsPlusNormal"/>
            </w:pPr>
            <w:r>
              <w:t>613</w:t>
            </w:r>
          </w:p>
        </w:tc>
        <w:tc>
          <w:tcPr>
            <w:tcW w:w="7880" w:type="dxa"/>
          </w:tcPr>
          <w:p w:rsidR="00266166" w:rsidRDefault="00266166">
            <w:pPr>
              <w:pStyle w:val="ConsPlusNormal"/>
            </w:pPr>
            <w:r>
              <w:t>смесь незаменимых и заменимых аминокислот, обогащенная витаминами, минералами и микроэлементами (без метионина)</w:t>
            </w:r>
          </w:p>
        </w:tc>
      </w:tr>
      <w:tr w:rsidR="00266166">
        <w:tc>
          <w:tcPr>
            <w:tcW w:w="1191" w:type="dxa"/>
          </w:tcPr>
          <w:p w:rsidR="00266166" w:rsidRDefault="00266166">
            <w:pPr>
              <w:pStyle w:val="ConsPlusNormal"/>
            </w:pPr>
            <w:r>
              <w:t>614</w:t>
            </w:r>
          </w:p>
        </w:tc>
        <w:tc>
          <w:tcPr>
            <w:tcW w:w="7880" w:type="dxa"/>
          </w:tcPr>
          <w:p w:rsidR="00266166" w:rsidRDefault="00266166">
            <w:pPr>
              <w:pStyle w:val="ConsPlusNormal"/>
            </w:pPr>
            <w:r>
              <w:t>смесь незаменимых и заменимых аминокислот, обогащенная витаминами, минералами и микроэлементами (без лизина и триптофана)</w:t>
            </w:r>
          </w:p>
        </w:tc>
      </w:tr>
      <w:tr w:rsidR="00266166">
        <w:tc>
          <w:tcPr>
            <w:tcW w:w="1191" w:type="dxa"/>
          </w:tcPr>
          <w:p w:rsidR="00266166" w:rsidRDefault="00266166">
            <w:pPr>
              <w:pStyle w:val="ConsPlusNormal"/>
            </w:pPr>
            <w:r>
              <w:t>608, 609, 610, 611, 613, 614</w:t>
            </w:r>
          </w:p>
        </w:tc>
        <w:tc>
          <w:tcPr>
            <w:tcW w:w="7880" w:type="dxa"/>
          </w:tcPr>
          <w:p w:rsidR="00266166" w:rsidRDefault="00266166">
            <w:pPr>
              <w:pStyle w:val="ConsPlusNormal"/>
            </w:pPr>
            <w:r>
              <w:t>диетические низкобелковые продукты, в том числе: молочный напиток, макаронные изделия, заменитель муки, крупы, заменитель яиц</w:t>
            </w:r>
          </w:p>
        </w:tc>
      </w:tr>
      <w:tr w:rsidR="00266166">
        <w:tc>
          <w:tcPr>
            <w:tcW w:w="1191" w:type="dxa"/>
            <w:vMerge w:val="restart"/>
          </w:tcPr>
          <w:p w:rsidR="00266166" w:rsidRDefault="00266166">
            <w:pPr>
              <w:pStyle w:val="ConsPlusNormal"/>
            </w:pPr>
            <w:r>
              <w:t>615</w:t>
            </w:r>
          </w:p>
        </w:tc>
        <w:tc>
          <w:tcPr>
            <w:tcW w:w="7880" w:type="dxa"/>
          </w:tcPr>
          <w:p w:rsidR="00266166" w:rsidRDefault="00266166">
            <w:pPr>
              <w:pStyle w:val="ConsPlusNormal"/>
            </w:pPr>
            <w:r>
              <w:t>специализированные смеси на основе изолята соевого белка</w:t>
            </w:r>
          </w:p>
        </w:tc>
      </w:tr>
      <w:tr w:rsidR="00266166">
        <w:tc>
          <w:tcPr>
            <w:tcW w:w="0" w:type="auto"/>
            <w:vMerge/>
          </w:tcPr>
          <w:p w:rsidR="00266166" w:rsidRDefault="00266166">
            <w:pPr>
              <w:pStyle w:val="ConsPlusNormal"/>
            </w:pPr>
          </w:p>
        </w:tc>
        <w:tc>
          <w:tcPr>
            <w:tcW w:w="7880" w:type="dxa"/>
          </w:tcPr>
          <w:p w:rsidR="00266166" w:rsidRDefault="00266166">
            <w:pPr>
              <w:pStyle w:val="ConsPlusNormal"/>
            </w:pPr>
            <w:r>
              <w:t>специализированные смеси на основе гидролизата казеина</w:t>
            </w:r>
          </w:p>
        </w:tc>
      </w:tr>
      <w:tr w:rsidR="00266166">
        <w:tc>
          <w:tcPr>
            <w:tcW w:w="0" w:type="auto"/>
            <w:vMerge/>
          </w:tcPr>
          <w:p w:rsidR="00266166" w:rsidRDefault="00266166">
            <w:pPr>
              <w:pStyle w:val="ConsPlusNormal"/>
            </w:pPr>
          </w:p>
        </w:tc>
        <w:tc>
          <w:tcPr>
            <w:tcW w:w="7880" w:type="dxa"/>
          </w:tcPr>
          <w:p w:rsidR="00266166" w:rsidRDefault="00266166">
            <w:pPr>
              <w:pStyle w:val="ConsPlusNormal"/>
            </w:pPr>
            <w:r>
              <w:t>специализированные смеси на основе гидролизованного сывороточного белка - казеинпредоминантные молочные смеси</w:t>
            </w:r>
          </w:p>
        </w:tc>
      </w:tr>
    </w:tbl>
    <w:p w:rsidR="00266166" w:rsidRDefault="00266166">
      <w:pPr>
        <w:pStyle w:val="ConsPlusNormal"/>
        <w:ind w:firstLine="540"/>
        <w:jc w:val="both"/>
      </w:pPr>
    </w:p>
    <w:p w:rsidR="00266166" w:rsidRDefault="00266166">
      <w:pPr>
        <w:pStyle w:val="ConsPlusTitle"/>
        <w:jc w:val="center"/>
        <w:outlineLvl w:val="3"/>
      </w:pPr>
      <w:bookmarkStart w:id="383" w:name="P10452"/>
      <w:bookmarkEnd w:id="383"/>
      <w:r>
        <w:t>Раздел III.3. МЕДИЦИНСКИЕ ИЗДЕЛИЯ И СРЕДСТВА ДИАГНОСТИКИ</w:t>
      </w:r>
    </w:p>
    <w:p w:rsidR="00266166" w:rsidRDefault="00266166">
      <w:pPr>
        <w:pStyle w:val="ConsPlusNormal"/>
        <w:ind w:firstLine="540"/>
        <w:jc w:val="both"/>
      </w:pPr>
    </w:p>
    <w:p w:rsidR="00266166" w:rsidRDefault="00266166">
      <w:pPr>
        <w:pStyle w:val="ConsPlusNormal"/>
        <w:ind w:firstLine="540"/>
        <w:jc w:val="both"/>
      </w:pPr>
      <w:r>
        <w:t xml:space="preserve">Игла для автоинъектора (игла к шприц-ручке) (детям до 18 лет, лицам страше 18 лет без инвалидности - в соответствии со схемой лечения, занесенной в Федеральный регистр больных сахарным диабетом, в числе, равном кратности суточного введения лекарственных препаратов, за исключением пациентов, получающих помповую терапию) (для </w:t>
      </w:r>
      <w:hyperlink w:anchor="P9715">
        <w:r>
          <w:rPr>
            <w:color w:val="0000FF"/>
          </w:rPr>
          <w:t>кода 519</w:t>
        </w:r>
      </w:hyperlink>
      <w:r>
        <w:t>)</w:t>
      </w:r>
    </w:p>
    <w:p w:rsidR="00266166" w:rsidRDefault="00266166">
      <w:pPr>
        <w:pStyle w:val="ConsPlusNormal"/>
        <w:spacing w:before="220"/>
        <w:ind w:firstLine="540"/>
        <w:jc w:val="both"/>
      </w:pPr>
      <w:r>
        <w:t xml:space="preserve">Калоприемники (для </w:t>
      </w:r>
      <w:hyperlink w:anchor="P9677">
        <w:r>
          <w:rPr>
            <w:color w:val="0000FF"/>
          </w:rPr>
          <w:t>кода 512</w:t>
        </w:r>
      </w:hyperlink>
      <w:r>
        <w:t>).</w:t>
      </w:r>
    </w:p>
    <w:p w:rsidR="00266166" w:rsidRDefault="00266166">
      <w:pPr>
        <w:pStyle w:val="ConsPlusNormal"/>
        <w:spacing w:before="220"/>
        <w:ind w:firstLine="540"/>
        <w:jc w:val="both"/>
      </w:pPr>
      <w:r>
        <w:t xml:space="preserve">Мочеприемники (для </w:t>
      </w:r>
      <w:hyperlink w:anchor="P9677">
        <w:r>
          <w:rPr>
            <w:color w:val="0000FF"/>
          </w:rPr>
          <w:t>кода 512</w:t>
        </w:r>
      </w:hyperlink>
      <w:r>
        <w:t>).</w:t>
      </w:r>
    </w:p>
    <w:p w:rsidR="00266166" w:rsidRDefault="00266166">
      <w:pPr>
        <w:pStyle w:val="ConsPlusNormal"/>
        <w:spacing w:before="220"/>
        <w:ind w:firstLine="540"/>
        <w:jc w:val="both"/>
      </w:pPr>
      <w:r>
        <w:t xml:space="preserve">Перевязочные средства (для </w:t>
      </w:r>
      <w:hyperlink w:anchor="P9677">
        <w:r>
          <w:rPr>
            <w:color w:val="0000FF"/>
          </w:rPr>
          <w:t>кода 512</w:t>
        </w:r>
      </w:hyperlink>
      <w:r>
        <w:t>).</w:t>
      </w:r>
    </w:p>
    <w:p w:rsidR="00266166" w:rsidRDefault="00266166">
      <w:pPr>
        <w:pStyle w:val="ConsPlusNormal"/>
        <w:spacing w:before="220"/>
        <w:ind w:firstLine="540"/>
        <w:jc w:val="both"/>
      </w:pPr>
      <w:r>
        <w:t xml:space="preserve">Тест-полоски для определения глюкозы в крови - глюкоза ИВД, реагент (не более 29,2 упаковок на 1 больного в год, для детей - не более 58 упаковок на 1 больного в год для </w:t>
      </w:r>
      <w:hyperlink w:anchor="P9715">
        <w:r>
          <w:rPr>
            <w:color w:val="0000FF"/>
          </w:rPr>
          <w:t>кода 519</w:t>
        </w:r>
      </w:hyperlink>
      <w:r>
        <w:t xml:space="preserve">, не более 29,2 упаковок на 1 больного в год при условии назначения инсулинотерапии для </w:t>
      </w:r>
      <w:hyperlink w:anchor="P9727">
        <w:r>
          <w:rPr>
            <w:color w:val="0000FF"/>
          </w:rPr>
          <w:t>кодов 520</w:t>
        </w:r>
      </w:hyperlink>
      <w:r>
        <w:t xml:space="preserve">, </w:t>
      </w:r>
      <w:hyperlink w:anchor="P9732">
        <w:r>
          <w:rPr>
            <w:color w:val="0000FF"/>
          </w:rPr>
          <w:t>521</w:t>
        </w:r>
      </w:hyperlink>
      <w:r>
        <w:t xml:space="preserve">, не более 4 упаковок на 1 больного в год для </w:t>
      </w:r>
      <w:hyperlink w:anchor="P9727">
        <w:r>
          <w:rPr>
            <w:color w:val="0000FF"/>
          </w:rPr>
          <w:t>кодов 520</w:t>
        </w:r>
      </w:hyperlink>
      <w:r>
        <w:t xml:space="preserve">, </w:t>
      </w:r>
      <w:hyperlink w:anchor="P9732">
        <w:r>
          <w:rPr>
            <w:color w:val="0000FF"/>
          </w:rPr>
          <w:t>521</w:t>
        </w:r>
      </w:hyperlink>
      <w:r>
        <w:t>).</w:t>
      </w:r>
    </w:p>
    <w:p w:rsidR="00266166" w:rsidRDefault="00266166">
      <w:pPr>
        <w:pStyle w:val="ConsPlusNormal"/>
        <w:spacing w:before="220"/>
        <w:ind w:firstLine="540"/>
        <w:jc w:val="both"/>
      </w:pPr>
      <w:r>
        <w:t>При наличии признаков осложнения сахарного диабета, появлении дополнительных факторов риска,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(тест-полоски) индивидуально с учетом стандартов медицинской помощи при сахарном диабете.</w:t>
      </w:r>
    </w:p>
    <w:p w:rsidR="00266166" w:rsidRDefault="00266166">
      <w:pPr>
        <w:pStyle w:val="ConsPlusNormal"/>
        <w:spacing w:before="220"/>
        <w:ind w:firstLine="540"/>
        <w:jc w:val="both"/>
      </w:pPr>
      <w:r>
        <w:t>Шприц-ручка - автоинъектор, используемый со сменным картриджем, механический (детям до 18 лет - 1 в 3 года).</w:t>
      </w:r>
    </w:p>
    <w:p w:rsidR="00266166" w:rsidRDefault="00266166">
      <w:pPr>
        <w:pStyle w:val="ConsPlusNormal"/>
        <w:spacing w:before="220"/>
        <w:ind w:firstLine="540"/>
        <w:jc w:val="both"/>
      </w:pPr>
      <w:r>
        <w:t xml:space="preserve">Шприцы одноразовые (для </w:t>
      </w:r>
      <w:hyperlink w:anchor="P9677">
        <w:r>
          <w:rPr>
            <w:color w:val="0000FF"/>
          </w:rPr>
          <w:t>кода 512</w:t>
        </w:r>
      </w:hyperlink>
      <w:r>
        <w:t>).</w:t>
      </w:r>
    </w:p>
    <w:p w:rsidR="00266166" w:rsidRDefault="00266166">
      <w:pPr>
        <w:pStyle w:val="ConsPlusNormal"/>
        <w:spacing w:before="220"/>
        <w:ind w:firstLine="540"/>
        <w:jc w:val="both"/>
      </w:pPr>
      <w:r>
        <w:t xml:space="preserve">Изделия очковой оптики - очки корригирующие (для </w:t>
      </w:r>
      <w:hyperlink w:anchor="P9619">
        <w:r>
          <w:rPr>
            <w:color w:val="0000FF"/>
          </w:rPr>
          <w:t>кодов 501</w:t>
        </w:r>
      </w:hyperlink>
      <w:r>
        <w:t xml:space="preserve">, </w:t>
      </w:r>
      <w:hyperlink w:anchor="P9623">
        <w:r>
          <w:rPr>
            <w:color w:val="0000FF"/>
          </w:rPr>
          <w:t>502</w:t>
        </w:r>
      </w:hyperlink>
      <w:r>
        <w:t>).</w:t>
      </w:r>
    </w:p>
    <w:p w:rsidR="00266166" w:rsidRDefault="00266166">
      <w:pPr>
        <w:pStyle w:val="ConsPlusNormal"/>
        <w:spacing w:before="220"/>
        <w:ind w:firstLine="540"/>
        <w:jc w:val="both"/>
      </w:pPr>
      <w:r>
        <w:t xml:space="preserve">Датчик к системе флеш-мониторинга (300910 - датчик системы чрескожного мониторинга уровня глюкозы в интерстициальной жидкости) - 26 датчиков в год для </w:t>
      </w:r>
      <w:hyperlink w:anchor="P9715">
        <w:r>
          <w:rPr>
            <w:color w:val="0000FF"/>
          </w:rPr>
          <w:t>кода 519</w:t>
        </w:r>
      </w:hyperlink>
      <w:r>
        <w:t xml:space="preserve"> (дети до 18 лет, совершеннолетние лица в возрасте до 23 лет, обучающиеся по очным программам высшего и среднего образования).</w:t>
      </w:r>
    </w:p>
    <w:p w:rsidR="00266166" w:rsidRDefault="00266166">
      <w:pPr>
        <w:pStyle w:val="ConsPlusNormal"/>
        <w:spacing w:before="220"/>
        <w:ind w:firstLine="540"/>
        <w:jc w:val="both"/>
      </w:pPr>
      <w:r>
        <w:t xml:space="preserve">Инфузионные наборы к инсулиновой помпе (351940 - набор для введения инсулина амбулаторный), резервуары к инсулиновой помпе (207670 - резервуар для амбулаторной инсулиновой инфузионной помпы) - для </w:t>
      </w:r>
      <w:hyperlink w:anchor="P9715">
        <w:r>
          <w:rPr>
            <w:color w:val="0000FF"/>
          </w:rPr>
          <w:t>кода 519</w:t>
        </w:r>
      </w:hyperlink>
      <w:r>
        <w:t xml:space="preserve"> (не инвалиды) по решению врачебной комиссии медицинской организации устанавливается норматив обеспечения медицинскими изделиями индивидуально, с учетом стандартов медицинской помощи при сахарном диабете.</w:t>
      </w:r>
    </w:p>
    <w:p w:rsidR="00266166" w:rsidRDefault="00266166">
      <w:pPr>
        <w:pStyle w:val="ConsPlusNormal"/>
        <w:ind w:firstLine="540"/>
        <w:jc w:val="both"/>
      </w:pPr>
    </w:p>
    <w:p w:rsidR="00266166" w:rsidRDefault="00266166">
      <w:pPr>
        <w:pStyle w:val="ConsPlusTitle"/>
        <w:jc w:val="center"/>
        <w:outlineLvl w:val="1"/>
      </w:pPr>
      <w:bookmarkStart w:id="384" w:name="P10466"/>
      <w:bookmarkEnd w:id="384"/>
      <w:r>
        <w:t>Перечень лекарственных препаратов, применяемых</w:t>
      </w:r>
    </w:p>
    <w:p w:rsidR="00266166" w:rsidRDefault="00266166">
      <w:pPr>
        <w:pStyle w:val="ConsPlusTitle"/>
        <w:jc w:val="center"/>
      </w:pPr>
      <w:r>
        <w:t>при амбулаторном лечении детей из многодетных семей</w:t>
      </w:r>
    </w:p>
    <w:p w:rsidR="00266166" w:rsidRDefault="00266166">
      <w:pPr>
        <w:pStyle w:val="ConsPlusTitle"/>
        <w:jc w:val="center"/>
      </w:pPr>
      <w:r>
        <w:t>в возрасте до 6 лет, детей до 3 лет жизни, детей-сирот</w:t>
      </w:r>
    </w:p>
    <w:p w:rsidR="00266166" w:rsidRDefault="00266166">
      <w:pPr>
        <w:pStyle w:val="ConsPlusTitle"/>
        <w:jc w:val="center"/>
      </w:pPr>
      <w:r>
        <w:t>и детей, оставшихся без попечения родителей, воспитывающихся</w:t>
      </w:r>
    </w:p>
    <w:p w:rsidR="00266166" w:rsidRDefault="00266166">
      <w:pPr>
        <w:pStyle w:val="ConsPlusTitle"/>
        <w:jc w:val="center"/>
      </w:pPr>
      <w:r>
        <w:t>в семьях опекунов или попечителей, приемных семьях</w:t>
      </w:r>
    </w:p>
    <w:p w:rsidR="00266166" w:rsidRDefault="00266166">
      <w:pPr>
        <w:pStyle w:val="ConsPlusNormal"/>
        <w:jc w:val="right"/>
      </w:pPr>
    </w:p>
    <w:p w:rsidR="00266166" w:rsidRDefault="00266166">
      <w:pPr>
        <w:pStyle w:val="ConsPlusNormal"/>
        <w:jc w:val="right"/>
      </w:pPr>
      <w:r>
        <w:t>Таблица 9</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247"/>
        <w:gridCol w:w="1191"/>
        <w:gridCol w:w="2419"/>
        <w:gridCol w:w="2268"/>
        <w:gridCol w:w="1020"/>
      </w:tblGrid>
      <w:tr w:rsidR="00266166">
        <w:tc>
          <w:tcPr>
            <w:tcW w:w="3345" w:type="dxa"/>
            <w:gridSpan w:val="3"/>
          </w:tcPr>
          <w:p w:rsidR="00266166" w:rsidRDefault="00266166">
            <w:pPr>
              <w:pStyle w:val="ConsPlusNormal"/>
              <w:jc w:val="center"/>
            </w:pPr>
            <w:r>
              <w:t>Коды АТХ и анатомо-терапевтическо-химическая классификация (АТХ)</w:t>
            </w:r>
          </w:p>
        </w:tc>
        <w:tc>
          <w:tcPr>
            <w:tcW w:w="2419" w:type="dxa"/>
          </w:tcPr>
          <w:p w:rsidR="00266166" w:rsidRDefault="00266166">
            <w:pPr>
              <w:pStyle w:val="ConsPlusNormal"/>
              <w:jc w:val="center"/>
            </w:pPr>
            <w:r>
              <w:t>Наименование лекарственного средства</w:t>
            </w:r>
          </w:p>
        </w:tc>
        <w:tc>
          <w:tcPr>
            <w:tcW w:w="2268" w:type="dxa"/>
          </w:tcPr>
          <w:p w:rsidR="00266166" w:rsidRDefault="00266166">
            <w:pPr>
              <w:pStyle w:val="ConsPlusNormal"/>
              <w:jc w:val="center"/>
            </w:pPr>
            <w:r>
              <w:t>Форма выпуска</w:t>
            </w:r>
          </w:p>
        </w:tc>
        <w:tc>
          <w:tcPr>
            <w:tcW w:w="1020" w:type="dxa"/>
          </w:tcPr>
          <w:p w:rsidR="00266166" w:rsidRDefault="00266166">
            <w:pPr>
              <w:pStyle w:val="ConsPlusNormal"/>
              <w:jc w:val="center"/>
            </w:pPr>
            <w:r>
              <w:t>Примечание</w:t>
            </w:r>
          </w:p>
        </w:tc>
      </w:tr>
      <w:tr w:rsidR="00266166">
        <w:tc>
          <w:tcPr>
            <w:tcW w:w="907" w:type="dxa"/>
          </w:tcPr>
          <w:p w:rsidR="00266166" w:rsidRDefault="00266166">
            <w:pPr>
              <w:pStyle w:val="ConsPlusNormal"/>
            </w:pPr>
            <w:r>
              <w:t>A</w:t>
            </w:r>
          </w:p>
        </w:tc>
        <w:tc>
          <w:tcPr>
            <w:tcW w:w="8145" w:type="dxa"/>
            <w:gridSpan w:val="5"/>
          </w:tcPr>
          <w:p w:rsidR="00266166" w:rsidRDefault="00266166">
            <w:pPr>
              <w:pStyle w:val="ConsPlusNormal"/>
            </w:pPr>
            <w:r>
              <w:t>Пищеварительный тракт и обмен веществ</w:t>
            </w:r>
          </w:p>
        </w:tc>
      </w:tr>
      <w:tr w:rsidR="00266166">
        <w:tc>
          <w:tcPr>
            <w:tcW w:w="907" w:type="dxa"/>
            <w:vMerge w:val="restart"/>
          </w:tcPr>
          <w:p w:rsidR="00266166" w:rsidRDefault="00266166">
            <w:pPr>
              <w:pStyle w:val="ConsPlusNormal"/>
            </w:pPr>
            <w:r>
              <w:t>A03</w:t>
            </w:r>
          </w:p>
        </w:tc>
        <w:tc>
          <w:tcPr>
            <w:tcW w:w="8145" w:type="dxa"/>
            <w:gridSpan w:val="5"/>
          </w:tcPr>
          <w:p w:rsidR="00266166" w:rsidRDefault="00266166">
            <w:pPr>
              <w:pStyle w:val="ConsPlusNormal"/>
            </w:pPr>
            <w:r>
              <w:t>Препараты для лечения функциональных нарушений ЖКТ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A03A</w:t>
            </w:r>
          </w:p>
        </w:tc>
        <w:tc>
          <w:tcPr>
            <w:tcW w:w="6898" w:type="dxa"/>
            <w:gridSpan w:val="4"/>
          </w:tcPr>
          <w:p w:rsidR="00266166" w:rsidRDefault="00266166">
            <w:pPr>
              <w:pStyle w:val="ConsPlusNormal"/>
            </w:pPr>
            <w:r>
              <w:t>Препараты для лечения функциональных нарушений ЖКТ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A03AX</w:t>
            </w:r>
          </w:p>
        </w:tc>
        <w:tc>
          <w:tcPr>
            <w:tcW w:w="6898" w:type="dxa"/>
            <w:gridSpan w:val="4"/>
          </w:tcPr>
          <w:p w:rsidR="00266166" w:rsidRDefault="00266166">
            <w:pPr>
              <w:pStyle w:val="ConsPlusNormal"/>
            </w:pPr>
            <w:r>
              <w:t>Препараты для лечения нарушений функций кишечника другие</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19" w:type="dxa"/>
          </w:tcPr>
          <w:p w:rsidR="00266166" w:rsidRDefault="00266166">
            <w:pPr>
              <w:pStyle w:val="ConsPlusNormal"/>
            </w:pPr>
            <w:r>
              <w:t>Симетикон</w:t>
            </w:r>
          </w:p>
        </w:tc>
        <w:tc>
          <w:tcPr>
            <w:tcW w:w="2268" w:type="dxa"/>
          </w:tcPr>
          <w:p w:rsidR="00266166" w:rsidRDefault="00266166">
            <w:pPr>
              <w:pStyle w:val="ConsPlusNormal"/>
            </w:pPr>
            <w:r>
              <w:t>эмульсия для приема внутрь</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A03F</w:t>
            </w:r>
          </w:p>
        </w:tc>
        <w:tc>
          <w:tcPr>
            <w:tcW w:w="6898" w:type="dxa"/>
            <w:gridSpan w:val="4"/>
          </w:tcPr>
          <w:p w:rsidR="00266166" w:rsidRDefault="00266166">
            <w:pPr>
              <w:pStyle w:val="ConsPlusNormal"/>
            </w:pPr>
            <w:r>
              <w:t>Стимуляторы моторики ЖКТ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A03FA</w:t>
            </w:r>
          </w:p>
        </w:tc>
        <w:tc>
          <w:tcPr>
            <w:tcW w:w="6898" w:type="dxa"/>
            <w:gridSpan w:val="4"/>
          </w:tcPr>
          <w:p w:rsidR="00266166" w:rsidRDefault="00266166">
            <w:pPr>
              <w:pStyle w:val="ConsPlusNormal"/>
            </w:pPr>
            <w:r>
              <w:t>Стимуляторы моторики ЖКТ</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A03FA03</w:t>
            </w:r>
          </w:p>
        </w:tc>
        <w:tc>
          <w:tcPr>
            <w:tcW w:w="2419" w:type="dxa"/>
          </w:tcPr>
          <w:p w:rsidR="00266166" w:rsidRDefault="00266166">
            <w:pPr>
              <w:pStyle w:val="ConsPlusNormal"/>
            </w:pPr>
            <w:r>
              <w:t>Домперидон</w:t>
            </w:r>
          </w:p>
        </w:tc>
        <w:tc>
          <w:tcPr>
            <w:tcW w:w="2268" w:type="dxa"/>
          </w:tcPr>
          <w:p w:rsidR="00266166" w:rsidRDefault="00266166">
            <w:pPr>
              <w:pStyle w:val="ConsPlusNormal"/>
            </w:pPr>
            <w:r>
              <w:t>суспензия для приема внутрь</w:t>
            </w:r>
          </w:p>
        </w:tc>
        <w:tc>
          <w:tcPr>
            <w:tcW w:w="1020" w:type="dxa"/>
          </w:tcPr>
          <w:p w:rsidR="00266166" w:rsidRDefault="00266166">
            <w:pPr>
              <w:pStyle w:val="ConsPlusNormal"/>
            </w:pPr>
          </w:p>
        </w:tc>
      </w:tr>
      <w:tr w:rsidR="00266166">
        <w:tc>
          <w:tcPr>
            <w:tcW w:w="907" w:type="dxa"/>
            <w:vMerge w:val="restart"/>
          </w:tcPr>
          <w:p w:rsidR="00266166" w:rsidRDefault="00266166">
            <w:pPr>
              <w:pStyle w:val="ConsPlusNormal"/>
            </w:pPr>
            <w:r>
              <w:t>A06</w:t>
            </w:r>
          </w:p>
        </w:tc>
        <w:tc>
          <w:tcPr>
            <w:tcW w:w="8145" w:type="dxa"/>
            <w:gridSpan w:val="5"/>
          </w:tcPr>
          <w:p w:rsidR="00266166" w:rsidRDefault="00266166">
            <w:pPr>
              <w:pStyle w:val="ConsPlusNormal"/>
            </w:pPr>
            <w:r>
              <w:t>Слабительные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A06A</w:t>
            </w:r>
          </w:p>
        </w:tc>
        <w:tc>
          <w:tcPr>
            <w:tcW w:w="6898" w:type="dxa"/>
            <w:gridSpan w:val="4"/>
          </w:tcPr>
          <w:p w:rsidR="00266166" w:rsidRDefault="00266166">
            <w:pPr>
              <w:pStyle w:val="ConsPlusNormal"/>
            </w:pPr>
            <w:r>
              <w:t>Слабительные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A06AD</w:t>
            </w:r>
          </w:p>
        </w:tc>
        <w:tc>
          <w:tcPr>
            <w:tcW w:w="6898" w:type="dxa"/>
            <w:gridSpan w:val="4"/>
          </w:tcPr>
          <w:p w:rsidR="00266166" w:rsidRDefault="00266166">
            <w:pPr>
              <w:pStyle w:val="ConsPlusNormal"/>
            </w:pPr>
            <w:r>
              <w:t>Осмотические слабительные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A06AD11</w:t>
            </w:r>
          </w:p>
        </w:tc>
        <w:tc>
          <w:tcPr>
            <w:tcW w:w="2419" w:type="dxa"/>
          </w:tcPr>
          <w:p w:rsidR="00266166" w:rsidRDefault="00266166">
            <w:pPr>
              <w:pStyle w:val="ConsPlusNormal"/>
            </w:pPr>
            <w:r>
              <w:t>Лактулоза</w:t>
            </w:r>
          </w:p>
        </w:tc>
        <w:tc>
          <w:tcPr>
            <w:tcW w:w="2268" w:type="dxa"/>
          </w:tcPr>
          <w:p w:rsidR="00266166" w:rsidRDefault="00266166">
            <w:pPr>
              <w:pStyle w:val="ConsPlusNormal"/>
            </w:pPr>
            <w:r>
              <w:t>сироп</w:t>
            </w:r>
          </w:p>
        </w:tc>
        <w:tc>
          <w:tcPr>
            <w:tcW w:w="1020" w:type="dxa"/>
          </w:tcPr>
          <w:p w:rsidR="00266166" w:rsidRDefault="00266166">
            <w:pPr>
              <w:pStyle w:val="ConsPlusNormal"/>
            </w:pPr>
          </w:p>
        </w:tc>
      </w:tr>
      <w:tr w:rsidR="00266166">
        <w:tc>
          <w:tcPr>
            <w:tcW w:w="907" w:type="dxa"/>
            <w:vMerge w:val="restart"/>
          </w:tcPr>
          <w:p w:rsidR="00266166" w:rsidRDefault="00266166">
            <w:pPr>
              <w:pStyle w:val="ConsPlusNormal"/>
            </w:pPr>
            <w:r>
              <w:t>A07</w:t>
            </w:r>
          </w:p>
        </w:tc>
        <w:tc>
          <w:tcPr>
            <w:tcW w:w="8145" w:type="dxa"/>
            <w:gridSpan w:val="5"/>
          </w:tcPr>
          <w:p w:rsidR="00266166" w:rsidRDefault="00266166">
            <w:pPr>
              <w:pStyle w:val="ConsPlusNormal"/>
            </w:pPr>
            <w:r>
              <w:t>Противодиарейные, кишечные противовоспалительные и противомикробные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А07В</w:t>
            </w:r>
          </w:p>
        </w:tc>
        <w:tc>
          <w:tcPr>
            <w:tcW w:w="6898" w:type="dxa"/>
            <w:gridSpan w:val="4"/>
          </w:tcPr>
          <w:p w:rsidR="00266166" w:rsidRDefault="00266166">
            <w:pPr>
              <w:pStyle w:val="ConsPlusNormal"/>
            </w:pPr>
            <w:r>
              <w:t>Адсорбирующие кишечные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19" w:type="dxa"/>
          </w:tcPr>
          <w:p w:rsidR="00266166" w:rsidRDefault="00266166">
            <w:pPr>
              <w:pStyle w:val="ConsPlusNormal"/>
            </w:pPr>
            <w:r>
              <w:t>Полиметил-силоксана полигидрат</w:t>
            </w:r>
          </w:p>
        </w:tc>
        <w:tc>
          <w:tcPr>
            <w:tcW w:w="2268" w:type="dxa"/>
          </w:tcPr>
          <w:p w:rsidR="00266166" w:rsidRDefault="00266166">
            <w:pPr>
              <w:pStyle w:val="ConsPlusNormal"/>
            </w:pPr>
            <w:r>
              <w:t>гель для приготовления суспензии для приема внутрь; паста для приема внутрь</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A07BC05</w:t>
            </w:r>
          </w:p>
        </w:tc>
        <w:tc>
          <w:tcPr>
            <w:tcW w:w="2419" w:type="dxa"/>
          </w:tcPr>
          <w:p w:rsidR="00266166" w:rsidRDefault="00266166">
            <w:pPr>
              <w:pStyle w:val="ConsPlusNormal"/>
            </w:pPr>
            <w:r>
              <w:t>Смектит диоктаэдрический</w:t>
            </w:r>
          </w:p>
        </w:tc>
        <w:tc>
          <w:tcPr>
            <w:tcW w:w="2268" w:type="dxa"/>
          </w:tcPr>
          <w:p w:rsidR="00266166" w:rsidRDefault="00266166">
            <w:pPr>
              <w:pStyle w:val="ConsPlusNormal"/>
            </w:pPr>
            <w:r>
              <w:t>порошок для приготовления суспензии для приема внутрь</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A07C</w:t>
            </w:r>
          </w:p>
        </w:tc>
        <w:tc>
          <w:tcPr>
            <w:tcW w:w="6898" w:type="dxa"/>
            <w:gridSpan w:val="4"/>
          </w:tcPr>
          <w:p w:rsidR="00266166" w:rsidRDefault="00266166">
            <w:pPr>
              <w:pStyle w:val="ConsPlusNormal"/>
            </w:pPr>
            <w:r>
              <w:t>Электролиты с углеводами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A07CA</w:t>
            </w:r>
          </w:p>
        </w:tc>
        <w:tc>
          <w:tcPr>
            <w:tcW w:w="2419" w:type="dxa"/>
          </w:tcPr>
          <w:p w:rsidR="00266166" w:rsidRDefault="00266166">
            <w:pPr>
              <w:pStyle w:val="ConsPlusNormal"/>
            </w:pPr>
            <w:r>
              <w:t>Декстроза + калия хлорид + натрия хлорид + натрия цитрат</w:t>
            </w:r>
          </w:p>
        </w:tc>
        <w:tc>
          <w:tcPr>
            <w:tcW w:w="2268" w:type="dxa"/>
          </w:tcPr>
          <w:p w:rsidR="00266166" w:rsidRDefault="00266166">
            <w:pPr>
              <w:pStyle w:val="ConsPlusNormal"/>
            </w:pPr>
            <w:r>
              <w:t>порошок для приготовления раствора для приема внутрь</w:t>
            </w:r>
          </w:p>
        </w:tc>
        <w:tc>
          <w:tcPr>
            <w:tcW w:w="1020" w:type="dxa"/>
          </w:tcPr>
          <w:p w:rsidR="00266166" w:rsidRDefault="00266166">
            <w:pPr>
              <w:pStyle w:val="ConsPlusNormal"/>
            </w:pPr>
          </w:p>
        </w:tc>
      </w:tr>
      <w:tr w:rsidR="00266166">
        <w:tc>
          <w:tcPr>
            <w:tcW w:w="907" w:type="dxa"/>
          </w:tcPr>
          <w:p w:rsidR="00266166" w:rsidRDefault="00266166">
            <w:pPr>
              <w:pStyle w:val="ConsPlusNormal"/>
            </w:pPr>
            <w:r>
              <w:t>B</w:t>
            </w:r>
          </w:p>
        </w:tc>
        <w:tc>
          <w:tcPr>
            <w:tcW w:w="8145" w:type="dxa"/>
            <w:gridSpan w:val="5"/>
          </w:tcPr>
          <w:p w:rsidR="00266166" w:rsidRDefault="00266166">
            <w:pPr>
              <w:pStyle w:val="ConsPlusNormal"/>
            </w:pPr>
            <w:r>
              <w:t>Кровь и система кроветворения</w:t>
            </w:r>
          </w:p>
        </w:tc>
      </w:tr>
      <w:tr w:rsidR="00266166">
        <w:tc>
          <w:tcPr>
            <w:tcW w:w="907" w:type="dxa"/>
          </w:tcPr>
          <w:p w:rsidR="00266166" w:rsidRDefault="00266166">
            <w:pPr>
              <w:pStyle w:val="ConsPlusNormal"/>
            </w:pPr>
            <w:r>
              <w:t>В03</w:t>
            </w:r>
          </w:p>
        </w:tc>
        <w:tc>
          <w:tcPr>
            <w:tcW w:w="8145" w:type="dxa"/>
            <w:gridSpan w:val="5"/>
          </w:tcPr>
          <w:p w:rsidR="00266166" w:rsidRDefault="00266166">
            <w:pPr>
              <w:pStyle w:val="ConsPlusNormal"/>
            </w:pPr>
            <w:r>
              <w:t>Антианемические препараты</w:t>
            </w:r>
          </w:p>
        </w:tc>
      </w:tr>
      <w:tr w:rsidR="00266166">
        <w:tc>
          <w:tcPr>
            <w:tcW w:w="907" w:type="dxa"/>
          </w:tcPr>
          <w:p w:rsidR="00266166" w:rsidRDefault="00266166">
            <w:pPr>
              <w:pStyle w:val="ConsPlusNormal"/>
            </w:pPr>
          </w:p>
        </w:tc>
        <w:tc>
          <w:tcPr>
            <w:tcW w:w="1247" w:type="dxa"/>
          </w:tcPr>
          <w:p w:rsidR="00266166" w:rsidRDefault="00266166">
            <w:pPr>
              <w:pStyle w:val="ConsPlusNormal"/>
            </w:pPr>
            <w:r>
              <w:t>B03A</w:t>
            </w:r>
          </w:p>
        </w:tc>
        <w:tc>
          <w:tcPr>
            <w:tcW w:w="6898" w:type="dxa"/>
            <w:gridSpan w:val="4"/>
          </w:tcPr>
          <w:p w:rsidR="00266166" w:rsidRDefault="00266166">
            <w:pPr>
              <w:pStyle w:val="ConsPlusNormal"/>
            </w:pPr>
            <w:r>
              <w:t>Препараты железа</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B03AB05</w:t>
            </w:r>
          </w:p>
        </w:tc>
        <w:tc>
          <w:tcPr>
            <w:tcW w:w="2419" w:type="dxa"/>
          </w:tcPr>
          <w:p w:rsidR="00266166" w:rsidRDefault="00266166">
            <w:pPr>
              <w:pStyle w:val="ConsPlusNormal"/>
            </w:pPr>
            <w:r>
              <w:t>Железа (III) гидроксид полимальтозат</w:t>
            </w:r>
          </w:p>
        </w:tc>
        <w:tc>
          <w:tcPr>
            <w:tcW w:w="2268" w:type="dxa"/>
          </w:tcPr>
          <w:p w:rsidR="00266166" w:rsidRDefault="00266166">
            <w:pPr>
              <w:pStyle w:val="ConsPlusNormal"/>
            </w:pPr>
            <w:r>
              <w:t>капли для приема внутрь; раствор для приема внутрь; сироп;</w:t>
            </w:r>
          </w:p>
        </w:tc>
        <w:tc>
          <w:tcPr>
            <w:tcW w:w="1020" w:type="dxa"/>
          </w:tcPr>
          <w:p w:rsidR="00266166" w:rsidRDefault="00266166">
            <w:pPr>
              <w:pStyle w:val="ConsPlusNormal"/>
            </w:pPr>
          </w:p>
        </w:tc>
      </w:tr>
      <w:tr w:rsidR="00266166">
        <w:tc>
          <w:tcPr>
            <w:tcW w:w="907" w:type="dxa"/>
          </w:tcPr>
          <w:p w:rsidR="00266166" w:rsidRDefault="00266166">
            <w:pPr>
              <w:pStyle w:val="ConsPlusNormal"/>
            </w:pPr>
          </w:p>
        </w:tc>
        <w:tc>
          <w:tcPr>
            <w:tcW w:w="1247" w:type="dxa"/>
          </w:tcPr>
          <w:p w:rsidR="00266166" w:rsidRDefault="00266166">
            <w:pPr>
              <w:pStyle w:val="ConsPlusNormal"/>
            </w:pPr>
            <w:r>
              <w:t>B03AE</w:t>
            </w:r>
          </w:p>
        </w:tc>
        <w:tc>
          <w:tcPr>
            <w:tcW w:w="6898" w:type="dxa"/>
            <w:gridSpan w:val="4"/>
          </w:tcPr>
          <w:p w:rsidR="00266166" w:rsidRDefault="00266166">
            <w:pPr>
              <w:pStyle w:val="ConsPlusNormal"/>
            </w:pPr>
            <w:r>
              <w:t>Препараты железа в комбинации с другими препаратами</w:t>
            </w:r>
          </w:p>
        </w:tc>
      </w:tr>
      <w:tr w:rsidR="00266166">
        <w:tc>
          <w:tcPr>
            <w:tcW w:w="907" w:type="dxa"/>
          </w:tcPr>
          <w:p w:rsidR="00266166" w:rsidRDefault="00266166">
            <w:pPr>
              <w:pStyle w:val="ConsPlusNormal"/>
            </w:pPr>
          </w:p>
        </w:tc>
        <w:tc>
          <w:tcPr>
            <w:tcW w:w="1247" w:type="dxa"/>
          </w:tcPr>
          <w:p w:rsidR="00266166" w:rsidRDefault="00266166">
            <w:pPr>
              <w:pStyle w:val="ConsPlusNormal"/>
            </w:pPr>
            <w:r>
              <w:t>B03AE10</w:t>
            </w:r>
          </w:p>
        </w:tc>
        <w:tc>
          <w:tcPr>
            <w:tcW w:w="6898" w:type="dxa"/>
            <w:gridSpan w:val="4"/>
          </w:tcPr>
          <w:p w:rsidR="00266166" w:rsidRDefault="00266166">
            <w:pPr>
              <w:pStyle w:val="ConsPlusNormal"/>
            </w:pPr>
            <w:r>
              <w:t>Препараты железа в комбинации с другими препаратами</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19" w:type="dxa"/>
          </w:tcPr>
          <w:p w:rsidR="00266166" w:rsidRDefault="00266166">
            <w:pPr>
              <w:pStyle w:val="ConsPlusNormal"/>
            </w:pPr>
            <w:r>
              <w:t>Железа сульфат + Серин</w:t>
            </w:r>
          </w:p>
        </w:tc>
        <w:tc>
          <w:tcPr>
            <w:tcW w:w="2268" w:type="dxa"/>
          </w:tcPr>
          <w:p w:rsidR="00266166" w:rsidRDefault="00266166">
            <w:pPr>
              <w:pStyle w:val="ConsPlusNormal"/>
            </w:pPr>
            <w:r>
              <w:t>сироп; капли</w:t>
            </w:r>
          </w:p>
        </w:tc>
        <w:tc>
          <w:tcPr>
            <w:tcW w:w="1020" w:type="dxa"/>
          </w:tcPr>
          <w:p w:rsidR="00266166" w:rsidRDefault="00266166">
            <w:pPr>
              <w:pStyle w:val="ConsPlusNormal"/>
            </w:pPr>
          </w:p>
        </w:tc>
      </w:tr>
      <w:tr w:rsidR="00266166">
        <w:tc>
          <w:tcPr>
            <w:tcW w:w="907" w:type="dxa"/>
          </w:tcPr>
          <w:p w:rsidR="00266166" w:rsidRDefault="00266166">
            <w:pPr>
              <w:pStyle w:val="ConsPlusNormal"/>
            </w:pPr>
            <w:r>
              <w:t>D</w:t>
            </w:r>
          </w:p>
        </w:tc>
        <w:tc>
          <w:tcPr>
            <w:tcW w:w="8145" w:type="dxa"/>
            <w:gridSpan w:val="5"/>
          </w:tcPr>
          <w:p w:rsidR="00266166" w:rsidRDefault="00266166">
            <w:pPr>
              <w:pStyle w:val="ConsPlusNormal"/>
            </w:pPr>
            <w:r>
              <w:t>Дерматологические препараты</w:t>
            </w:r>
          </w:p>
        </w:tc>
      </w:tr>
      <w:tr w:rsidR="00266166">
        <w:tc>
          <w:tcPr>
            <w:tcW w:w="907" w:type="dxa"/>
            <w:vMerge w:val="restart"/>
          </w:tcPr>
          <w:p w:rsidR="00266166" w:rsidRDefault="00266166">
            <w:pPr>
              <w:pStyle w:val="ConsPlusNormal"/>
            </w:pPr>
            <w:r>
              <w:t>D07</w:t>
            </w:r>
          </w:p>
        </w:tc>
        <w:tc>
          <w:tcPr>
            <w:tcW w:w="8145" w:type="dxa"/>
            <w:gridSpan w:val="5"/>
          </w:tcPr>
          <w:p w:rsidR="00266166" w:rsidRDefault="00266166">
            <w:pPr>
              <w:pStyle w:val="ConsPlusNormal"/>
            </w:pPr>
            <w:r>
              <w:t>Глюкокортикоиды, применяемые в дерматологии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D07A</w:t>
            </w:r>
          </w:p>
        </w:tc>
        <w:tc>
          <w:tcPr>
            <w:tcW w:w="6898" w:type="dxa"/>
            <w:gridSpan w:val="4"/>
          </w:tcPr>
          <w:p w:rsidR="00266166" w:rsidRDefault="00266166">
            <w:pPr>
              <w:pStyle w:val="ConsPlusNormal"/>
            </w:pPr>
            <w:r>
              <w:t>Глюкокортикоиды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D07AC</w:t>
            </w:r>
          </w:p>
        </w:tc>
        <w:tc>
          <w:tcPr>
            <w:tcW w:w="6898" w:type="dxa"/>
            <w:gridSpan w:val="4"/>
          </w:tcPr>
          <w:p w:rsidR="00266166" w:rsidRDefault="00266166">
            <w:pPr>
              <w:pStyle w:val="ConsPlusNormal"/>
            </w:pPr>
            <w:r>
              <w:t>Глюкокортикоиды с высокой активностью (группа III)</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D07AC14</w:t>
            </w:r>
          </w:p>
        </w:tc>
        <w:tc>
          <w:tcPr>
            <w:tcW w:w="2419" w:type="dxa"/>
          </w:tcPr>
          <w:p w:rsidR="00266166" w:rsidRDefault="00266166">
            <w:pPr>
              <w:pStyle w:val="ConsPlusNormal"/>
            </w:pPr>
            <w:r>
              <w:t>Метилпреднизолона ацепонат</w:t>
            </w:r>
          </w:p>
        </w:tc>
        <w:tc>
          <w:tcPr>
            <w:tcW w:w="2268" w:type="dxa"/>
          </w:tcPr>
          <w:p w:rsidR="00266166" w:rsidRDefault="00266166">
            <w:pPr>
              <w:pStyle w:val="ConsPlusNormal"/>
            </w:pPr>
            <w:r>
              <w:t>крем для наружного применения; мазь для наружного применения; эмульсия для наружного применения</w:t>
            </w:r>
          </w:p>
        </w:tc>
        <w:tc>
          <w:tcPr>
            <w:tcW w:w="1020" w:type="dxa"/>
          </w:tcPr>
          <w:p w:rsidR="00266166" w:rsidRDefault="00266166">
            <w:pPr>
              <w:pStyle w:val="ConsPlusNormal"/>
            </w:pPr>
          </w:p>
        </w:tc>
      </w:tr>
      <w:tr w:rsidR="00266166">
        <w:tc>
          <w:tcPr>
            <w:tcW w:w="907" w:type="dxa"/>
            <w:vMerge w:val="restart"/>
          </w:tcPr>
          <w:p w:rsidR="00266166" w:rsidRDefault="00266166">
            <w:pPr>
              <w:pStyle w:val="ConsPlusNormal"/>
            </w:pPr>
            <w:r>
              <w:t>D11</w:t>
            </w:r>
          </w:p>
        </w:tc>
        <w:tc>
          <w:tcPr>
            <w:tcW w:w="8145" w:type="dxa"/>
            <w:gridSpan w:val="5"/>
          </w:tcPr>
          <w:p w:rsidR="00266166" w:rsidRDefault="00266166">
            <w:pPr>
              <w:pStyle w:val="ConsPlusNormal"/>
            </w:pPr>
            <w:r>
              <w:t>Другие дерматологические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D11A</w:t>
            </w:r>
          </w:p>
        </w:tc>
        <w:tc>
          <w:tcPr>
            <w:tcW w:w="6898" w:type="dxa"/>
            <w:gridSpan w:val="4"/>
          </w:tcPr>
          <w:p w:rsidR="00266166" w:rsidRDefault="00266166">
            <w:pPr>
              <w:pStyle w:val="ConsPlusNormal"/>
            </w:pPr>
            <w:r>
              <w:t>Другие дерматологические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D11AH</w:t>
            </w:r>
          </w:p>
        </w:tc>
        <w:tc>
          <w:tcPr>
            <w:tcW w:w="6898" w:type="dxa"/>
            <w:gridSpan w:val="4"/>
          </w:tcPr>
          <w:p w:rsidR="00266166" w:rsidRDefault="00266166">
            <w:pPr>
              <w:pStyle w:val="ConsPlusNormal"/>
            </w:pPr>
            <w:r>
              <w:t>Средства для лечения заболеваний кожи, за исключением кортикостероидов</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D11AH01</w:t>
            </w:r>
          </w:p>
        </w:tc>
        <w:tc>
          <w:tcPr>
            <w:tcW w:w="2419" w:type="dxa"/>
          </w:tcPr>
          <w:p w:rsidR="00266166" w:rsidRDefault="00266166">
            <w:pPr>
              <w:pStyle w:val="ConsPlusNormal"/>
            </w:pPr>
            <w:r>
              <w:t>Такролимус</w:t>
            </w:r>
          </w:p>
        </w:tc>
        <w:tc>
          <w:tcPr>
            <w:tcW w:w="2268" w:type="dxa"/>
          </w:tcPr>
          <w:p w:rsidR="00266166" w:rsidRDefault="00266166">
            <w:pPr>
              <w:pStyle w:val="ConsPlusNormal"/>
            </w:pPr>
            <w:r>
              <w:t>мазь для наружного применения</w:t>
            </w:r>
          </w:p>
        </w:tc>
        <w:tc>
          <w:tcPr>
            <w:tcW w:w="1020" w:type="dxa"/>
          </w:tcPr>
          <w:p w:rsidR="00266166" w:rsidRDefault="00266166">
            <w:pPr>
              <w:pStyle w:val="ConsPlusNormal"/>
            </w:pPr>
          </w:p>
        </w:tc>
      </w:tr>
      <w:tr w:rsidR="00266166">
        <w:tc>
          <w:tcPr>
            <w:tcW w:w="907" w:type="dxa"/>
          </w:tcPr>
          <w:p w:rsidR="00266166" w:rsidRDefault="00266166">
            <w:pPr>
              <w:pStyle w:val="ConsPlusNormal"/>
            </w:pPr>
          </w:p>
        </w:tc>
        <w:tc>
          <w:tcPr>
            <w:tcW w:w="1247" w:type="dxa"/>
          </w:tcPr>
          <w:p w:rsidR="00266166" w:rsidRDefault="00266166">
            <w:pPr>
              <w:pStyle w:val="ConsPlusNormal"/>
            </w:pPr>
            <w:r>
              <w:t>D11AX</w:t>
            </w:r>
          </w:p>
        </w:tc>
        <w:tc>
          <w:tcPr>
            <w:tcW w:w="6898" w:type="dxa"/>
            <w:gridSpan w:val="4"/>
          </w:tcPr>
          <w:p w:rsidR="00266166" w:rsidRDefault="00266166">
            <w:pPr>
              <w:pStyle w:val="ConsPlusNormal"/>
            </w:pPr>
            <w:r>
              <w:t>Другие дерматологические препараты</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D11AX15</w:t>
            </w:r>
          </w:p>
        </w:tc>
        <w:tc>
          <w:tcPr>
            <w:tcW w:w="2419" w:type="dxa"/>
          </w:tcPr>
          <w:p w:rsidR="00266166" w:rsidRDefault="00266166">
            <w:pPr>
              <w:pStyle w:val="ConsPlusNormal"/>
            </w:pPr>
            <w:r>
              <w:t>Пимекролимус</w:t>
            </w:r>
          </w:p>
        </w:tc>
        <w:tc>
          <w:tcPr>
            <w:tcW w:w="2268" w:type="dxa"/>
          </w:tcPr>
          <w:p w:rsidR="00266166" w:rsidRDefault="00266166">
            <w:pPr>
              <w:pStyle w:val="ConsPlusNormal"/>
            </w:pPr>
            <w:r>
              <w:t>крем для наружного применения</w:t>
            </w:r>
          </w:p>
        </w:tc>
        <w:tc>
          <w:tcPr>
            <w:tcW w:w="1020" w:type="dxa"/>
          </w:tcPr>
          <w:p w:rsidR="00266166" w:rsidRDefault="00266166">
            <w:pPr>
              <w:pStyle w:val="ConsPlusNormal"/>
            </w:pPr>
          </w:p>
        </w:tc>
      </w:tr>
      <w:tr w:rsidR="00266166">
        <w:tc>
          <w:tcPr>
            <w:tcW w:w="907" w:type="dxa"/>
          </w:tcPr>
          <w:p w:rsidR="00266166" w:rsidRDefault="00266166">
            <w:pPr>
              <w:pStyle w:val="ConsPlusNormal"/>
            </w:pPr>
            <w:r>
              <w:t>J</w:t>
            </w:r>
          </w:p>
        </w:tc>
        <w:tc>
          <w:tcPr>
            <w:tcW w:w="8145" w:type="dxa"/>
            <w:gridSpan w:val="5"/>
          </w:tcPr>
          <w:p w:rsidR="00266166" w:rsidRDefault="00266166">
            <w:pPr>
              <w:pStyle w:val="ConsPlusNormal"/>
            </w:pPr>
            <w:r>
              <w:t>Противомикробные препараты системного действия</w:t>
            </w:r>
          </w:p>
        </w:tc>
      </w:tr>
      <w:tr w:rsidR="00266166">
        <w:tc>
          <w:tcPr>
            <w:tcW w:w="907" w:type="dxa"/>
            <w:vMerge w:val="restart"/>
          </w:tcPr>
          <w:p w:rsidR="00266166" w:rsidRDefault="00266166">
            <w:pPr>
              <w:pStyle w:val="ConsPlusNormal"/>
            </w:pPr>
            <w:r>
              <w:t>J01</w:t>
            </w:r>
          </w:p>
        </w:tc>
        <w:tc>
          <w:tcPr>
            <w:tcW w:w="8145" w:type="dxa"/>
            <w:gridSpan w:val="5"/>
          </w:tcPr>
          <w:p w:rsidR="00266166" w:rsidRDefault="00266166">
            <w:pPr>
              <w:pStyle w:val="ConsPlusNormal"/>
            </w:pPr>
            <w:r>
              <w:t>Антибактериальные препараты системного действия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J01C</w:t>
            </w:r>
          </w:p>
        </w:tc>
        <w:tc>
          <w:tcPr>
            <w:tcW w:w="6898" w:type="dxa"/>
            <w:gridSpan w:val="4"/>
          </w:tcPr>
          <w:p w:rsidR="00266166" w:rsidRDefault="00266166">
            <w:pPr>
              <w:pStyle w:val="ConsPlusNormal"/>
            </w:pPr>
            <w:r>
              <w:t>Бета-лактамные антибактериальные препараты: пенициллины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J01CA</w:t>
            </w:r>
          </w:p>
        </w:tc>
        <w:tc>
          <w:tcPr>
            <w:tcW w:w="6898" w:type="dxa"/>
            <w:gridSpan w:val="4"/>
          </w:tcPr>
          <w:p w:rsidR="00266166" w:rsidRDefault="00266166">
            <w:pPr>
              <w:pStyle w:val="ConsPlusNormal"/>
            </w:pPr>
            <w:r>
              <w:t>Пенициллины широкого спектра действия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J01CA04</w:t>
            </w:r>
          </w:p>
        </w:tc>
        <w:tc>
          <w:tcPr>
            <w:tcW w:w="2419" w:type="dxa"/>
          </w:tcPr>
          <w:p w:rsidR="00266166" w:rsidRDefault="00266166">
            <w:pPr>
              <w:pStyle w:val="ConsPlusNormal"/>
            </w:pPr>
            <w:r>
              <w:t>Амоксициллин</w:t>
            </w:r>
          </w:p>
        </w:tc>
        <w:tc>
          <w:tcPr>
            <w:tcW w:w="2268" w:type="dxa"/>
          </w:tcPr>
          <w:p w:rsidR="00266166" w:rsidRDefault="00266166">
            <w:pPr>
              <w:pStyle w:val="ConsPlusNormal"/>
            </w:pPr>
            <w:r>
              <w:t>порошок для приготовления суспензии для приема внутрь; гранулы для приготовления суспензии для приема внутрь; таблетки диспергируемые</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J01CR</w:t>
            </w:r>
          </w:p>
        </w:tc>
        <w:tc>
          <w:tcPr>
            <w:tcW w:w="6898" w:type="dxa"/>
            <w:gridSpan w:val="4"/>
          </w:tcPr>
          <w:p w:rsidR="00266166" w:rsidRDefault="00266166">
            <w:pPr>
              <w:pStyle w:val="ConsPlusNormal"/>
            </w:pPr>
            <w:r>
              <w:t>Комбинации пенициллинов, включая комбинацию и ингибиторами бета-лактамаз</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J01CR02</w:t>
            </w:r>
          </w:p>
        </w:tc>
        <w:tc>
          <w:tcPr>
            <w:tcW w:w="2419" w:type="dxa"/>
          </w:tcPr>
          <w:p w:rsidR="00266166" w:rsidRDefault="00266166">
            <w:pPr>
              <w:pStyle w:val="ConsPlusNormal"/>
            </w:pPr>
            <w:r>
              <w:t>Амоксициллин + Клавулановая кислота</w:t>
            </w:r>
          </w:p>
        </w:tc>
        <w:tc>
          <w:tcPr>
            <w:tcW w:w="2268" w:type="dxa"/>
          </w:tcPr>
          <w:p w:rsidR="00266166" w:rsidRDefault="00266166">
            <w:pPr>
              <w:pStyle w:val="ConsPlusNormal"/>
            </w:pPr>
            <w:r>
              <w:t>порошок для приготовления суспензии для приема внутрь; таблетки, покрытые оболочкой</w:t>
            </w:r>
          </w:p>
        </w:tc>
        <w:tc>
          <w:tcPr>
            <w:tcW w:w="1020" w:type="dxa"/>
          </w:tcPr>
          <w:p w:rsidR="00266166" w:rsidRDefault="00266166">
            <w:pPr>
              <w:pStyle w:val="ConsPlusNormal"/>
            </w:pPr>
          </w:p>
        </w:tc>
      </w:tr>
      <w:tr w:rsidR="00266166">
        <w:tc>
          <w:tcPr>
            <w:tcW w:w="907" w:type="dxa"/>
          </w:tcPr>
          <w:p w:rsidR="00266166" w:rsidRDefault="00266166">
            <w:pPr>
              <w:pStyle w:val="ConsPlusNormal"/>
            </w:pPr>
            <w:r>
              <w:t>M</w:t>
            </w:r>
          </w:p>
        </w:tc>
        <w:tc>
          <w:tcPr>
            <w:tcW w:w="8145" w:type="dxa"/>
            <w:gridSpan w:val="5"/>
          </w:tcPr>
          <w:p w:rsidR="00266166" w:rsidRDefault="00266166">
            <w:pPr>
              <w:pStyle w:val="ConsPlusNormal"/>
            </w:pPr>
            <w:r>
              <w:t>Костно-мышечная система</w:t>
            </w:r>
          </w:p>
        </w:tc>
      </w:tr>
      <w:tr w:rsidR="00266166">
        <w:tc>
          <w:tcPr>
            <w:tcW w:w="907" w:type="dxa"/>
            <w:vMerge w:val="restart"/>
          </w:tcPr>
          <w:p w:rsidR="00266166" w:rsidRDefault="00266166">
            <w:pPr>
              <w:pStyle w:val="ConsPlusNormal"/>
            </w:pPr>
            <w:r>
              <w:t>M01</w:t>
            </w:r>
          </w:p>
        </w:tc>
        <w:tc>
          <w:tcPr>
            <w:tcW w:w="8145" w:type="dxa"/>
            <w:gridSpan w:val="5"/>
          </w:tcPr>
          <w:p w:rsidR="00266166" w:rsidRDefault="00266166">
            <w:pPr>
              <w:pStyle w:val="ConsPlusNormal"/>
            </w:pPr>
            <w:r>
              <w:t>Противовоспалительные и противоревматические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M01A</w:t>
            </w:r>
          </w:p>
        </w:tc>
        <w:tc>
          <w:tcPr>
            <w:tcW w:w="6898" w:type="dxa"/>
            <w:gridSpan w:val="4"/>
          </w:tcPr>
          <w:p w:rsidR="00266166" w:rsidRDefault="00266166">
            <w:pPr>
              <w:pStyle w:val="ConsPlusNormal"/>
            </w:pPr>
            <w:r>
              <w:t>Нестероидные противовоспалительные и противоревматические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M01AE</w:t>
            </w:r>
          </w:p>
        </w:tc>
        <w:tc>
          <w:tcPr>
            <w:tcW w:w="6898" w:type="dxa"/>
            <w:gridSpan w:val="4"/>
          </w:tcPr>
          <w:p w:rsidR="00266166" w:rsidRDefault="00266166">
            <w:pPr>
              <w:pStyle w:val="ConsPlusNormal"/>
            </w:pPr>
            <w:r>
              <w:t>Производные пропионовой кислоты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M01AE01</w:t>
            </w:r>
          </w:p>
        </w:tc>
        <w:tc>
          <w:tcPr>
            <w:tcW w:w="2419" w:type="dxa"/>
          </w:tcPr>
          <w:p w:rsidR="00266166" w:rsidRDefault="00266166">
            <w:pPr>
              <w:pStyle w:val="ConsPlusNormal"/>
            </w:pPr>
            <w:r>
              <w:t>Ибупрофен</w:t>
            </w:r>
          </w:p>
        </w:tc>
        <w:tc>
          <w:tcPr>
            <w:tcW w:w="2268" w:type="dxa"/>
          </w:tcPr>
          <w:p w:rsidR="00266166" w:rsidRDefault="00266166">
            <w:pPr>
              <w:pStyle w:val="ConsPlusNormal"/>
            </w:pPr>
            <w:r>
              <w:t>суспензия для приема внутрь; гранулы для приготовления раствора для приема внутрь; суппозитории ректальные; суппозитории ректальные (для детей); суспензия для приема внутрь (для детей)</w:t>
            </w:r>
          </w:p>
        </w:tc>
        <w:tc>
          <w:tcPr>
            <w:tcW w:w="1020" w:type="dxa"/>
          </w:tcPr>
          <w:p w:rsidR="00266166" w:rsidRDefault="00266166">
            <w:pPr>
              <w:pStyle w:val="ConsPlusNormal"/>
            </w:pPr>
          </w:p>
        </w:tc>
      </w:tr>
      <w:tr w:rsidR="00266166">
        <w:tc>
          <w:tcPr>
            <w:tcW w:w="907" w:type="dxa"/>
          </w:tcPr>
          <w:p w:rsidR="00266166" w:rsidRDefault="00266166">
            <w:pPr>
              <w:pStyle w:val="ConsPlusNormal"/>
            </w:pPr>
            <w:r>
              <w:t>N</w:t>
            </w:r>
          </w:p>
        </w:tc>
        <w:tc>
          <w:tcPr>
            <w:tcW w:w="8145" w:type="dxa"/>
            <w:gridSpan w:val="5"/>
          </w:tcPr>
          <w:p w:rsidR="00266166" w:rsidRDefault="00266166">
            <w:pPr>
              <w:pStyle w:val="ConsPlusNormal"/>
            </w:pPr>
            <w:r>
              <w:t>Нервная система</w:t>
            </w:r>
          </w:p>
        </w:tc>
      </w:tr>
      <w:tr w:rsidR="00266166">
        <w:tc>
          <w:tcPr>
            <w:tcW w:w="907" w:type="dxa"/>
            <w:vMerge w:val="restart"/>
          </w:tcPr>
          <w:p w:rsidR="00266166" w:rsidRDefault="00266166">
            <w:pPr>
              <w:pStyle w:val="ConsPlusNormal"/>
            </w:pPr>
            <w:r>
              <w:t>N02</w:t>
            </w:r>
          </w:p>
        </w:tc>
        <w:tc>
          <w:tcPr>
            <w:tcW w:w="8145" w:type="dxa"/>
            <w:gridSpan w:val="5"/>
          </w:tcPr>
          <w:p w:rsidR="00266166" w:rsidRDefault="00266166">
            <w:pPr>
              <w:pStyle w:val="ConsPlusNormal"/>
            </w:pPr>
            <w:r>
              <w:t>Анальгетики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N02B</w:t>
            </w:r>
          </w:p>
        </w:tc>
        <w:tc>
          <w:tcPr>
            <w:tcW w:w="6898" w:type="dxa"/>
            <w:gridSpan w:val="4"/>
          </w:tcPr>
          <w:p w:rsidR="00266166" w:rsidRDefault="00266166">
            <w:pPr>
              <w:pStyle w:val="ConsPlusNormal"/>
            </w:pPr>
            <w:r>
              <w:t>Анальгетики и антипиретики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N02BE</w:t>
            </w:r>
          </w:p>
        </w:tc>
        <w:tc>
          <w:tcPr>
            <w:tcW w:w="6898" w:type="dxa"/>
            <w:gridSpan w:val="4"/>
          </w:tcPr>
          <w:p w:rsidR="00266166" w:rsidRDefault="00266166">
            <w:pPr>
              <w:pStyle w:val="ConsPlusNormal"/>
            </w:pPr>
            <w:r>
              <w:t>Анилиды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N02BE01</w:t>
            </w:r>
          </w:p>
        </w:tc>
        <w:tc>
          <w:tcPr>
            <w:tcW w:w="2419" w:type="dxa"/>
          </w:tcPr>
          <w:p w:rsidR="00266166" w:rsidRDefault="00266166">
            <w:pPr>
              <w:pStyle w:val="ConsPlusNormal"/>
            </w:pPr>
            <w:r>
              <w:t>Парацетамол</w:t>
            </w:r>
          </w:p>
        </w:tc>
        <w:tc>
          <w:tcPr>
            <w:tcW w:w="2268" w:type="dxa"/>
          </w:tcPr>
          <w:p w:rsidR="00266166" w:rsidRDefault="00266166">
            <w:pPr>
              <w:pStyle w:val="ConsPlusNormal"/>
            </w:pPr>
            <w:r>
              <w:t>раствор для приема внутрь; суспензия для приема внутрь; суппозитории ректальные; гранулы для приготовления суспензии для приема внутрь; раствор для приема внутрь (для детей); суппозитории ректальные (для детей); суспензия для приема внутрь (для детей)</w:t>
            </w:r>
          </w:p>
        </w:tc>
        <w:tc>
          <w:tcPr>
            <w:tcW w:w="1020" w:type="dxa"/>
          </w:tcPr>
          <w:p w:rsidR="00266166" w:rsidRDefault="00266166">
            <w:pPr>
              <w:pStyle w:val="ConsPlusNormal"/>
            </w:pPr>
          </w:p>
        </w:tc>
      </w:tr>
      <w:tr w:rsidR="00266166">
        <w:tc>
          <w:tcPr>
            <w:tcW w:w="907" w:type="dxa"/>
            <w:vMerge w:val="restart"/>
          </w:tcPr>
          <w:p w:rsidR="00266166" w:rsidRDefault="00266166">
            <w:pPr>
              <w:pStyle w:val="ConsPlusNormal"/>
            </w:pPr>
            <w:r>
              <w:t>N05</w:t>
            </w:r>
          </w:p>
        </w:tc>
        <w:tc>
          <w:tcPr>
            <w:tcW w:w="8145" w:type="dxa"/>
            <w:gridSpan w:val="5"/>
          </w:tcPr>
          <w:p w:rsidR="00266166" w:rsidRDefault="00266166">
            <w:pPr>
              <w:pStyle w:val="ConsPlusNormal"/>
            </w:pPr>
            <w:r>
              <w:t>Психотропные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N05B</w:t>
            </w:r>
          </w:p>
        </w:tc>
        <w:tc>
          <w:tcPr>
            <w:tcW w:w="6898" w:type="dxa"/>
            <w:gridSpan w:val="4"/>
          </w:tcPr>
          <w:p w:rsidR="00266166" w:rsidRDefault="00266166">
            <w:pPr>
              <w:pStyle w:val="ConsPlusNormal"/>
            </w:pPr>
            <w:r>
              <w:t>Анксиолитики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N05BX</w:t>
            </w:r>
          </w:p>
        </w:tc>
        <w:tc>
          <w:tcPr>
            <w:tcW w:w="6898" w:type="dxa"/>
            <w:gridSpan w:val="4"/>
          </w:tcPr>
          <w:p w:rsidR="00266166" w:rsidRDefault="00266166">
            <w:pPr>
              <w:pStyle w:val="ConsPlusNormal"/>
            </w:pPr>
            <w:r>
              <w:t>Прочие анксиолитики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19" w:type="dxa"/>
          </w:tcPr>
          <w:p w:rsidR="00266166" w:rsidRDefault="00266166">
            <w:pPr>
              <w:pStyle w:val="ConsPlusNormal"/>
            </w:pPr>
            <w:r>
              <w:t>Аминофенил-масляная кислота</w:t>
            </w:r>
          </w:p>
        </w:tc>
        <w:tc>
          <w:tcPr>
            <w:tcW w:w="2268" w:type="dxa"/>
          </w:tcPr>
          <w:p w:rsidR="00266166" w:rsidRDefault="00266166">
            <w:pPr>
              <w:pStyle w:val="ConsPlusNormal"/>
            </w:pPr>
            <w:r>
              <w:t>таблетки</w:t>
            </w:r>
          </w:p>
        </w:tc>
        <w:tc>
          <w:tcPr>
            <w:tcW w:w="1020" w:type="dxa"/>
          </w:tcPr>
          <w:p w:rsidR="00266166" w:rsidRDefault="00266166">
            <w:pPr>
              <w:pStyle w:val="ConsPlusNormal"/>
            </w:pPr>
          </w:p>
        </w:tc>
      </w:tr>
      <w:tr w:rsidR="00266166">
        <w:tc>
          <w:tcPr>
            <w:tcW w:w="907" w:type="dxa"/>
            <w:vMerge w:val="restart"/>
          </w:tcPr>
          <w:p w:rsidR="00266166" w:rsidRDefault="00266166">
            <w:pPr>
              <w:pStyle w:val="ConsPlusNormal"/>
            </w:pPr>
            <w:r>
              <w:t>N06</w:t>
            </w:r>
          </w:p>
        </w:tc>
        <w:tc>
          <w:tcPr>
            <w:tcW w:w="8145" w:type="dxa"/>
            <w:gridSpan w:val="5"/>
          </w:tcPr>
          <w:p w:rsidR="00266166" w:rsidRDefault="00266166">
            <w:pPr>
              <w:pStyle w:val="ConsPlusNormal"/>
            </w:pPr>
            <w:r>
              <w:t>Психоаналептики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N06B</w:t>
            </w:r>
          </w:p>
        </w:tc>
        <w:tc>
          <w:tcPr>
            <w:tcW w:w="6898" w:type="dxa"/>
            <w:gridSpan w:val="4"/>
          </w:tcPr>
          <w:p w:rsidR="00266166" w:rsidRDefault="00266166">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N06BX</w:t>
            </w:r>
          </w:p>
        </w:tc>
        <w:tc>
          <w:tcPr>
            <w:tcW w:w="6898" w:type="dxa"/>
            <w:gridSpan w:val="4"/>
          </w:tcPr>
          <w:p w:rsidR="00266166" w:rsidRDefault="00266166">
            <w:pPr>
              <w:pStyle w:val="ConsPlusNormal"/>
            </w:pPr>
            <w:r>
              <w:t>Другие психостимуляторы и ноотропные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19" w:type="dxa"/>
          </w:tcPr>
          <w:p w:rsidR="00266166" w:rsidRDefault="00266166">
            <w:pPr>
              <w:pStyle w:val="ConsPlusNormal"/>
            </w:pPr>
            <w:r>
              <w:t>Гопантеновая кислота</w:t>
            </w:r>
          </w:p>
        </w:tc>
        <w:tc>
          <w:tcPr>
            <w:tcW w:w="2268" w:type="dxa"/>
          </w:tcPr>
          <w:p w:rsidR="00266166" w:rsidRDefault="00266166">
            <w:pPr>
              <w:pStyle w:val="ConsPlusNormal"/>
            </w:pPr>
            <w:r>
              <w:t>таблетки</w:t>
            </w:r>
          </w:p>
        </w:tc>
        <w:tc>
          <w:tcPr>
            <w:tcW w:w="1020" w:type="dxa"/>
          </w:tcPr>
          <w:p w:rsidR="00266166" w:rsidRDefault="00266166">
            <w:pPr>
              <w:pStyle w:val="ConsPlusNormal"/>
            </w:pP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N06BX02</w:t>
            </w:r>
          </w:p>
        </w:tc>
        <w:tc>
          <w:tcPr>
            <w:tcW w:w="2419" w:type="dxa"/>
          </w:tcPr>
          <w:p w:rsidR="00266166" w:rsidRDefault="00266166">
            <w:pPr>
              <w:pStyle w:val="ConsPlusNormal"/>
            </w:pPr>
            <w:r>
              <w:t>Пиритинол</w:t>
            </w:r>
          </w:p>
        </w:tc>
        <w:tc>
          <w:tcPr>
            <w:tcW w:w="2268" w:type="dxa"/>
          </w:tcPr>
          <w:p w:rsidR="00266166" w:rsidRDefault="00266166">
            <w:pPr>
              <w:pStyle w:val="ConsPlusNormal"/>
            </w:pPr>
            <w:r>
              <w:t>суспензия для приема внутрь</w:t>
            </w:r>
          </w:p>
        </w:tc>
        <w:tc>
          <w:tcPr>
            <w:tcW w:w="1020" w:type="dxa"/>
          </w:tcPr>
          <w:p w:rsidR="00266166" w:rsidRDefault="00266166">
            <w:pPr>
              <w:pStyle w:val="ConsPlusNormal"/>
            </w:pPr>
            <w:r>
              <w:t>МКБ-10 G96.8, G93.4</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N06BX</w:t>
            </w:r>
          </w:p>
        </w:tc>
        <w:tc>
          <w:tcPr>
            <w:tcW w:w="2419" w:type="dxa"/>
          </w:tcPr>
          <w:p w:rsidR="00266166" w:rsidRDefault="00266166">
            <w:pPr>
              <w:pStyle w:val="ConsPlusNormal"/>
            </w:pPr>
            <w:r>
              <w:t>Глицин</w:t>
            </w:r>
          </w:p>
        </w:tc>
        <w:tc>
          <w:tcPr>
            <w:tcW w:w="2268" w:type="dxa"/>
          </w:tcPr>
          <w:p w:rsidR="00266166" w:rsidRDefault="00266166">
            <w:pPr>
              <w:pStyle w:val="ConsPlusNormal"/>
            </w:pPr>
            <w:r>
              <w:t>таблетки защечные; таблетки подъязычные</w:t>
            </w:r>
          </w:p>
        </w:tc>
        <w:tc>
          <w:tcPr>
            <w:tcW w:w="1020" w:type="dxa"/>
          </w:tcPr>
          <w:p w:rsidR="00266166" w:rsidRDefault="00266166">
            <w:pPr>
              <w:pStyle w:val="ConsPlusNormal"/>
            </w:pP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N06BX</w:t>
            </w:r>
          </w:p>
        </w:tc>
        <w:tc>
          <w:tcPr>
            <w:tcW w:w="2419" w:type="dxa"/>
          </w:tcPr>
          <w:p w:rsidR="00266166" w:rsidRDefault="00266166">
            <w:pPr>
              <w:pStyle w:val="ConsPlusNormal"/>
            </w:pPr>
            <w:r>
              <w:t>Полипептиды коры головного мозга скота</w:t>
            </w:r>
          </w:p>
        </w:tc>
        <w:tc>
          <w:tcPr>
            <w:tcW w:w="2268" w:type="dxa"/>
          </w:tcPr>
          <w:p w:rsidR="00266166" w:rsidRDefault="00266166">
            <w:pPr>
              <w:pStyle w:val="ConsPlusNormal"/>
            </w:pPr>
            <w:r>
              <w:t>лиофилизат для приготовления раствора для внутримышечного введения</w:t>
            </w:r>
          </w:p>
        </w:tc>
        <w:tc>
          <w:tcPr>
            <w:tcW w:w="1020" w:type="dxa"/>
          </w:tcPr>
          <w:p w:rsidR="00266166" w:rsidRDefault="00266166">
            <w:pPr>
              <w:pStyle w:val="ConsPlusNormal"/>
            </w:pPr>
          </w:p>
        </w:tc>
      </w:tr>
      <w:tr w:rsidR="00266166">
        <w:tc>
          <w:tcPr>
            <w:tcW w:w="907" w:type="dxa"/>
          </w:tcPr>
          <w:p w:rsidR="00266166" w:rsidRDefault="00266166">
            <w:pPr>
              <w:pStyle w:val="ConsPlusNormal"/>
            </w:pPr>
            <w:r>
              <w:t>N07</w:t>
            </w:r>
          </w:p>
        </w:tc>
        <w:tc>
          <w:tcPr>
            <w:tcW w:w="8145" w:type="dxa"/>
            <w:gridSpan w:val="5"/>
          </w:tcPr>
          <w:p w:rsidR="00266166" w:rsidRDefault="00266166">
            <w:pPr>
              <w:pStyle w:val="ConsPlusNormal"/>
            </w:pPr>
            <w:r>
              <w:t>Другие препараты для лечения заболеваний нервной системы</w:t>
            </w:r>
          </w:p>
        </w:tc>
      </w:tr>
      <w:tr w:rsidR="00266166">
        <w:tc>
          <w:tcPr>
            <w:tcW w:w="907" w:type="dxa"/>
          </w:tcPr>
          <w:p w:rsidR="00266166" w:rsidRDefault="00266166">
            <w:pPr>
              <w:pStyle w:val="ConsPlusNormal"/>
            </w:pPr>
          </w:p>
        </w:tc>
        <w:tc>
          <w:tcPr>
            <w:tcW w:w="1247" w:type="dxa"/>
          </w:tcPr>
          <w:p w:rsidR="00266166" w:rsidRDefault="00266166">
            <w:pPr>
              <w:pStyle w:val="ConsPlusNormal"/>
            </w:pPr>
            <w:r>
              <w:t>N07A</w:t>
            </w:r>
          </w:p>
        </w:tc>
        <w:tc>
          <w:tcPr>
            <w:tcW w:w="6898" w:type="dxa"/>
            <w:gridSpan w:val="4"/>
          </w:tcPr>
          <w:p w:rsidR="00266166" w:rsidRDefault="00266166">
            <w:pPr>
              <w:pStyle w:val="ConsPlusNormal"/>
            </w:pPr>
            <w:r>
              <w:t>Парасимпатомиметики</w:t>
            </w:r>
          </w:p>
        </w:tc>
      </w:tr>
      <w:tr w:rsidR="00266166">
        <w:tc>
          <w:tcPr>
            <w:tcW w:w="907" w:type="dxa"/>
          </w:tcPr>
          <w:p w:rsidR="00266166" w:rsidRDefault="00266166">
            <w:pPr>
              <w:pStyle w:val="ConsPlusNormal"/>
            </w:pPr>
          </w:p>
        </w:tc>
        <w:tc>
          <w:tcPr>
            <w:tcW w:w="1247" w:type="dxa"/>
          </w:tcPr>
          <w:p w:rsidR="00266166" w:rsidRDefault="00266166">
            <w:pPr>
              <w:pStyle w:val="ConsPlusNormal"/>
            </w:pPr>
            <w:r>
              <w:t>N07AX</w:t>
            </w:r>
          </w:p>
        </w:tc>
        <w:tc>
          <w:tcPr>
            <w:tcW w:w="6898" w:type="dxa"/>
            <w:gridSpan w:val="4"/>
          </w:tcPr>
          <w:p w:rsidR="00266166" w:rsidRDefault="00266166">
            <w:pPr>
              <w:pStyle w:val="ConsPlusNormal"/>
            </w:pPr>
            <w:r>
              <w:t>Прочие парасимпатомиметики</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N07AX02</w:t>
            </w:r>
          </w:p>
        </w:tc>
        <w:tc>
          <w:tcPr>
            <w:tcW w:w="2419" w:type="dxa"/>
          </w:tcPr>
          <w:p w:rsidR="00266166" w:rsidRDefault="00266166">
            <w:pPr>
              <w:pStyle w:val="ConsPlusNormal"/>
            </w:pPr>
            <w:r>
              <w:t>Холина альфосцерат</w:t>
            </w:r>
          </w:p>
        </w:tc>
        <w:tc>
          <w:tcPr>
            <w:tcW w:w="2268" w:type="dxa"/>
          </w:tcPr>
          <w:p w:rsidR="00266166" w:rsidRDefault="00266166">
            <w:pPr>
              <w:pStyle w:val="ConsPlusNormal"/>
            </w:pPr>
            <w:r>
              <w:t>капсулы; раствор для внутривенного и внутримышечного введения</w:t>
            </w:r>
          </w:p>
        </w:tc>
        <w:tc>
          <w:tcPr>
            <w:tcW w:w="1020" w:type="dxa"/>
          </w:tcPr>
          <w:p w:rsidR="00266166" w:rsidRDefault="00266166">
            <w:pPr>
              <w:pStyle w:val="ConsPlusNormal"/>
            </w:pPr>
            <w:r>
              <w:t>МКБ-10 G93.4</w:t>
            </w:r>
          </w:p>
        </w:tc>
      </w:tr>
      <w:tr w:rsidR="00266166">
        <w:tc>
          <w:tcPr>
            <w:tcW w:w="907" w:type="dxa"/>
          </w:tcPr>
          <w:p w:rsidR="00266166" w:rsidRDefault="00266166">
            <w:pPr>
              <w:pStyle w:val="ConsPlusNormal"/>
            </w:pPr>
            <w:r>
              <w:t>P02</w:t>
            </w:r>
          </w:p>
        </w:tc>
        <w:tc>
          <w:tcPr>
            <w:tcW w:w="8145" w:type="dxa"/>
            <w:gridSpan w:val="5"/>
          </w:tcPr>
          <w:p w:rsidR="00266166" w:rsidRDefault="00266166">
            <w:pPr>
              <w:pStyle w:val="ConsPlusNormal"/>
            </w:pPr>
            <w:r>
              <w:t>Противопаразитарные препараты, инсектициды и репелленты</w:t>
            </w:r>
          </w:p>
        </w:tc>
      </w:tr>
      <w:tr w:rsidR="00266166">
        <w:tc>
          <w:tcPr>
            <w:tcW w:w="907" w:type="dxa"/>
          </w:tcPr>
          <w:p w:rsidR="00266166" w:rsidRDefault="00266166">
            <w:pPr>
              <w:pStyle w:val="ConsPlusNormal"/>
            </w:pPr>
          </w:p>
        </w:tc>
        <w:tc>
          <w:tcPr>
            <w:tcW w:w="1247" w:type="dxa"/>
          </w:tcPr>
          <w:p w:rsidR="00266166" w:rsidRDefault="00266166">
            <w:pPr>
              <w:pStyle w:val="ConsPlusNormal"/>
            </w:pPr>
            <w:r>
              <w:t>P02C</w:t>
            </w:r>
          </w:p>
        </w:tc>
        <w:tc>
          <w:tcPr>
            <w:tcW w:w="6898" w:type="dxa"/>
            <w:gridSpan w:val="4"/>
          </w:tcPr>
          <w:p w:rsidR="00266166" w:rsidRDefault="00266166">
            <w:pPr>
              <w:pStyle w:val="ConsPlusNormal"/>
            </w:pPr>
            <w:r>
              <w:t>Препараты для лечения нематодоза</w:t>
            </w:r>
          </w:p>
        </w:tc>
      </w:tr>
      <w:tr w:rsidR="00266166">
        <w:tc>
          <w:tcPr>
            <w:tcW w:w="907" w:type="dxa"/>
          </w:tcPr>
          <w:p w:rsidR="00266166" w:rsidRDefault="00266166">
            <w:pPr>
              <w:pStyle w:val="ConsPlusNormal"/>
            </w:pPr>
          </w:p>
        </w:tc>
        <w:tc>
          <w:tcPr>
            <w:tcW w:w="1247" w:type="dxa"/>
          </w:tcPr>
          <w:p w:rsidR="00266166" w:rsidRDefault="00266166">
            <w:pPr>
              <w:pStyle w:val="ConsPlusNormal"/>
            </w:pPr>
            <w:r>
              <w:t>P02CA</w:t>
            </w:r>
          </w:p>
        </w:tc>
        <w:tc>
          <w:tcPr>
            <w:tcW w:w="6898" w:type="dxa"/>
            <w:gridSpan w:val="4"/>
          </w:tcPr>
          <w:p w:rsidR="00266166" w:rsidRDefault="00266166">
            <w:pPr>
              <w:pStyle w:val="ConsPlusNormal"/>
            </w:pPr>
            <w:r>
              <w:t>Производные бензимидазола</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P02CA01</w:t>
            </w:r>
          </w:p>
        </w:tc>
        <w:tc>
          <w:tcPr>
            <w:tcW w:w="2419" w:type="dxa"/>
          </w:tcPr>
          <w:p w:rsidR="00266166" w:rsidRDefault="00266166">
            <w:pPr>
              <w:pStyle w:val="ConsPlusNormal"/>
            </w:pPr>
            <w:r>
              <w:t>Мебендазол</w:t>
            </w:r>
          </w:p>
        </w:tc>
        <w:tc>
          <w:tcPr>
            <w:tcW w:w="2268" w:type="dxa"/>
          </w:tcPr>
          <w:p w:rsidR="00266166" w:rsidRDefault="00266166">
            <w:pPr>
              <w:pStyle w:val="ConsPlusNormal"/>
            </w:pPr>
            <w:r>
              <w:t>таблетки</w:t>
            </w:r>
          </w:p>
        </w:tc>
        <w:tc>
          <w:tcPr>
            <w:tcW w:w="1020" w:type="dxa"/>
          </w:tcPr>
          <w:p w:rsidR="00266166" w:rsidRDefault="00266166">
            <w:pPr>
              <w:pStyle w:val="ConsPlusNormal"/>
            </w:pPr>
          </w:p>
        </w:tc>
      </w:tr>
      <w:tr w:rsidR="00266166">
        <w:tc>
          <w:tcPr>
            <w:tcW w:w="907" w:type="dxa"/>
          </w:tcPr>
          <w:p w:rsidR="00266166" w:rsidRDefault="00266166">
            <w:pPr>
              <w:pStyle w:val="ConsPlusNormal"/>
            </w:pPr>
          </w:p>
        </w:tc>
        <w:tc>
          <w:tcPr>
            <w:tcW w:w="1247" w:type="dxa"/>
          </w:tcPr>
          <w:p w:rsidR="00266166" w:rsidRDefault="00266166">
            <w:pPr>
              <w:pStyle w:val="ConsPlusNormal"/>
            </w:pPr>
            <w:r>
              <w:t>P02CC</w:t>
            </w:r>
          </w:p>
        </w:tc>
        <w:tc>
          <w:tcPr>
            <w:tcW w:w="6898" w:type="dxa"/>
            <w:gridSpan w:val="4"/>
          </w:tcPr>
          <w:p w:rsidR="00266166" w:rsidRDefault="00266166">
            <w:pPr>
              <w:pStyle w:val="ConsPlusNormal"/>
            </w:pPr>
            <w:r>
              <w:t>Производные тетрагидропиримидина</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P02CC01</w:t>
            </w:r>
          </w:p>
        </w:tc>
        <w:tc>
          <w:tcPr>
            <w:tcW w:w="2419" w:type="dxa"/>
          </w:tcPr>
          <w:p w:rsidR="00266166" w:rsidRDefault="00266166">
            <w:pPr>
              <w:pStyle w:val="ConsPlusNormal"/>
            </w:pPr>
            <w:r>
              <w:t>Пирантел</w:t>
            </w:r>
          </w:p>
        </w:tc>
        <w:tc>
          <w:tcPr>
            <w:tcW w:w="2268" w:type="dxa"/>
          </w:tcPr>
          <w:p w:rsidR="00266166" w:rsidRDefault="00266166">
            <w:pPr>
              <w:pStyle w:val="ConsPlusNormal"/>
            </w:pPr>
            <w:r>
              <w:t>таблетки; суспензия для приема внутрь; таблетки, покрытые пленочной оболочкой</w:t>
            </w:r>
          </w:p>
        </w:tc>
        <w:tc>
          <w:tcPr>
            <w:tcW w:w="1020" w:type="dxa"/>
          </w:tcPr>
          <w:p w:rsidR="00266166" w:rsidRDefault="00266166">
            <w:pPr>
              <w:pStyle w:val="ConsPlusNormal"/>
            </w:pPr>
            <w:r>
              <w:t>для кодов: 503, 505 от 3 - 6 лет; для кода 504 с 6 месяцев</w:t>
            </w:r>
          </w:p>
        </w:tc>
      </w:tr>
      <w:tr w:rsidR="00266166">
        <w:tc>
          <w:tcPr>
            <w:tcW w:w="907" w:type="dxa"/>
          </w:tcPr>
          <w:p w:rsidR="00266166" w:rsidRDefault="00266166">
            <w:pPr>
              <w:pStyle w:val="ConsPlusNormal"/>
            </w:pPr>
          </w:p>
        </w:tc>
        <w:tc>
          <w:tcPr>
            <w:tcW w:w="1247" w:type="dxa"/>
          </w:tcPr>
          <w:p w:rsidR="00266166" w:rsidRDefault="00266166">
            <w:pPr>
              <w:pStyle w:val="ConsPlusNormal"/>
            </w:pPr>
            <w:r>
              <w:t>P02CE</w:t>
            </w:r>
          </w:p>
        </w:tc>
        <w:tc>
          <w:tcPr>
            <w:tcW w:w="6898" w:type="dxa"/>
            <w:gridSpan w:val="4"/>
          </w:tcPr>
          <w:p w:rsidR="00266166" w:rsidRDefault="00266166">
            <w:pPr>
              <w:pStyle w:val="ConsPlusNormal"/>
            </w:pPr>
            <w:r>
              <w:t>Производные имидазотиазола</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P02CE01</w:t>
            </w:r>
          </w:p>
        </w:tc>
        <w:tc>
          <w:tcPr>
            <w:tcW w:w="2419" w:type="dxa"/>
          </w:tcPr>
          <w:p w:rsidR="00266166" w:rsidRDefault="00266166">
            <w:pPr>
              <w:pStyle w:val="ConsPlusNormal"/>
            </w:pPr>
            <w:r>
              <w:t>Левамизол</w:t>
            </w:r>
          </w:p>
        </w:tc>
        <w:tc>
          <w:tcPr>
            <w:tcW w:w="2268" w:type="dxa"/>
          </w:tcPr>
          <w:p w:rsidR="00266166" w:rsidRDefault="00266166">
            <w:pPr>
              <w:pStyle w:val="ConsPlusNormal"/>
            </w:pPr>
            <w:r>
              <w:t>таблетки</w:t>
            </w:r>
          </w:p>
        </w:tc>
        <w:tc>
          <w:tcPr>
            <w:tcW w:w="1020" w:type="dxa"/>
          </w:tcPr>
          <w:p w:rsidR="00266166" w:rsidRDefault="00266166">
            <w:pPr>
              <w:pStyle w:val="ConsPlusNormal"/>
            </w:pPr>
            <w:r>
              <w:t>для детей от 3 - 6 лет</w:t>
            </w:r>
          </w:p>
        </w:tc>
      </w:tr>
      <w:tr w:rsidR="00266166">
        <w:tc>
          <w:tcPr>
            <w:tcW w:w="907" w:type="dxa"/>
          </w:tcPr>
          <w:p w:rsidR="00266166" w:rsidRDefault="00266166">
            <w:pPr>
              <w:pStyle w:val="ConsPlusNormal"/>
            </w:pPr>
            <w:r>
              <w:t>R</w:t>
            </w:r>
          </w:p>
        </w:tc>
        <w:tc>
          <w:tcPr>
            <w:tcW w:w="8145" w:type="dxa"/>
            <w:gridSpan w:val="5"/>
          </w:tcPr>
          <w:p w:rsidR="00266166" w:rsidRDefault="00266166">
            <w:pPr>
              <w:pStyle w:val="ConsPlusNormal"/>
            </w:pPr>
            <w:r>
              <w:t>Дыхательная система</w:t>
            </w:r>
          </w:p>
        </w:tc>
      </w:tr>
      <w:tr w:rsidR="00266166">
        <w:tc>
          <w:tcPr>
            <w:tcW w:w="907" w:type="dxa"/>
            <w:vMerge w:val="restart"/>
          </w:tcPr>
          <w:p w:rsidR="00266166" w:rsidRDefault="00266166">
            <w:pPr>
              <w:pStyle w:val="ConsPlusNormal"/>
            </w:pPr>
            <w:r>
              <w:t>R01</w:t>
            </w:r>
          </w:p>
        </w:tc>
        <w:tc>
          <w:tcPr>
            <w:tcW w:w="8145" w:type="dxa"/>
            <w:gridSpan w:val="5"/>
          </w:tcPr>
          <w:p w:rsidR="00266166" w:rsidRDefault="00266166">
            <w:pPr>
              <w:pStyle w:val="ConsPlusNormal"/>
            </w:pPr>
            <w:r>
              <w:t>Назальные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R01A</w:t>
            </w:r>
          </w:p>
        </w:tc>
        <w:tc>
          <w:tcPr>
            <w:tcW w:w="6898" w:type="dxa"/>
            <w:gridSpan w:val="4"/>
          </w:tcPr>
          <w:p w:rsidR="00266166" w:rsidRDefault="00266166">
            <w:pPr>
              <w:pStyle w:val="ConsPlusNormal"/>
            </w:pPr>
            <w:r>
              <w:t>Деконгестанты и другие препараты для местного применения</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R01AA</w:t>
            </w:r>
          </w:p>
        </w:tc>
        <w:tc>
          <w:tcPr>
            <w:tcW w:w="6898" w:type="dxa"/>
            <w:gridSpan w:val="4"/>
          </w:tcPr>
          <w:p w:rsidR="00266166" w:rsidRDefault="00266166">
            <w:pPr>
              <w:pStyle w:val="ConsPlusNormal"/>
            </w:pPr>
            <w:r>
              <w:t>Адреномиметики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 01AA07</w:t>
            </w:r>
          </w:p>
        </w:tc>
        <w:tc>
          <w:tcPr>
            <w:tcW w:w="2419" w:type="dxa"/>
          </w:tcPr>
          <w:p w:rsidR="00266166" w:rsidRDefault="00266166">
            <w:pPr>
              <w:pStyle w:val="ConsPlusNormal"/>
            </w:pPr>
            <w:r>
              <w:t>Ксилометазолин</w:t>
            </w:r>
          </w:p>
        </w:tc>
        <w:tc>
          <w:tcPr>
            <w:tcW w:w="2268" w:type="dxa"/>
          </w:tcPr>
          <w:p w:rsidR="00266166" w:rsidRDefault="00266166">
            <w:pPr>
              <w:pStyle w:val="ConsPlusNormal"/>
            </w:pPr>
            <w:r>
              <w:t>гель назальный; капли назальные (для детей); спрей назальный; спрей назальный дозированный (для детей); капли назальные; спрей назальный дозированный</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R01AA05</w:t>
            </w:r>
          </w:p>
        </w:tc>
        <w:tc>
          <w:tcPr>
            <w:tcW w:w="2419" w:type="dxa"/>
          </w:tcPr>
          <w:p w:rsidR="00266166" w:rsidRDefault="00266166">
            <w:pPr>
              <w:pStyle w:val="ConsPlusNormal"/>
            </w:pPr>
            <w:r>
              <w:t>Оксиметазолин</w:t>
            </w:r>
          </w:p>
        </w:tc>
        <w:tc>
          <w:tcPr>
            <w:tcW w:w="2268" w:type="dxa"/>
          </w:tcPr>
          <w:p w:rsidR="00266166" w:rsidRDefault="00266166">
            <w:pPr>
              <w:pStyle w:val="ConsPlusNormal"/>
            </w:pPr>
            <w:r>
              <w:t>капли назальные</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r>
              <w:t>R01AX</w:t>
            </w:r>
          </w:p>
        </w:tc>
        <w:tc>
          <w:tcPr>
            <w:tcW w:w="6898" w:type="dxa"/>
            <w:gridSpan w:val="4"/>
          </w:tcPr>
          <w:p w:rsidR="00266166" w:rsidRDefault="00266166">
            <w:pPr>
              <w:pStyle w:val="ConsPlusNormal"/>
            </w:pPr>
            <w:r>
              <w:t>Другие препараты для местного применения при заболеваниях носа</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R01AX08</w:t>
            </w:r>
          </w:p>
        </w:tc>
        <w:tc>
          <w:tcPr>
            <w:tcW w:w="2419" w:type="dxa"/>
          </w:tcPr>
          <w:p w:rsidR="00266166" w:rsidRDefault="00266166">
            <w:pPr>
              <w:pStyle w:val="ConsPlusNormal"/>
            </w:pPr>
            <w:r>
              <w:t>Фрамицетин</w:t>
            </w:r>
          </w:p>
        </w:tc>
        <w:tc>
          <w:tcPr>
            <w:tcW w:w="2268" w:type="dxa"/>
          </w:tcPr>
          <w:p w:rsidR="00266166" w:rsidRDefault="00266166">
            <w:pPr>
              <w:pStyle w:val="ConsPlusNormal"/>
            </w:pPr>
            <w:r>
              <w:t>спрей назальный</w:t>
            </w:r>
          </w:p>
        </w:tc>
        <w:tc>
          <w:tcPr>
            <w:tcW w:w="1020" w:type="dxa"/>
          </w:tcPr>
          <w:p w:rsidR="00266166" w:rsidRDefault="00266166">
            <w:pPr>
              <w:pStyle w:val="ConsPlusNormal"/>
            </w:pPr>
          </w:p>
        </w:tc>
      </w:tr>
      <w:tr w:rsidR="00266166">
        <w:tc>
          <w:tcPr>
            <w:tcW w:w="907" w:type="dxa"/>
            <w:vMerge w:val="restart"/>
          </w:tcPr>
          <w:p w:rsidR="00266166" w:rsidRDefault="00266166">
            <w:pPr>
              <w:pStyle w:val="ConsPlusNormal"/>
            </w:pPr>
            <w:r>
              <w:t>R05</w:t>
            </w:r>
          </w:p>
        </w:tc>
        <w:tc>
          <w:tcPr>
            <w:tcW w:w="8145" w:type="dxa"/>
            <w:gridSpan w:val="5"/>
          </w:tcPr>
          <w:p w:rsidR="00266166" w:rsidRDefault="00266166">
            <w:pPr>
              <w:pStyle w:val="ConsPlusNormal"/>
            </w:pPr>
            <w:r>
              <w:t>Противокашлевые препараты и средства для лечения простудных заболеваниях</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R05C</w:t>
            </w:r>
          </w:p>
        </w:tc>
        <w:tc>
          <w:tcPr>
            <w:tcW w:w="6898" w:type="dxa"/>
            <w:gridSpan w:val="4"/>
          </w:tcPr>
          <w:p w:rsidR="00266166" w:rsidRDefault="00266166">
            <w:pPr>
              <w:pStyle w:val="ConsPlusNormal"/>
            </w:pPr>
            <w:r>
              <w:t>Отхаркивающие препараты, кроме комбинации с противокашлевыми средствами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R05CB</w:t>
            </w:r>
          </w:p>
        </w:tc>
        <w:tc>
          <w:tcPr>
            <w:tcW w:w="6898" w:type="dxa"/>
            <w:gridSpan w:val="4"/>
          </w:tcPr>
          <w:p w:rsidR="00266166" w:rsidRDefault="00266166">
            <w:pPr>
              <w:pStyle w:val="ConsPlusNormal"/>
            </w:pPr>
            <w:r>
              <w:t>Муколитические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R05CB01</w:t>
            </w:r>
          </w:p>
        </w:tc>
        <w:tc>
          <w:tcPr>
            <w:tcW w:w="2419" w:type="dxa"/>
          </w:tcPr>
          <w:p w:rsidR="00266166" w:rsidRDefault="00266166">
            <w:pPr>
              <w:pStyle w:val="ConsPlusNormal"/>
            </w:pPr>
            <w:r>
              <w:t>Ацетилцистеин</w:t>
            </w:r>
          </w:p>
        </w:tc>
        <w:tc>
          <w:tcPr>
            <w:tcW w:w="2268" w:type="dxa"/>
          </w:tcPr>
          <w:p w:rsidR="00266166" w:rsidRDefault="00266166">
            <w:pPr>
              <w:pStyle w:val="ConsPlusNormal"/>
            </w:pPr>
            <w:r>
              <w:t>таблетки шипучие; таблетки; раствор для приема внутрь</w:t>
            </w:r>
          </w:p>
        </w:tc>
        <w:tc>
          <w:tcPr>
            <w:tcW w:w="1020" w:type="dxa"/>
          </w:tcPr>
          <w:p w:rsidR="00266166" w:rsidRDefault="00266166">
            <w:pPr>
              <w:pStyle w:val="ConsPlusNormal"/>
            </w:pP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R05CB06</w:t>
            </w:r>
          </w:p>
        </w:tc>
        <w:tc>
          <w:tcPr>
            <w:tcW w:w="2419" w:type="dxa"/>
          </w:tcPr>
          <w:p w:rsidR="00266166" w:rsidRDefault="00266166">
            <w:pPr>
              <w:pStyle w:val="ConsPlusNormal"/>
            </w:pPr>
            <w:r>
              <w:t>Амброксол</w:t>
            </w:r>
          </w:p>
        </w:tc>
        <w:tc>
          <w:tcPr>
            <w:tcW w:w="2268" w:type="dxa"/>
          </w:tcPr>
          <w:p w:rsidR="00266166" w:rsidRDefault="00266166">
            <w:pPr>
              <w:pStyle w:val="ConsPlusNormal"/>
            </w:pPr>
            <w:r>
              <w:t>сироп; таблетки; раствор для приема внутрь и ингаляций; раствор для приема внутрь</w:t>
            </w:r>
          </w:p>
        </w:tc>
        <w:tc>
          <w:tcPr>
            <w:tcW w:w="1020" w:type="dxa"/>
          </w:tcPr>
          <w:p w:rsidR="00266166" w:rsidRDefault="00266166">
            <w:pPr>
              <w:pStyle w:val="ConsPlusNormal"/>
            </w:pPr>
          </w:p>
        </w:tc>
      </w:tr>
      <w:tr w:rsidR="00266166">
        <w:tc>
          <w:tcPr>
            <w:tcW w:w="907" w:type="dxa"/>
          </w:tcPr>
          <w:p w:rsidR="00266166" w:rsidRDefault="00266166">
            <w:pPr>
              <w:pStyle w:val="ConsPlusNormal"/>
            </w:pPr>
          </w:p>
        </w:tc>
        <w:tc>
          <w:tcPr>
            <w:tcW w:w="1247" w:type="dxa"/>
          </w:tcPr>
          <w:p w:rsidR="00266166" w:rsidRDefault="00266166">
            <w:pPr>
              <w:pStyle w:val="ConsPlusNormal"/>
            </w:pPr>
            <w:r>
              <w:t>R05F</w:t>
            </w:r>
          </w:p>
        </w:tc>
        <w:tc>
          <w:tcPr>
            <w:tcW w:w="6898" w:type="dxa"/>
            <w:gridSpan w:val="4"/>
          </w:tcPr>
          <w:p w:rsidR="00266166" w:rsidRDefault="00266166">
            <w:pPr>
              <w:pStyle w:val="ConsPlusNormal"/>
            </w:pPr>
            <w:r>
              <w:t>Противокашлевые препараты в комбинации с отхаркивающими препаратами</w:t>
            </w:r>
          </w:p>
        </w:tc>
      </w:tr>
      <w:tr w:rsidR="00266166">
        <w:tc>
          <w:tcPr>
            <w:tcW w:w="907" w:type="dxa"/>
          </w:tcPr>
          <w:p w:rsidR="00266166" w:rsidRDefault="00266166">
            <w:pPr>
              <w:pStyle w:val="ConsPlusNormal"/>
            </w:pPr>
          </w:p>
        </w:tc>
        <w:tc>
          <w:tcPr>
            <w:tcW w:w="1247" w:type="dxa"/>
          </w:tcPr>
          <w:p w:rsidR="00266166" w:rsidRDefault="00266166">
            <w:pPr>
              <w:pStyle w:val="ConsPlusNormal"/>
            </w:pPr>
            <w:r>
              <w:t>R05FB</w:t>
            </w:r>
          </w:p>
        </w:tc>
        <w:tc>
          <w:tcPr>
            <w:tcW w:w="6898" w:type="dxa"/>
            <w:gridSpan w:val="4"/>
          </w:tcPr>
          <w:p w:rsidR="00266166" w:rsidRDefault="00266166">
            <w:pPr>
              <w:pStyle w:val="ConsPlusNormal"/>
            </w:pPr>
            <w:r>
              <w:t>Прочие противокашлевые препараты в комбинации с отхаркивающими препаратами</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R05FB02</w:t>
            </w:r>
          </w:p>
        </w:tc>
        <w:tc>
          <w:tcPr>
            <w:tcW w:w="2419" w:type="dxa"/>
          </w:tcPr>
          <w:p w:rsidR="00266166" w:rsidRDefault="00266166">
            <w:pPr>
              <w:pStyle w:val="ConsPlusNormal"/>
            </w:pPr>
            <w:r>
              <w:t>Бутамират + Гвайфенезин</w:t>
            </w:r>
          </w:p>
        </w:tc>
        <w:tc>
          <w:tcPr>
            <w:tcW w:w="2268" w:type="dxa"/>
          </w:tcPr>
          <w:p w:rsidR="00266166" w:rsidRDefault="00266166">
            <w:pPr>
              <w:pStyle w:val="ConsPlusNormal"/>
            </w:pPr>
            <w:r>
              <w:t>капли для приема внутрь</w:t>
            </w:r>
          </w:p>
        </w:tc>
        <w:tc>
          <w:tcPr>
            <w:tcW w:w="1020" w:type="dxa"/>
          </w:tcPr>
          <w:p w:rsidR="00266166" w:rsidRDefault="00266166">
            <w:pPr>
              <w:pStyle w:val="ConsPlusNormal"/>
            </w:pPr>
            <w:r>
              <w:t>с 6-ти месяцев</w:t>
            </w:r>
          </w:p>
        </w:tc>
      </w:tr>
      <w:tr w:rsidR="00266166">
        <w:tc>
          <w:tcPr>
            <w:tcW w:w="907" w:type="dxa"/>
          </w:tcPr>
          <w:p w:rsidR="00266166" w:rsidRDefault="00266166">
            <w:pPr>
              <w:pStyle w:val="ConsPlusNormal"/>
            </w:pPr>
            <w:r>
              <w:t>R06</w:t>
            </w:r>
          </w:p>
        </w:tc>
        <w:tc>
          <w:tcPr>
            <w:tcW w:w="8145" w:type="dxa"/>
            <w:gridSpan w:val="5"/>
          </w:tcPr>
          <w:p w:rsidR="00266166" w:rsidRDefault="00266166">
            <w:pPr>
              <w:pStyle w:val="ConsPlusNormal"/>
            </w:pPr>
            <w:r>
              <w:t>Антигистаминные препараты для системного действия</w:t>
            </w:r>
          </w:p>
        </w:tc>
      </w:tr>
      <w:tr w:rsidR="00266166">
        <w:tc>
          <w:tcPr>
            <w:tcW w:w="907" w:type="dxa"/>
          </w:tcPr>
          <w:p w:rsidR="00266166" w:rsidRDefault="00266166">
            <w:pPr>
              <w:pStyle w:val="ConsPlusNormal"/>
            </w:pPr>
          </w:p>
        </w:tc>
        <w:tc>
          <w:tcPr>
            <w:tcW w:w="1247" w:type="dxa"/>
          </w:tcPr>
          <w:p w:rsidR="00266166" w:rsidRDefault="00266166">
            <w:pPr>
              <w:pStyle w:val="ConsPlusNormal"/>
            </w:pPr>
            <w:r>
              <w:t>R06AX</w:t>
            </w:r>
          </w:p>
        </w:tc>
        <w:tc>
          <w:tcPr>
            <w:tcW w:w="6898" w:type="dxa"/>
            <w:gridSpan w:val="4"/>
          </w:tcPr>
          <w:p w:rsidR="00266166" w:rsidRDefault="00266166">
            <w:pPr>
              <w:pStyle w:val="ConsPlusNormal"/>
            </w:pPr>
            <w:r>
              <w:t>Другие антигистаминные препараты для системного применения</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R06AX13</w:t>
            </w:r>
          </w:p>
        </w:tc>
        <w:tc>
          <w:tcPr>
            <w:tcW w:w="2419" w:type="dxa"/>
          </w:tcPr>
          <w:p w:rsidR="00266166" w:rsidRDefault="00266166">
            <w:pPr>
              <w:pStyle w:val="ConsPlusNormal"/>
            </w:pPr>
            <w:r>
              <w:t>Лоратадин</w:t>
            </w:r>
          </w:p>
        </w:tc>
        <w:tc>
          <w:tcPr>
            <w:tcW w:w="2268" w:type="dxa"/>
          </w:tcPr>
          <w:p w:rsidR="00266166" w:rsidRDefault="00266166">
            <w:pPr>
              <w:pStyle w:val="ConsPlusNormal"/>
            </w:pPr>
            <w:r>
              <w:t>сироп; суспензия для приема внутрь</w:t>
            </w:r>
          </w:p>
        </w:tc>
        <w:tc>
          <w:tcPr>
            <w:tcW w:w="1020" w:type="dxa"/>
          </w:tcPr>
          <w:p w:rsidR="00266166" w:rsidRDefault="00266166">
            <w:pPr>
              <w:pStyle w:val="ConsPlusNormal"/>
            </w:pPr>
            <w:r>
              <w:t>для детей с 2 лет</w:t>
            </w:r>
          </w:p>
        </w:tc>
      </w:tr>
      <w:tr w:rsidR="00266166">
        <w:tc>
          <w:tcPr>
            <w:tcW w:w="907" w:type="dxa"/>
          </w:tcPr>
          <w:p w:rsidR="00266166" w:rsidRDefault="00266166">
            <w:pPr>
              <w:pStyle w:val="ConsPlusNormal"/>
            </w:pPr>
            <w:r>
              <w:t>S</w:t>
            </w:r>
          </w:p>
        </w:tc>
        <w:tc>
          <w:tcPr>
            <w:tcW w:w="8145" w:type="dxa"/>
            <w:gridSpan w:val="5"/>
          </w:tcPr>
          <w:p w:rsidR="00266166" w:rsidRDefault="00266166">
            <w:pPr>
              <w:pStyle w:val="ConsPlusNormal"/>
            </w:pPr>
            <w:r>
              <w:t>Органы чувств</w:t>
            </w:r>
          </w:p>
        </w:tc>
      </w:tr>
      <w:tr w:rsidR="00266166">
        <w:tc>
          <w:tcPr>
            <w:tcW w:w="907" w:type="dxa"/>
            <w:vMerge w:val="restart"/>
          </w:tcPr>
          <w:p w:rsidR="00266166" w:rsidRDefault="00266166">
            <w:pPr>
              <w:pStyle w:val="ConsPlusNormal"/>
            </w:pPr>
            <w:r>
              <w:t>S01</w:t>
            </w:r>
          </w:p>
        </w:tc>
        <w:tc>
          <w:tcPr>
            <w:tcW w:w="8145" w:type="dxa"/>
            <w:gridSpan w:val="5"/>
          </w:tcPr>
          <w:p w:rsidR="00266166" w:rsidRDefault="00266166">
            <w:pPr>
              <w:pStyle w:val="ConsPlusNormal"/>
            </w:pPr>
            <w:r>
              <w:t>Офтальмологические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S01A</w:t>
            </w:r>
          </w:p>
        </w:tc>
        <w:tc>
          <w:tcPr>
            <w:tcW w:w="6898" w:type="dxa"/>
            <w:gridSpan w:val="4"/>
          </w:tcPr>
          <w:p w:rsidR="00266166" w:rsidRDefault="00266166">
            <w:pPr>
              <w:pStyle w:val="ConsPlusNormal"/>
            </w:pPr>
            <w:r>
              <w:t>Противомикробные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S01AA</w:t>
            </w:r>
          </w:p>
        </w:tc>
        <w:tc>
          <w:tcPr>
            <w:tcW w:w="6898" w:type="dxa"/>
            <w:gridSpan w:val="4"/>
          </w:tcPr>
          <w:p w:rsidR="00266166" w:rsidRDefault="00266166">
            <w:pPr>
              <w:pStyle w:val="ConsPlusNormal"/>
            </w:pPr>
            <w:r>
              <w:t>Антибиотики</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S01AA12</w:t>
            </w:r>
          </w:p>
        </w:tc>
        <w:tc>
          <w:tcPr>
            <w:tcW w:w="2419" w:type="dxa"/>
          </w:tcPr>
          <w:p w:rsidR="00266166" w:rsidRDefault="00266166">
            <w:pPr>
              <w:pStyle w:val="ConsPlusNormal"/>
            </w:pPr>
            <w:r>
              <w:t>Тобрамицин</w:t>
            </w:r>
          </w:p>
        </w:tc>
        <w:tc>
          <w:tcPr>
            <w:tcW w:w="2268" w:type="dxa"/>
          </w:tcPr>
          <w:p w:rsidR="00266166" w:rsidRDefault="00266166">
            <w:pPr>
              <w:pStyle w:val="ConsPlusNormal"/>
            </w:pPr>
            <w:r>
              <w:t>капли глазные</w:t>
            </w:r>
          </w:p>
        </w:tc>
        <w:tc>
          <w:tcPr>
            <w:tcW w:w="1020" w:type="dxa"/>
          </w:tcPr>
          <w:p w:rsidR="00266166" w:rsidRDefault="00266166">
            <w:pPr>
              <w:pStyle w:val="ConsPlusNormal"/>
            </w:pPr>
          </w:p>
        </w:tc>
      </w:tr>
      <w:tr w:rsidR="00266166">
        <w:tc>
          <w:tcPr>
            <w:tcW w:w="907" w:type="dxa"/>
          </w:tcPr>
          <w:p w:rsidR="00266166" w:rsidRDefault="00266166">
            <w:pPr>
              <w:pStyle w:val="ConsPlusNormal"/>
            </w:pPr>
            <w:r>
              <w:t>S02</w:t>
            </w:r>
          </w:p>
        </w:tc>
        <w:tc>
          <w:tcPr>
            <w:tcW w:w="8145" w:type="dxa"/>
            <w:gridSpan w:val="5"/>
          </w:tcPr>
          <w:p w:rsidR="00266166" w:rsidRDefault="00266166">
            <w:pPr>
              <w:pStyle w:val="ConsPlusNormal"/>
            </w:pPr>
            <w:r>
              <w:t>Препараты для лечения заболеваний уха</w:t>
            </w:r>
          </w:p>
        </w:tc>
      </w:tr>
      <w:tr w:rsidR="00266166">
        <w:tc>
          <w:tcPr>
            <w:tcW w:w="907" w:type="dxa"/>
          </w:tcPr>
          <w:p w:rsidR="00266166" w:rsidRDefault="00266166">
            <w:pPr>
              <w:pStyle w:val="ConsPlusNormal"/>
            </w:pPr>
          </w:p>
        </w:tc>
        <w:tc>
          <w:tcPr>
            <w:tcW w:w="1247" w:type="dxa"/>
          </w:tcPr>
          <w:p w:rsidR="00266166" w:rsidRDefault="00266166">
            <w:pPr>
              <w:pStyle w:val="ConsPlusNormal"/>
            </w:pPr>
            <w:r>
              <w:t>S02C</w:t>
            </w:r>
          </w:p>
        </w:tc>
        <w:tc>
          <w:tcPr>
            <w:tcW w:w="6898" w:type="dxa"/>
            <w:gridSpan w:val="4"/>
          </w:tcPr>
          <w:p w:rsidR="00266166" w:rsidRDefault="00266166">
            <w:pPr>
              <w:pStyle w:val="ConsPlusNormal"/>
            </w:pPr>
            <w:r>
              <w:t>Кортикостероиды в комбинации с противомикробными препаратами</w:t>
            </w:r>
          </w:p>
        </w:tc>
      </w:tr>
      <w:tr w:rsidR="00266166">
        <w:tc>
          <w:tcPr>
            <w:tcW w:w="907" w:type="dxa"/>
          </w:tcPr>
          <w:p w:rsidR="00266166" w:rsidRDefault="00266166">
            <w:pPr>
              <w:pStyle w:val="ConsPlusNormal"/>
            </w:pPr>
          </w:p>
        </w:tc>
        <w:tc>
          <w:tcPr>
            <w:tcW w:w="1247" w:type="dxa"/>
          </w:tcPr>
          <w:p w:rsidR="00266166" w:rsidRDefault="00266166">
            <w:pPr>
              <w:pStyle w:val="ConsPlusNormal"/>
            </w:pPr>
            <w:r>
              <w:t>S02CA</w:t>
            </w:r>
          </w:p>
        </w:tc>
        <w:tc>
          <w:tcPr>
            <w:tcW w:w="6898" w:type="dxa"/>
            <w:gridSpan w:val="4"/>
          </w:tcPr>
          <w:p w:rsidR="00266166" w:rsidRDefault="00266166">
            <w:pPr>
              <w:pStyle w:val="ConsPlusNormal"/>
            </w:pPr>
            <w:r>
              <w:t>Кортикостероиды в комбинации с противомикробными препаратами</w:t>
            </w:r>
          </w:p>
        </w:tc>
      </w:tr>
      <w:tr w:rsidR="00266166">
        <w:tc>
          <w:tcPr>
            <w:tcW w:w="907" w:type="dxa"/>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r>
              <w:t>S02CA06</w:t>
            </w:r>
          </w:p>
        </w:tc>
        <w:tc>
          <w:tcPr>
            <w:tcW w:w="2419" w:type="dxa"/>
          </w:tcPr>
          <w:p w:rsidR="00266166" w:rsidRDefault="00266166">
            <w:pPr>
              <w:pStyle w:val="ConsPlusNormal"/>
            </w:pPr>
            <w:r>
              <w:t>Дексаметазон + Неомицин + Полимиксин В</w:t>
            </w:r>
          </w:p>
        </w:tc>
        <w:tc>
          <w:tcPr>
            <w:tcW w:w="2268" w:type="dxa"/>
          </w:tcPr>
          <w:p w:rsidR="00266166" w:rsidRDefault="00266166">
            <w:pPr>
              <w:pStyle w:val="ConsPlusNormal"/>
            </w:pPr>
            <w:r>
              <w:t>капли ушные</w:t>
            </w:r>
          </w:p>
        </w:tc>
        <w:tc>
          <w:tcPr>
            <w:tcW w:w="1020" w:type="dxa"/>
          </w:tcPr>
          <w:p w:rsidR="00266166" w:rsidRDefault="00266166">
            <w:pPr>
              <w:pStyle w:val="ConsPlusNormal"/>
            </w:pPr>
          </w:p>
        </w:tc>
      </w:tr>
      <w:tr w:rsidR="00266166">
        <w:tc>
          <w:tcPr>
            <w:tcW w:w="907" w:type="dxa"/>
          </w:tcPr>
          <w:p w:rsidR="00266166" w:rsidRDefault="00266166">
            <w:pPr>
              <w:pStyle w:val="ConsPlusNormal"/>
            </w:pPr>
            <w:r>
              <w:t>V</w:t>
            </w:r>
          </w:p>
        </w:tc>
        <w:tc>
          <w:tcPr>
            <w:tcW w:w="8145" w:type="dxa"/>
            <w:gridSpan w:val="5"/>
          </w:tcPr>
          <w:p w:rsidR="00266166" w:rsidRDefault="00266166">
            <w:pPr>
              <w:pStyle w:val="ConsPlusNormal"/>
            </w:pPr>
            <w:r>
              <w:t>Прочие препараты</w:t>
            </w:r>
          </w:p>
        </w:tc>
      </w:tr>
      <w:tr w:rsidR="00266166">
        <w:tc>
          <w:tcPr>
            <w:tcW w:w="907" w:type="dxa"/>
            <w:vMerge w:val="restart"/>
          </w:tcPr>
          <w:p w:rsidR="00266166" w:rsidRDefault="00266166">
            <w:pPr>
              <w:pStyle w:val="ConsPlusNormal"/>
            </w:pPr>
            <w:r>
              <w:t>V03</w:t>
            </w:r>
          </w:p>
        </w:tc>
        <w:tc>
          <w:tcPr>
            <w:tcW w:w="8145" w:type="dxa"/>
            <w:gridSpan w:val="5"/>
          </w:tcPr>
          <w:p w:rsidR="00266166" w:rsidRDefault="00266166">
            <w:pPr>
              <w:pStyle w:val="ConsPlusNormal"/>
            </w:pPr>
            <w:r>
              <w:t>Другие лечебные средства</w:t>
            </w:r>
          </w:p>
        </w:tc>
      </w:tr>
      <w:tr w:rsidR="00266166">
        <w:tc>
          <w:tcPr>
            <w:tcW w:w="0" w:type="auto"/>
            <w:vMerge/>
          </w:tcPr>
          <w:p w:rsidR="00266166" w:rsidRDefault="00266166">
            <w:pPr>
              <w:pStyle w:val="ConsPlusNormal"/>
            </w:pPr>
          </w:p>
        </w:tc>
        <w:tc>
          <w:tcPr>
            <w:tcW w:w="1247" w:type="dxa"/>
          </w:tcPr>
          <w:p w:rsidR="00266166" w:rsidRDefault="00266166">
            <w:pPr>
              <w:pStyle w:val="ConsPlusNormal"/>
            </w:pPr>
            <w:r>
              <w:t>V03A</w:t>
            </w:r>
          </w:p>
        </w:tc>
        <w:tc>
          <w:tcPr>
            <w:tcW w:w="6898" w:type="dxa"/>
            <w:gridSpan w:val="4"/>
          </w:tcPr>
          <w:p w:rsidR="00266166" w:rsidRDefault="00266166">
            <w:pPr>
              <w:pStyle w:val="ConsPlusNormal"/>
            </w:pPr>
            <w:r>
              <w:t>Прочие разные препараты</w:t>
            </w:r>
          </w:p>
        </w:tc>
      </w:tr>
      <w:tr w:rsidR="00266166">
        <w:tc>
          <w:tcPr>
            <w:tcW w:w="0" w:type="auto"/>
            <w:vMerge/>
          </w:tcPr>
          <w:p w:rsidR="00266166" w:rsidRDefault="00266166">
            <w:pPr>
              <w:pStyle w:val="ConsPlusNormal"/>
            </w:pPr>
          </w:p>
        </w:tc>
        <w:tc>
          <w:tcPr>
            <w:tcW w:w="1247" w:type="dxa"/>
          </w:tcPr>
          <w:p w:rsidR="00266166" w:rsidRDefault="00266166">
            <w:pPr>
              <w:pStyle w:val="ConsPlusNormal"/>
            </w:pPr>
          </w:p>
        </w:tc>
        <w:tc>
          <w:tcPr>
            <w:tcW w:w="1191" w:type="dxa"/>
          </w:tcPr>
          <w:p w:rsidR="00266166" w:rsidRDefault="00266166">
            <w:pPr>
              <w:pStyle w:val="ConsPlusNormal"/>
            </w:pPr>
          </w:p>
        </w:tc>
        <w:tc>
          <w:tcPr>
            <w:tcW w:w="2419" w:type="dxa"/>
          </w:tcPr>
          <w:p w:rsidR="00266166" w:rsidRDefault="00266166">
            <w:pPr>
              <w:pStyle w:val="ConsPlusNormal"/>
            </w:pPr>
            <w:r>
              <w:t>Интести-бактериофаг</w:t>
            </w:r>
          </w:p>
        </w:tc>
        <w:tc>
          <w:tcPr>
            <w:tcW w:w="2268" w:type="dxa"/>
          </w:tcPr>
          <w:p w:rsidR="00266166" w:rsidRDefault="00266166">
            <w:pPr>
              <w:pStyle w:val="ConsPlusNormal"/>
            </w:pPr>
            <w:r>
              <w:t>раствор для приема внутрь или ректального введения</w:t>
            </w:r>
          </w:p>
        </w:tc>
        <w:tc>
          <w:tcPr>
            <w:tcW w:w="1020" w:type="dxa"/>
          </w:tcPr>
          <w:p w:rsidR="00266166" w:rsidRDefault="00266166">
            <w:pPr>
              <w:pStyle w:val="ConsPlusNormal"/>
            </w:pPr>
          </w:p>
        </w:tc>
      </w:tr>
    </w:tbl>
    <w:p w:rsidR="00266166" w:rsidRDefault="00266166">
      <w:pPr>
        <w:pStyle w:val="ConsPlusNormal"/>
        <w:ind w:firstLine="540"/>
        <w:jc w:val="both"/>
      </w:pPr>
    </w:p>
    <w:p w:rsidR="00266166" w:rsidRDefault="00266166">
      <w:pPr>
        <w:pStyle w:val="ConsPlusNormal"/>
        <w:ind w:firstLine="540"/>
        <w:jc w:val="both"/>
      </w:pPr>
      <w:r>
        <w:t>По решению формулярной комиссии Депздрава Югры для граждан, отнесенных к отдельным категориям, по жизненным показаниям закупаются иные лекарственные препараты, специализированные продукты лечебного питания. При этом приоритет при вынесении решения по закупке лекарственных препаратов имеют позиции, включенные в перечень жизненно необходимых и важнейших лекарственных препаратов, применяемых при амбулаторном этапе лечения.</w:t>
      </w:r>
    </w:p>
    <w:p w:rsidR="00266166" w:rsidRDefault="00266166">
      <w:pPr>
        <w:pStyle w:val="ConsPlusNormal"/>
        <w:ind w:firstLine="540"/>
        <w:jc w:val="both"/>
      </w:pPr>
    </w:p>
    <w:p w:rsidR="00266166" w:rsidRDefault="00266166">
      <w:pPr>
        <w:pStyle w:val="ConsPlusTitle"/>
        <w:jc w:val="center"/>
        <w:outlineLvl w:val="1"/>
      </w:pPr>
      <w:r>
        <w:t>Перечень материалов, инструментов, предметов разового</w:t>
      </w:r>
    </w:p>
    <w:p w:rsidR="00266166" w:rsidRDefault="00266166">
      <w:pPr>
        <w:pStyle w:val="ConsPlusTitle"/>
        <w:jc w:val="center"/>
      </w:pPr>
      <w:r>
        <w:t>использования, применяемых при оказании стоматологической</w:t>
      </w:r>
    </w:p>
    <w:p w:rsidR="00266166" w:rsidRDefault="00266166">
      <w:pPr>
        <w:pStyle w:val="ConsPlusTitle"/>
        <w:jc w:val="center"/>
      </w:pPr>
      <w:r>
        <w:t>помощи в соответствии с Программой</w:t>
      </w:r>
    </w:p>
    <w:p w:rsidR="00266166" w:rsidRDefault="00266166">
      <w:pPr>
        <w:pStyle w:val="ConsPlusNormal"/>
        <w:jc w:val="right"/>
      </w:pPr>
    </w:p>
    <w:p w:rsidR="00266166" w:rsidRDefault="00266166">
      <w:pPr>
        <w:pStyle w:val="ConsPlusNormal"/>
        <w:jc w:val="right"/>
      </w:pPr>
      <w:r>
        <w:t>Таблица 10</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3"/>
        <w:gridCol w:w="8164"/>
      </w:tblGrid>
      <w:tr w:rsidR="00266166">
        <w:tc>
          <w:tcPr>
            <w:tcW w:w="893" w:type="dxa"/>
          </w:tcPr>
          <w:p w:rsidR="00266166" w:rsidRDefault="00266166">
            <w:pPr>
              <w:pStyle w:val="ConsPlusNormal"/>
              <w:jc w:val="center"/>
            </w:pPr>
            <w:r>
              <w:t>N п/п</w:t>
            </w:r>
          </w:p>
        </w:tc>
        <w:tc>
          <w:tcPr>
            <w:tcW w:w="8164" w:type="dxa"/>
          </w:tcPr>
          <w:p w:rsidR="00266166" w:rsidRDefault="00266166">
            <w:pPr>
              <w:pStyle w:val="ConsPlusNormal"/>
              <w:jc w:val="center"/>
            </w:pPr>
            <w:r>
              <w:t>Наименование материалов, инструментов, предметов разового использования</w:t>
            </w:r>
          </w:p>
        </w:tc>
      </w:tr>
      <w:tr w:rsidR="00266166">
        <w:tc>
          <w:tcPr>
            <w:tcW w:w="893" w:type="dxa"/>
          </w:tcPr>
          <w:p w:rsidR="00266166" w:rsidRDefault="00266166">
            <w:pPr>
              <w:pStyle w:val="ConsPlusNormal"/>
            </w:pPr>
            <w:r>
              <w:t>1.</w:t>
            </w:r>
          </w:p>
        </w:tc>
        <w:tc>
          <w:tcPr>
            <w:tcW w:w="8164" w:type="dxa"/>
          </w:tcPr>
          <w:p w:rsidR="00266166" w:rsidRDefault="00266166">
            <w:pPr>
              <w:pStyle w:val="ConsPlusNormal"/>
            </w:pPr>
            <w:r>
              <w:t>Абсорбент стоматологический</w:t>
            </w:r>
          </w:p>
        </w:tc>
      </w:tr>
      <w:tr w:rsidR="00266166">
        <w:tc>
          <w:tcPr>
            <w:tcW w:w="893" w:type="dxa"/>
          </w:tcPr>
          <w:p w:rsidR="00266166" w:rsidRDefault="00266166">
            <w:pPr>
              <w:pStyle w:val="ConsPlusNormal"/>
            </w:pPr>
            <w:r>
              <w:t>2.</w:t>
            </w:r>
          </w:p>
        </w:tc>
        <w:tc>
          <w:tcPr>
            <w:tcW w:w="8164" w:type="dxa"/>
          </w:tcPr>
          <w:p w:rsidR="00266166" w:rsidRDefault="00266166">
            <w:pPr>
              <w:pStyle w:val="ConsPlusNormal"/>
            </w:pPr>
            <w:r>
              <w:t>Аппликатор</w:t>
            </w:r>
          </w:p>
        </w:tc>
      </w:tr>
      <w:tr w:rsidR="00266166">
        <w:tc>
          <w:tcPr>
            <w:tcW w:w="893" w:type="dxa"/>
          </w:tcPr>
          <w:p w:rsidR="00266166" w:rsidRDefault="00266166">
            <w:pPr>
              <w:pStyle w:val="ConsPlusNormal"/>
            </w:pPr>
            <w:r>
              <w:t>3.</w:t>
            </w:r>
          </w:p>
        </w:tc>
        <w:tc>
          <w:tcPr>
            <w:tcW w:w="8164" w:type="dxa"/>
          </w:tcPr>
          <w:p w:rsidR="00266166" w:rsidRDefault="00266166">
            <w:pPr>
              <w:pStyle w:val="ConsPlusNormal"/>
            </w:pPr>
            <w:r>
              <w:t>Артикуляционная бумага</w:t>
            </w:r>
          </w:p>
        </w:tc>
      </w:tr>
      <w:tr w:rsidR="00266166">
        <w:tc>
          <w:tcPr>
            <w:tcW w:w="893" w:type="dxa"/>
          </w:tcPr>
          <w:p w:rsidR="00266166" w:rsidRDefault="00266166">
            <w:pPr>
              <w:pStyle w:val="ConsPlusNormal"/>
            </w:pPr>
            <w:r>
              <w:t>4.</w:t>
            </w:r>
          </w:p>
        </w:tc>
        <w:tc>
          <w:tcPr>
            <w:tcW w:w="8164" w:type="dxa"/>
          </w:tcPr>
          <w:p w:rsidR="00266166" w:rsidRDefault="00266166">
            <w:pPr>
              <w:pStyle w:val="ConsPlusNormal"/>
            </w:pPr>
            <w:r>
              <w:t>Бахилы для пациента</w:t>
            </w:r>
          </w:p>
        </w:tc>
      </w:tr>
      <w:tr w:rsidR="00266166">
        <w:tc>
          <w:tcPr>
            <w:tcW w:w="893" w:type="dxa"/>
          </w:tcPr>
          <w:p w:rsidR="00266166" w:rsidRDefault="00266166">
            <w:pPr>
              <w:pStyle w:val="ConsPlusNormal"/>
            </w:pPr>
            <w:r>
              <w:t>5.</w:t>
            </w:r>
          </w:p>
        </w:tc>
        <w:tc>
          <w:tcPr>
            <w:tcW w:w="8164" w:type="dxa"/>
          </w:tcPr>
          <w:p w:rsidR="00266166" w:rsidRDefault="00266166">
            <w:pPr>
              <w:pStyle w:val="ConsPlusNormal"/>
            </w:pPr>
            <w:r>
              <w:t>Белье хирургическое стерильное одноразовое</w:t>
            </w:r>
          </w:p>
        </w:tc>
      </w:tr>
      <w:tr w:rsidR="00266166">
        <w:tc>
          <w:tcPr>
            <w:tcW w:w="893" w:type="dxa"/>
          </w:tcPr>
          <w:p w:rsidR="00266166" w:rsidRDefault="00266166">
            <w:pPr>
              <w:pStyle w:val="ConsPlusNormal"/>
            </w:pPr>
            <w:r>
              <w:t>6.</w:t>
            </w:r>
          </w:p>
        </w:tc>
        <w:tc>
          <w:tcPr>
            <w:tcW w:w="8164" w:type="dxa"/>
          </w:tcPr>
          <w:p w:rsidR="00266166" w:rsidRDefault="00266166">
            <w:pPr>
              <w:pStyle w:val="ConsPlusNormal"/>
            </w:pPr>
            <w:r>
              <w:t>Бинт</w:t>
            </w:r>
          </w:p>
        </w:tc>
      </w:tr>
      <w:tr w:rsidR="00266166">
        <w:tc>
          <w:tcPr>
            <w:tcW w:w="893" w:type="dxa"/>
          </w:tcPr>
          <w:p w:rsidR="00266166" w:rsidRDefault="00266166">
            <w:pPr>
              <w:pStyle w:val="ConsPlusNormal"/>
            </w:pPr>
            <w:r>
              <w:t>7.</w:t>
            </w:r>
          </w:p>
        </w:tc>
        <w:tc>
          <w:tcPr>
            <w:tcW w:w="8164" w:type="dxa"/>
          </w:tcPr>
          <w:p w:rsidR="00266166" w:rsidRDefault="00266166">
            <w:pPr>
              <w:pStyle w:val="ConsPlusNormal"/>
            </w:pPr>
            <w:r>
              <w:t>Блокнот для замешивания</w:t>
            </w:r>
          </w:p>
        </w:tc>
      </w:tr>
      <w:tr w:rsidR="00266166">
        <w:tc>
          <w:tcPr>
            <w:tcW w:w="893" w:type="dxa"/>
          </w:tcPr>
          <w:p w:rsidR="00266166" w:rsidRDefault="00266166">
            <w:pPr>
              <w:pStyle w:val="ConsPlusNormal"/>
            </w:pPr>
            <w:r>
              <w:t>8.</w:t>
            </w:r>
          </w:p>
        </w:tc>
        <w:tc>
          <w:tcPr>
            <w:tcW w:w="8164" w:type="dxa"/>
          </w:tcPr>
          <w:p w:rsidR="00266166" w:rsidRDefault="00266166">
            <w:pPr>
              <w:pStyle w:val="ConsPlusNormal"/>
            </w:pPr>
            <w:r>
              <w:t>Бор-полир</w:t>
            </w:r>
          </w:p>
        </w:tc>
      </w:tr>
      <w:tr w:rsidR="00266166">
        <w:tc>
          <w:tcPr>
            <w:tcW w:w="893" w:type="dxa"/>
          </w:tcPr>
          <w:p w:rsidR="00266166" w:rsidRDefault="00266166">
            <w:pPr>
              <w:pStyle w:val="ConsPlusNormal"/>
            </w:pPr>
            <w:r>
              <w:t>9.</w:t>
            </w:r>
          </w:p>
        </w:tc>
        <w:tc>
          <w:tcPr>
            <w:tcW w:w="8164" w:type="dxa"/>
          </w:tcPr>
          <w:p w:rsidR="00266166" w:rsidRDefault="00266166">
            <w:pPr>
              <w:pStyle w:val="ConsPlusNormal"/>
            </w:pPr>
            <w:r>
              <w:t>Бор стоматологический</w:t>
            </w:r>
          </w:p>
        </w:tc>
      </w:tr>
      <w:tr w:rsidR="00266166">
        <w:tc>
          <w:tcPr>
            <w:tcW w:w="893" w:type="dxa"/>
          </w:tcPr>
          <w:p w:rsidR="00266166" w:rsidRDefault="00266166">
            <w:pPr>
              <w:pStyle w:val="ConsPlusNormal"/>
            </w:pPr>
            <w:r>
              <w:t>10.</w:t>
            </w:r>
          </w:p>
        </w:tc>
        <w:tc>
          <w:tcPr>
            <w:tcW w:w="8164" w:type="dxa"/>
          </w:tcPr>
          <w:p w:rsidR="00266166" w:rsidRDefault="00266166">
            <w:pPr>
              <w:pStyle w:val="ConsPlusNormal"/>
            </w:pPr>
            <w:r>
              <w:t>Вазелин</w:t>
            </w:r>
          </w:p>
        </w:tc>
      </w:tr>
      <w:tr w:rsidR="00266166">
        <w:tc>
          <w:tcPr>
            <w:tcW w:w="893" w:type="dxa"/>
          </w:tcPr>
          <w:p w:rsidR="00266166" w:rsidRDefault="00266166">
            <w:pPr>
              <w:pStyle w:val="ConsPlusNormal"/>
            </w:pPr>
            <w:r>
              <w:t>11.</w:t>
            </w:r>
          </w:p>
        </w:tc>
        <w:tc>
          <w:tcPr>
            <w:tcW w:w="8164" w:type="dxa"/>
          </w:tcPr>
          <w:p w:rsidR="00266166" w:rsidRDefault="00266166">
            <w:pPr>
              <w:pStyle w:val="ConsPlusNormal"/>
            </w:pPr>
            <w:r>
              <w:t>Валик ватный стоматологический</w:t>
            </w:r>
          </w:p>
        </w:tc>
      </w:tr>
      <w:tr w:rsidR="00266166">
        <w:tc>
          <w:tcPr>
            <w:tcW w:w="893" w:type="dxa"/>
          </w:tcPr>
          <w:p w:rsidR="00266166" w:rsidRDefault="00266166">
            <w:pPr>
              <w:pStyle w:val="ConsPlusNormal"/>
            </w:pPr>
            <w:r>
              <w:t>12.</w:t>
            </w:r>
          </w:p>
        </w:tc>
        <w:tc>
          <w:tcPr>
            <w:tcW w:w="8164" w:type="dxa"/>
          </w:tcPr>
          <w:p w:rsidR="00266166" w:rsidRDefault="00266166">
            <w:pPr>
              <w:pStyle w:val="ConsPlusNormal"/>
            </w:pPr>
            <w:r>
              <w:t>Вата</w:t>
            </w:r>
          </w:p>
        </w:tc>
      </w:tr>
      <w:tr w:rsidR="00266166">
        <w:tc>
          <w:tcPr>
            <w:tcW w:w="893" w:type="dxa"/>
          </w:tcPr>
          <w:p w:rsidR="00266166" w:rsidRDefault="00266166">
            <w:pPr>
              <w:pStyle w:val="ConsPlusNormal"/>
            </w:pPr>
            <w:r>
              <w:t>13.</w:t>
            </w:r>
          </w:p>
        </w:tc>
        <w:tc>
          <w:tcPr>
            <w:tcW w:w="8164" w:type="dxa"/>
          </w:tcPr>
          <w:p w:rsidR="00266166" w:rsidRDefault="00266166">
            <w:pPr>
              <w:pStyle w:val="ConsPlusNormal"/>
            </w:pPr>
            <w:r>
              <w:t>Винт ортодонтический</w:t>
            </w:r>
          </w:p>
        </w:tc>
      </w:tr>
      <w:tr w:rsidR="00266166">
        <w:tc>
          <w:tcPr>
            <w:tcW w:w="893" w:type="dxa"/>
          </w:tcPr>
          <w:p w:rsidR="00266166" w:rsidRDefault="00266166">
            <w:pPr>
              <w:pStyle w:val="ConsPlusNormal"/>
            </w:pPr>
            <w:r>
              <w:t>14.</w:t>
            </w:r>
          </w:p>
        </w:tc>
        <w:tc>
          <w:tcPr>
            <w:tcW w:w="8164" w:type="dxa"/>
          </w:tcPr>
          <w:p w:rsidR="00266166" w:rsidRDefault="00266166">
            <w:pPr>
              <w:pStyle w:val="ConsPlusNormal"/>
            </w:pPr>
            <w:r>
              <w:t>Воск базисный</w:t>
            </w:r>
          </w:p>
        </w:tc>
      </w:tr>
      <w:tr w:rsidR="00266166">
        <w:tc>
          <w:tcPr>
            <w:tcW w:w="893" w:type="dxa"/>
          </w:tcPr>
          <w:p w:rsidR="00266166" w:rsidRDefault="00266166">
            <w:pPr>
              <w:pStyle w:val="ConsPlusNormal"/>
            </w:pPr>
            <w:r>
              <w:t>15.</w:t>
            </w:r>
          </w:p>
        </w:tc>
        <w:tc>
          <w:tcPr>
            <w:tcW w:w="8164" w:type="dxa"/>
          </w:tcPr>
          <w:p w:rsidR="00266166" w:rsidRDefault="00266166">
            <w:pPr>
              <w:pStyle w:val="ConsPlusNormal"/>
            </w:pPr>
            <w:r>
              <w:t>Воск для бюгельного протезирования</w:t>
            </w:r>
          </w:p>
        </w:tc>
      </w:tr>
      <w:tr w:rsidR="00266166">
        <w:tc>
          <w:tcPr>
            <w:tcW w:w="893" w:type="dxa"/>
          </w:tcPr>
          <w:p w:rsidR="00266166" w:rsidRDefault="00266166">
            <w:pPr>
              <w:pStyle w:val="ConsPlusNormal"/>
            </w:pPr>
            <w:r>
              <w:t>16.</w:t>
            </w:r>
          </w:p>
        </w:tc>
        <w:tc>
          <w:tcPr>
            <w:tcW w:w="8164" w:type="dxa"/>
          </w:tcPr>
          <w:p w:rsidR="00266166" w:rsidRDefault="00266166">
            <w:pPr>
              <w:pStyle w:val="ConsPlusNormal"/>
            </w:pPr>
            <w:r>
              <w:t>Воск для несъемного протезирования</w:t>
            </w:r>
          </w:p>
        </w:tc>
      </w:tr>
      <w:tr w:rsidR="00266166">
        <w:tc>
          <w:tcPr>
            <w:tcW w:w="893" w:type="dxa"/>
          </w:tcPr>
          <w:p w:rsidR="00266166" w:rsidRDefault="00266166">
            <w:pPr>
              <w:pStyle w:val="ConsPlusNormal"/>
            </w:pPr>
            <w:r>
              <w:t>17.</w:t>
            </w:r>
          </w:p>
        </w:tc>
        <w:tc>
          <w:tcPr>
            <w:tcW w:w="8164" w:type="dxa"/>
          </w:tcPr>
          <w:p w:rsidR="00266166" w:rsidRDefault="00266166">
            <w:pPr>
              <w:pStyle w:val="ConsPlusNormal"/>
            </w:pPr>
            <w:r>
              <w:t>Восковое небо</w:t>
            </w:r>
          </w:p>
        </w:tc>
      </w:tr>
      <w:tr w:rsidR="00266166">
        <w:tc>
          <w:tcPr>
            <w:tcW w:w="893" w:type="dxa"/>
          </w:tcPr>
          <w:p w:rsidR="00266166" w:rsidRDefault="00266166">
            <w:pPr>
              <w:pStyle w:val="ConsPlusNormal"/>
            </w:pPr>
            <w:r>
              <w:t>18.</w:t>
            </w:r>
          </w:p>
        </w:tc>
        <w:tc>
          <w:tcPr>
            <w:tcW w:w="8164" w:type="dxa"/>
          </w:tcPr>
          <w:p w:rsidR="00266166" w:rsidRDefault="00266166">
            <w:pPr>
              <w:pStyle w:val="ConsPlusNormal"/>
            </w:pPr>
            <w:r>
              <w:t>Временная коронка</w:t>
            </w:r>
          </w:p>
        </w:tc>
      </w:tr>
      <w:tr w:rsidR="00266166">
        <w:tc>
          <w:tcPr>
            <w:tcW w:w="893" w:type="dxa"/>
          </w:tcPr>
          <w:p w:rsidR="00266166" w:rsidRDefault="00266166">
            <w:pPr>
              <w:pStyle w:val="ConsPlusNormal"/>
            </w:pPr>
            <w:r>
              <w:t>19.</w:t>
            </w:r>
          </w:p>
        </w:tc>
        <w:tc>
          <w:tcPr>
            <w:tcW w:w="8164" w:type="dxa"/>
          </w:tcPr>
          <w:p w:rsidR="00266166" w:rsidRDefault="00266166">
            <w:pPr>
              <w:pStyle w:val="ConsPlusNormal"/>
            </w:pPr>
            <w:r>
              <w:t>Гель-анестетик</w:t>
            </w:r>
          </w:p>
        </w:tc>
      </w:tr>
      <w:tr w:rsidR="00266166">
        <w:tc>
          <w:tcPr>
            <w:tcW w:w="893" w:type="dxa"/>
          </w:tcPr>
          <w:p w:rsidR="00266166" w:rsidRDefault="00266166">
            <w:pPr>
              <w:pStyle w:val="ConsPlusNormal"/>
            </w:pPr>
            <w:r>
              <w:t>20.</w:t>
            </w:r>
          </w:p>
        </w:tc>
        <w:tc>
          <w:tcPr>
            <w:tcW w:w="8164" w:type="dxa"/>
          </w:tcPr>
          <w:p w:rsidR="00266166" w:rsidRDefault="00266166">
            <w:pPr>
              <w:pStyle w:val="ConsPlusNormal"/>
            </w:pPr>
            <w:r>
              <w:t>Гель для травления эмали</w:t>
            </w:r>
          </w:p>
        </w:tc>
      </w:tr>
      <w:tr w:rsidR="00266166">
        <w:tc>
          <w:tcPr>
            <w:tcW w:w="893" w:type="dxa"/>
          </w:tcPr>
          <w:p w:rsidR="00266166" w:rsidRDefault="00266166">
            <w:pPr>
              <w:pStyle w:val="ConsPlusNormal"/>
            </w:pPr>
            <w:r>
              <w:t>21.</w:t>
            </w:r>
          </w:p>
        </w:tc>
        <w:tc>
          <w:tcPr>
            <w:tcW w:w="8164" w:type="dxa"/>
          </w:tcPr>
          <w:p w:rsidR="00266166" w:rsidRDefault="00266166">
            <w:pPr>
              <w:pStyle w:val="ConsPlusNormal"/>
            </w:pPr>
            <w:r>
              <w:t>Гель стоматологический для расширения корневых каналов</w:t>
            </w:r>
          </w:p>
        </w:tc>
      </w:tr>
      <w:tr w:rsidR="00266166">
        <w:tc>
          <w:tcPr>
            <w:tcW w:w="893" w:type="dxa"/>
          </w:tcPr>
          <w:p w:rsidR="00266166" w:rsidRDefault="00266166">
            <w:pPr>
              <w:pStyle w:val="ConsPlusNormal"/>
            </w:pPr>
            <w:r>
              <w:t>22.</w:t>
            </w:r>
          </w:p>
        </w:tc>
        <w:tc>
          <w:tcPr>
            <w:tcW w:w="8164" w:type="dxa"/>
          </w:tcPr>
          <w:p w:rsidR="00266166" w:rsidRDefault="00266166">
            <w:pPr>
              <w:pStyle w:val="ConsPlusNormal"/>
            </w:pPr>
            <w:r>
              <w:t>Гильзы стальные</w:t>
            </w:r>
          </w:p>
        </w:tc>
      </w:tr>
      <w:tr w:rsidR="00266166">
        <w:tc>
          <w:tcPr>
            <w:tcW w:w="893" w:type="dxa"/>
          </w:tcPr>
          <w:p w:rsidR="00266166" w:rsidRDefault="00266166">
            <w:pPr>
              <w:pStyle w:val="ConsPlusNormal"/>
            </w:pPr>
            <w:r>
              <w:t>23.</w:t>
            </w:r>
          </w:p>
        </w:tc>
        <w:tc>
          <w:tcPr>
            <w:tcW w:w="8164" w:type="dxa"/>
          </w:tcPr>
          <w:p w:rsidR="00266166" w:rsidRDefault="00266166">
            <w:pPr>
              <w:pStyle w:val="ConsPlusNormal"/>
            </w:pPr>
            <w:r>
              <w:t>Гипс зуботехнический</w:t>
            </w:r>
          </w:p>
        </w:tc>
      </w:tr>
      <w:tr w:rsidR="00266166">
        <w:tc>
          <w:tcPr>
            <w:tcW w:w="893" w:type="dxa"/>
          </w:tcPr>
          <w:p w:rsidR="00266166" w:rsidRDefault="00266166">
            <w:pPr>
              <w:pStyle w:val="ConsPlusNormal"/>
            </w:pPr>
            <w:r>
              <w:t>24.</w:t>
            </w:r>
          </w:p>
        </w:tc>
        <w:tc>
          <w:tcPr>
            <w:tcW w:w="8164" w:type="dxa"/>
          </w:tcPr>
          <w:p w:rsidR="00266166" w:rsidRDefault="00266166">
            <w:pPr>
              <w:pStyle w:val="ConsPlusNormal"/>
            </w:pPr>
            <w:r>
              <w:t>Дезинфицирующие средства</w:t>
            </w:r>
          </w:p>
        </w:tc>
      </w:tr>
      <w:tr w:rsidR="00266166">
        <w:tc>
          <w:tcPr>
            <w:tcW w:w="893" w:type="dxa"/>
          </w:tcPr>
          <w:p w:rsidR="00266166" w:rsidRDefault="00266166">
            <w:pPr>
              <w:pStyle w:val="ConsPlusNormal"/>
            </w:pPr>
            <w:r>
              <w:t>25.</w:t>
            </w:r>
          </w:p>
        </w:tc>
        <w:tc>
          <w:tcPr>
            <w:tcW w:w="8164" w:type="dxa"/>
          </w:tcPr>
          <w:p w:rsidR="00266166" w:rsidRDefault="00266166">
            <w:pPr>
              <w:pStyle w:val="ConsPlusNormal"/>
            </w:pPr>
            <w:r>
              <w:t>Диски для полировки</w:t>
            </w:r>
          </w:p>
        </w:tc>
      </w:tr>
      <w:tr w:rsidR="00266166">
        <w:tc>
          <w:tcPr>
            <w:tcW w:w="893" w:type="dxa"/>
          </w:tcPr>
          <w:p w:rsidR="00266166" w:rsidRDefault="00266166">
            <w:pPr>
              <w:pStyle w:val="ConsPlusNormal"/>
            </w:pPr>
            <w:r>
              <w:t>26.</w:t>
            </w:r>
          </w:p>
        </w:tc>
        <w:tc>
          <w:tcPr>
            <w:tcW w:w="8164" w:type="dxa"/>
          </w:tcPr>
          <w:p w:rsidR="00266166" w:rsidRDefault="00266166">
            <w:pPr>
              <w:pStyle w:val="ConsPlusNormal"/>
            </w:pPr>
            <w:r>
              <w:t>Диски зуботехнические</w:t>
            </w:r>
          </w:p>
        </w:tc>
      </w:tr>
      <w:tr w:rsidR="00266166">
        <w:tc>
          <w:tcPr>
            <w:tcW w:w="893" w:type="dxa"/>
          </w:tcPr>
          <w:p w:rsidR="00266166" w:rsidRDefault="00266166">
            <w:pPr>
              <w:pStyle w:val="ConsPlusNormal"/>
            </w:pPr>
            <w:r>
              <w:t>27.</w:t>
            </w:r>
          </w:p>
        </w:tc>
        <w:tc>
          <w:tcPr>
            <w:tcW w:w="8164" w:type="dxa"/>
          </w:tcPr>
          <w:p w:rsidR="00266166" w:rsidRDefault="00266166">
            <w:pPr>
              <w:pStyle w:val="ConsPlusNormal"/>
            </w:pPr>
            <w:r>
              <w:t>Дрильбор (каналорасширитель) (спредер)</w:t>
            </w:r>
          </w:p>
        </w:tc>
      </w:tr>
      <w:tr w:rsidR="00266166">
        <w:tc>
          <w:tcPr>
            <w:tcW w:w="893" w:type="dxa"/>
          </w:tcPr>
          <w:p w:rsidR="00266166" w:rsidRDefault="00266166">
            <w:pPr>
              <w:pStyle w:val="ConsPlusNormal"/>
            </w:pPr>
            <w:r>
              <w:t>28.</w:t>
            </w:r>
          </w:p>
        </w:tc>
        <w:tc>
          <w:tcPr>
            <w:tcW w:w="8164" w:type="dxa"/>
          </w:tcPr>
          <w:p w:rsidR="00266166" w:rsidRDefault="00266166">
            <w:pPr>
              <w:pStyle w:val="ConsPlusNormal"/>
            </w:pPr>
            <w:r>
              <w:t>Дуга ортодонтическая</w:t>
            </w:r>
          </w:p>
        </w:tc>
      </w:tr>
      <w:tr w:rsidR="00266166">
        <w:tc>
          <w:tcPr>
            <w:tcW w:w="893" w:type="dxa"/>
          </w:tcPr>
          <w:p w:rsidR="00266166" w:rsidRDefault="00266166">
            <w:pPr>
              <w:pStyle w:val="ConsPlusNormal"/>
            </w:pPr>
            <w:r>
              <w:t>29.</w:t>
            </w:r>
          </w:p>
        </w:tc>
        <w:tc>
          <w:tcPr>
            <w:tcW w:w="8164" w:type="dxa"/>
          </w:tcPr>
          <w:p w:rsidR="00266166" w:rsidRDefault="00266166">
            <w:pPr>
              <w:pStyle w:val="ConsPlusNormal"/>
            </w:pPr>
            <w:r>
              <w:t>Композитный материал для герметизации фиссур светового отверждения</w:t>
            </w:r>
          </w:p>
        </w:tc>
      </w:tr>
      <w:tr w:rsidR="00266166">
        <w:tc>
          <w:tcPr>
            <w:tcW w:w="893" w:type="dxa"/>
          </w:tcPr>
          <w:p w:rsidR="00266166" w:rsidRDefault="00266166">
            <w:pPr>
              <w:pStyle w:val="ConsPlusNormal"/>
            </w:pPr>
            <w:r>
              <w:t>30.</w:t>
            </w:r>
          </w:p>
        </w:tc>
        <w:tc>
          <w:tcPr>
            <w:tcW w:w="8164" w:type="dxa"/>
          </w:tcPr>
          <w:p w:rsidR="00266166" w:rsidRDefault="00266166">
            <w:pPr>
              <w:pStyle w:val="ConsPlusNormal"/>
            </w:pPr>
            <w:r>
              <w:t>Зубы искусственные</w:t>
            </w:r>
          </w:p>
        </w:tc>
      </w:tr>
      <w:tr w:rsidR="00266166">
        <w:tc>
          <w:tcPr>
            <w:tcW w:w="893" w:type="dxa"/>
          </w:tcPr>
          <w:p w:rsidR="00266166" w:rsidRDefault="00266166">
            <w:pPr>
              <w:pStyle w:val="ConsPlusNormal"/>
            </w:pPr>
            <w:r>
              <w:t>31.</w:t>
            </w:r>
          </w:p>
        </w:tc>
        <w:tc>
          <w:tcPr>
            <w:tcW w:w="8164" w:type="dxa"/>
          </w:tcPr>
          <w:p w:rsidR="00266166" w:rsidRDefault="00266166">
            <w:pPr>
              <w:pStyle w:val="ConsPlusNormal"/>
            </w:pPr>
            <w:r>
              <w:t>Игла стоматологическая для анестезии</w:t>
            </w:r>
          </w:p>
        </w:tc>
      </w:tr>
      <w:tr w:rsidR="00266166">
        <w:tc>
          <w:tcPr>
            <w:tcW w:w="893" w:type="dxa"/>
          </w:tcPr>
          <w:p w:rsidR="00266166" w:rsidRDefault="00266166">
            <w:pPr>
              <w:pStyle w:val="ConsPlusNormal"/>
            </w:pPr>
            <w:r>
              <w:t>32.</w:t>
            </w:r>
          </w:p>
        </w:tc>
        <w:tc>
          <w:tcPr>
            <w:tcW w:w="8164" w:type="dxa"/>
          </w:tcPr>
          <w:p w:rsidR="00266166" w:rsidRDefault="00266166">
            <w:pPr>
              <w:pStyle w:val="ConsPlusNormal"/>
            </w:pPr>
            <w:r>
              <w:t>Игла стоматологическая для ультразвуковой обработки корневого канала</w:t>
            </w:r>
          </w:p>
        </w:tc>
      </w:tr>
      <w:tr w:rsidR="00266166">
        <w:tc>
          <w:tcPr>
            <w:tcW w:w="893" w:type="dxa"/>
          </w:tcPr>
          <w:p w:rsidR="00266166" w:rsidRDefault="00266166">
            <w:pPr>
              <w:pStyle w:val="ConsPlusNormal"/>
            </w:pPr>
            <w:r>
              <w:t>33.</w:t>
            </w:r>
          </w:p>
        </w:tc>
        <w:tc>
          <w:tcPr>
            <w:tcW w:w="8164" w:type="dxa"/>
          </w:tcPr>
          <w:p w:rsidR="00266166" w:rsidRDefault="00266166">
            <w:pPr>
              <w:pStyle w:val="ConsPlusNormal"/>
            </w:pPr>
            <w:r>
              <w:t>Игла эндодонтическая</w:t>
            </w:r>
          </w:p>
        </w:tc>
      </w:tr>
      <w:tr w:rsidR="00266166">
        <w:tc>
          <w:tcPr>
            <w:tcW w:w="893" w:type="dxa"/>
          </w:tcPr>
          <w:p w:rsidR="00266166" w:rsidRDefault="00266166">
            <w:pPr>
              <w:pStyle w:val="ConsPlusNormal"/>
            </w:pPr>
            <w:r>
              <w:t>34.</w:t>
            </w:r>
          </w:p>
        </w:tc>
        <w:tc>
          <w:tcPr>
            <w:tcW w:w="8164" w:type="dxa"/>
          </w:tcPr>
          <w:p w:rsidR="00266166" w:rsidRDefault="00266166">
            <w:pPr>
              <w:pStyle w:val="ConsPlusNormal"/>
            </w:pPr>
            <w:r>
              <w:t>Каналонаполнитель (игла корневая)</w:t>
            </w:r>
          </w:p>
        </w:tc>
      </w:tr>
      <w:tr w:rsidR="00266166">
        <w:tc>
          <w:tcPr>
            <w:tcW w:w="893" w:type="dxa"/>
          </w:tcPr>
          <w:p w:rsidR="00266166" w:rsidRDefault="00266166">
            <w:pPr>
              <w:pStyle w:val="ConsPlusNormal"/>
            </w:pPr>
            <w:r>
              <w:t>35.</w:t>
            </w:r>
          </w:p>
        </w:tc>
        <w:tc>
          <w:tcPr>
            <w:tcW w:w="8164" w:type="dxa"/>
          </w:tcPr>
          <w:p w:rsidR="00266166" w:rsidRDefault="00266166">
            <w:pPr>
              <w:pStyle w:val="ConsPlusNormal"/>
            </w:pPr>
            <w:r>
              <w:t>Кламмер стоматологический</w:t>
            </w:r>
          </w:p>
        </w:tc>
      </w:tr>
      <w:tr w:rsidR="00266166">
        <w:tc>
          <w:tcPr>
            <w:tcW w:w="893" w:type="dxa"/>
          </w:tcPr>
          <w:p w:rsidR="00266166" w:rsidRDefault="00266166">
            <w:pPr>
              <w:pStyle w:val="ConsPlusNormal"/>
            </w:pPr>
            <w:r>
              <w:t>36.</w:t>
            </w:r>
          </w:p>
        </w:tc>
        <w:tc>
          <w:tcPr>
            <w:tcW w:w="8164" w:type="dxa"/>
          </w:tcPr>
          <w:p w:rsidR="00266166" w:rsidRDefault="00266166">
            <w:pPr>
              <w:pStyle w:val="ConsPlusNormal"/>
            </w:pPr>
            <w:r>
              <w:t>Клей стоматологический</w:t>
            </w:r>
          </w:p>
        </w:tc>
      </w:tr>
      <w:tr w:rsidR="00266166">
        <w:tc>
          <w:tcPr>
            <w:tcW w:w="893" w:type="dxa"/>
          </w:tcPr>
          <w:p w:rsidR="00266166" w:rsidRDefault="00266166">
            <w:pPr>
              <w:pStyle w:val="ConsPlusNormal"/>
            </w:pPr>
            <w:r>
              <w:t>37.</w:t>
            </w:r>
          </w:p>
        </w:tc>
        <w:tc>
          <w:tcPr>
            <w:tcW w:w="8164" w:type="dxa"/>
          </w:tcPr>
          <w:p w:rsidR="00266166" w:rsidRDefault="00266166">
            <w:pPr>
              <w:pStyle w:val="ConsPlusNormal"/>
            </w:pPr>
            <w:r>
              <w:t>Клинья стоматологические</w:t>
            </w:r>
          </w:p>
        </w:tc>
      </w:tr>
      <w:tr w:rsidR="00266166">
        <w:tc>
          <w:tcPr>
            <w:tcW w:w="893" w:type="dxa"/>
          </w:tcPr>
          <w:p w:rsidR="00266166" w:rsidRDefault="00266166">
            <w:pPr>
              <w:pStyle w:val="ConsPlusNormal"/>
            </w:pPr>
            <w:r>
              <w:t>38.</w:t>
            </w:r>
          </w:p>
        </w:tc>
        <w:tc>
          <w:tcPr>
            <w:tcW w:w="8164" w:type="dxa"/>
          </w:tcPr>
          <w:p w:rsidR="00266166" w:rsidRDefault="00266166">
            <w:pPr>
              <w:pStyle w:val="ConsPlusNormal"/>
            </w:pPr>
            <w:r>
              <w:t>Кольца резиновые</w:t>
            </w:r>
          </w:p>
        </w:tc>
      </w:tr>
      <w:tr w:rsidR="00266166">
        <w:tc>
          <w:tcPr>
            <w:tcW w:w="893" w:type="dxa"/>
          </w:tcPr>
          <w:p w:rsidR="00266166" w:rsidRDefault="00266166">
            <w:pPr>
              <w:pStyle w:val="ConsPlusNormal"/>
            </w:pPr>
            <w:r>
              <w:t>39.</w:t>
            </w:r>
          </w:p>
        </w:tc>
        <w:tc>
          <w:tcPr>
            <w:tcW w:w="8164" w:type="dxa"/>
          </w:tcPr>
          <w:p w:rsidR="00266166" w:rsidRDefault="00266166">
            <w:pPr>
              <w:pStyle w:val="ConsPlusNormal"/>
            </w:pPr>
            <w:r>
              <w:t>Контейнер для биоматериалов</w:t>
            </w:r>
          </w:p>
        </w:tc>
      </w:tr>
      <w:tr w:rsidR="00266166">
        <w:tc>
          <w:tcPr>
            <w:tcW w:w="893" w:type="dxa"/>
          </w:tcPr>
          <w:p w:rsidR="00266166" w:rsidRDefault="00266166">
            <w:pPr>
              <w:pStyle w:val="ConsPlusNormal"/>
            </w:pPr>
            <w:r>
              <w:t>40.</w:t>
            </w:r>
          </w:p>
        </w:tc>
        <w:tc>
          <w:tcPr>
            <w:tcW w:w="8164" w:type="dxa"/>
          </w:tcPr>
          <w:p w:rsidR="00266166" w:rsidRDefault="00266166">
            <w:pPr>
              <w:pStyle w:val="ConsPlusNormal"/>
            </w:pPr>
            <w:r>
              <w:t>Контейнер для утилизации игл</w:t>
            </w:r>
          </w:p>
        </w:tc>
      </w:tr>
      <w:tr w:rsidR="00266166">
        <w:tc>
          <w:tcPr>
            <w:tcW w:w="893" w:type="dxa"/>
          </w:tcPr>
          <w:p w:rsidR="00266166" w:rsidRDefault="00266166">
            <w:pPr>
              <w:pStyle w:val="ConsPlusNormal"/>
            </w:pPr>
            <w:r>
              <w:t>41.</w:t>
            </w:r>
          </w:p>
        </w:tc>
        <w:tc>
          <w:tcPr>
            <w:tcW w:w="8164" w:type="dxa"/>
          </w:tcPr>
          <w:p w:rsidR="00266166" w:rsidRDefault="00266166">
            <w:pPr>
              <w:pStyle w:val="ConsPlusNormal"/>
            </w:pPr>
            <w:r>
              <w:t>Крем для рук</w:t>
            </w:r>
          </w:p>
        </w:tc>
      </w:tr>
      <w:tr w:rsidR="00266166">
        <w:tc>
          <w:tcPr>
            <w:tcW w:w="893" w:type="dxa"/>
          </w:tcPr>
          <w:p w:rsidR="00266166" w:rsidRDefault="00266166">
            <w:pPr>
              <w:pStyle w:val="ConsPlusNormal"/>
            </w:pPr>
            <w:r>
              <w:t>42.</w:t>
            </w:r>
          </w:p>
        </w:tc>
        <w:tc>
          <w:tcPr>
            <w:tcW w:w="8164" w:type="dxa"/>
          </w:tcPr>
          <w:p w:rsidR="00266166" w:rsidRDefault="00266166">
            <w:pPr>
              <w:pStyle w:val="ConsPlusNormal"/>
            </w:pPr>
            <w:r>
              <w:t>Легкоплавкий сплав</w:t>
            </w:r>
          </w:p>
        </w:tc>
      </w:tr>
      <w:tr w:rsidR="00266166">
        <w:tc>
          <w:tcPr>
            <w:tcW w:w="893" w:type="dxa"/>
          </w:tcPr>
          <w:p w:rsidR="00266166" w:rsidRDefault="00266166">
            <w:pPr>
              <w:pStyle w:val="ConsPlusNormal"/>
            </w:pPr>
            <w:r>
              <w:t>43.</w:t>
            </w:r>
          </w:p>
        </w:tc>
        <w:tc>
          <w:tcPr>
            <w:tcW w:w="8164" w:type="dxa"/>
          </w:tcPr>
          <w:p w:rsidR="00266166" w:rsidRDefault="00266166">
            <w:pPr>
              <w:pStyle w:val="ConsPlusNormal"/>
            </w:pPr>
            <w:r>
              <w:t>Лезвия к скальпелям</w:t>
            </w:r>
          </w:p>
        </w:tc>
      </w:tr>
      <w:tr w:rsidR="00266166">
        <w:tc>
          <w:tcPr>
            <w:tcW w:w="893" w:type="dxa"/>
          </w:tcPr>
          <w:p w:rsidR="00266166" w:rsidRDefault="00266166">
            <w:pPr>
              <w:pStyle w:val="ConsPlusNormal"/>
            </w:pPr>
            <w:r>
              <w:t>44.</w:t>
            </w:r>
          </w:p>
        </w:tc>
        <w:tc>
          <w:tcPr>
            <w:tcW w:w="8164" w:type="dxa"/>
          </w:tcPr>
          <w:p w:rsidR="00266166" w:rsidRDefault="00266166">
            <w:pPr>
              <w:pStyle w:val="ConsPlusNormal"/>
            </w:pPr>
            <w:r>
              <w:t>Лейкопластырь</w:t>
            </w:r>
          </w:p>
        </w:tc>
      </w:tr>
      <w:tr w:rsidR="00266166">
        <w:tc>
          <w:tcPr>
            <w:tcW w:w="893" w:type="dxa"/>
          </w:tcPr>
          <w:p w:rsidR="00266166" w:rsidRDefault="00266166">
            <w:pPr>
              <w:pStyle w:val="ConsPlusNormal"/>
            </w:pPr>
            <w:r>
              <w:t>45.</w:t>
            </w:r>
          </w:p>
        </w:tc>
        <w:tc>
          <w:tcPr>
            <w:tcW w:w="8164" w:type="dxa"/>
          </w:tcPr>
          <w:p w:rsidR="00266166" w:rsidRDefault="00266166">
            <w:pPr>
              <w:pStyle w:val="ConsPlusNormal"/>
            </w:pPr>
            <w:r>
              <w:t>Лента индикаторная</w:t>
            </w:r>
          </w:p>
        </w:tc>
      </w:tr>
      <w:tr w:rsidR="00266166">
        <w:tc>
          <w:tcPr>
            <w:tcW w:w="893" w:type="dxa"/>
          </w:tcPr>
          <w:p w:rsidR="00266166" w:rsidRDefault="00266166">
            <w:pPr>
              <w:pStyle w:val="ConsPlusNormal"/>
            </w:pPr>
            <w:r>
              <w:t>46.</w:t>
            </w:r>
          </w:p>
        </w:tc>
        <w:tc>
          <w:tcPr>
            <w:tcW w:w="8164" w:type="dxa"/>
          </w:tcPr>
          <w:p w:rsidR="00266166" w:rsidRDefault="00266166">
            <w:pPr>
              <w:pStyle w:val="ConsPlusNormal"/>
            </w:pPr>
            <w:r>
              <w:t>Маски защитные</w:t>
            </w:r>
          </w:p>
        </w:tc>
      </w:tr>
      <w:tr w:rsidR="00266166">
        <w:tc>
          <w:tcPr>
            <w:tcW w:w="893" w:type="dxa"/>
          </w:tcPr>
          <w:p w:rsidR="00266166" w:rsidRDefault="00266166">
            <w:pPr>
              <w:pStyle w:val="ConsPlusNormal"/>
            </w:pPr>
            <w:r>
              <w:t>47.</w:t>
            </w:r>
          </w:p>
        </w:tc>
        <w:tc>
          <w:tcPr>
            <w:tcW w:w="8164" w:type="dxa"/>
          </w:tcPr>
          <w:p w:rsidR="00266166" w:rsidRDefault="00266166">
            <w:pPr>
              <w:pStyle w:val="ConsPlusNormal"/>
            </w:pPr>
            <w:r>
              <w:t>Масса огнеупорная</w:t>
            </w:r>
          </w:p>
        </w:tc>
      </w:tr>
      <w:tr w:rsidR="00266166">
        <w:tc>
          <w:tcPr>
            <w:tcW w:w="893" w:type="dxa"/>
          </w:tcPr>
          <w:p w:rsidR="00266166" w:rsidRDefault="00266166">
            <w:pPr>
              <w:pStyle w:val="ConsPlusNormal"/>
            </w:pPr>
            <w:r>
              <w:t>48.</w:t>
            </w:r>
          </w:p>
        </w:tc>
        <w:tc>
          <w:tcPr>
            <w:tcW w:w="8164" w:type="dxa"/>
          </w:tcPr>
          <w:p w:rsidR="00266166" w:rsidRDefault="00266166">
            <w:pPr>
              <w:pStyle w:val="ConsPlusNormal"/>
            </w:pPr>
            <w:r>
              <w:t>Материал для индивидуальных ложек</w:t>
            </w:r>
          </w:p>
        </w:tc>
      </w:tr>
      <w:tr w:rsidR="00266166">
        <w:tc>
          <w:tcPr>
            <w:tcW w:w="893" w:type="dxa"/>
          </w:tcPr>
          <w:p w:rsidR="00266166" w:rsidRDefault="00266166">
            <w:pPr>
              <w:pStyle w:val="ConsPlusNormal"/>
            </w:pPr>
            <w:r>
              <w:t>49.</w:t>
            </w:r>
          </w:p>
        </w:tc>
        <w:tc>
          <w:tcPr>
            <w:tcW w:w="8164" w:type="dxa"/>
          </w:tcPr>
          <w:p w:rsidR="00266166" w:rsidRDefault="00266166">
            <w:pPr>
              <w:pStyle w:val="ConsPlusNormal"/>
            </w:pPr>
            <w:r>
              <w:t>Материал для пескоструйной обработки</w:t>
            </w:r>
          </w:p>
        </w:tc>
      </w:tr>
      <w:tr w:rsidR="00266166">
        <w:tc>
          <w:tcPr>
            <w:tcW w:w="893" w:type="dxa"/>
          </w:tcPr>
          <w:p w:rsidR="00266166" w:rsidRDefault="00266166">
            <w:pPr>
              <w:pStyle w:val="ConsPlusNormal"/>
            </w:pPr>
            <w:r>
              <w:t>50.</w:t>
            </w:r>
          </w:p>
        </w:tc>
        <w:tc>
          <w:tcPr>
            <w:tcW w:w="8164" w:type="dxa"/>
          </w:tcPr>
          <w:p w:rsidR="00266166" w:rsidRDefault="00266166">
            <w:pPr>
              <w:pStyle w:val="ConsPlusNormal"/>
            </w:pPr>
            <w:r>
              <w:t>Материал для полирования</w:t>
            </w:r>
          </w:p>
        </w:tc>
      </w:tr>
      <w:tr w:rsidR="00266166">
        <w:tc>
          <w:tcPr>
            <w:tcW w:w="893" w:type="dxa"/>
          </w:tcPr>
          <w:p w:rsidR="00266166" w:rsidRDefault="00266166">
            <w:pPr>
              <w:pStyle w:val="ConsPlusNormal"/>
            </w:pPr>
            <w:r>
              <w:t>51.</w:t>
            </w:r>
          </w:p>
        </w:tc>
        <w:tc>
          <w:tcPr>
            <w:tcW w:w="8164" w:type="dxa"/>
          </w:tcPr>
          <w:p w:rsidR="00266166" w:rsidRDefault="00266166">
            <w:pPr>
              <w:pStyle w:val="ConsPlusNormal"/>
            </w:pPr>
            <w:r>
              <w:t>Материал для регенерации костной ткани</w:t>
            </w:r>
          </w:p>
        </w:tc>
      </w:tr>
      <w:tr w:rsidR="00266166">
        <w:tc>
          <w:tcPr>
            <w:tcW w:w="893" w:type="dxa"/>
          </w:tcPr>
          <w:p w:rsidR="00266166" w:rsidRDefault="00266166">
            <w:pPr>
              <w:pStyle w:val="ConsPlusNormal"/>
            </w:pPr>
            <w:r>
              <w:t>52.</w:t>
            </w:r>
          </w:p>
        </w:tc>
        <w:tc>
          <w:tcPr>
            <w:tcW w:w="8164" w:type="dxa"/>
          </w:tcPr>
          <w:p w:rsidR="00266166" w:rsidRDefault="00266166">
            <w:pPr>
              <w:pStyle w:val="ConsPlusNormal"/>
            </w:pPr>
            <w:r>
              <w:t>Материал оттискной альгинатный</w:t>
            </w:r>
          </w:p>
        </w:tc>
      </w:tr>
      <w:tr w:rsidR="00266166">
        <w:tc>
          <w:tcPr>
            <w:tcW w:w="893" w:type="dxa"/>
          </w:tcPr>
          <w:p w:rsidR="00266166" w:rsidRDefault="00266166">
            <w:pPr>
              <w:pStyle w:val="ConsPlusNormal"/>
            </w:pPr>
            <w:r>
              <w:t>53.</w:t>
            </w:r>
          </w:p>
        </w:tc>
        <w:tc>
          <w:tcPr>
            <w:tcW w:w="8164" w:type="dxa"/>
          </w:tcPr>
          <w:p w:rsidR="00266166" w:rsidRDefault="00266166">
            <w:pPr>
              <w:pStyle w:val="ConsPlusNormal"/>
            </w:pPr>
            <w:r>
              <w:t>Материал оттискной для окклюзии</w:t>
            </w:r>
          </w:p>
        </w:tc>
      </w:tr>
      <w:tr w:rsidR="00266166">
        <w:tc>
          <w:tcPr>
            <w:tcW w:w="893" w:type="dxa"/>
          </w:tcPr>
          <w:p w:rsidR="00266166" w:rsidRDefault="00266166">
            <w:pPr>
              <w:pStyle w:val="ConsPlusNormal"/>
            </w:pPr>
            <w:r>
              <w:t>54.</w:t>
            </w:r>
          </w:p>
        </w:tc>
        <w:tc>
          <w:tcPr>
            <w:tcW w:w="8164" w:type="dxa"/>
          </w:tcPr>
          <w:p w:rsidR="00266166" w:rsidRDefault="00266166">
            <w:pPr>
              <w:pStyle w:val="ConsPlusNormal"/>
            </w:pPr>
            <w:r>
              <w:t>Материал оттискной силиконовый</w:t>
            </w:r>
          </w:p>
        </w:tc>
      </w:tr>
      <w:tr w:rsidR="00266166">
        <w:tc>
          <w:tcPr>
            <w:tcW w:w="893" w:type="dxa"/>
          </w:tcPr>
          <w:p w:rsidR="00266166" w:rsidRDefault="00266166">
            <w:pPr>
              <w:pStyle w:val="ConsPlusNormal"/>
            </w:pPr>
            <w:r>
              <w:t>55.</w:t>
            </w:r>
          </w:p>
        </w:tc>
        <w:tc>
          <w:tcPr>
            <w:tcW w:w="8164" w:type="dxa"/>
          </w:tcPr>
          <w:p w:rsidR="00266166" w:rsidRDefault="00266166">
            <w:pPr>
              <w:pStyle w:val="ConsPlusNormal"/>
            </w:pPr>
            <w:r>
              <w:t>Материал пломбировочный временный</w:t>
            </w:r>
          </w:p>
        </w:tc>
      </w:tr>
      <w:tr w:rsidR="00266166">
        <w:tc>
          <w:tcPr>
            <w:tcW w:w="893" w:type="dxa"/>
          </w:tcPr>
          <w:p w:rsidR="00266166" w:rsidRDefault="00266166">
            <w:pPr>
              <w:pStyle w:val="ConsPlusNormal"/>
            </w:pPr>
            <w:r>
              <w:t>56.</w:t>
            </w:r>
          </w:p>
        </w:tc>
        <w:tc>
          <w:tcPr>
            <w:tcW w:w="8164" w:type="dxa"/>
          </w:tcPr>
          <w:p w:rsidR="00266166" w:rsidRDefault="00266166">
            <w:pPr>
              <w:pStyle w:val="ConsPlusNormal"/>
            </w:pPr>
            <w:r>
              <w:t>Материал пломбировочный постоянный</w:t>
            </w:r>
          </w:p>
        </w:tc>
      </w:tr>
      <w:tr w:rsidR="00266166">
        <w:tc>
          <w:tcPr>
            <w:tcW w:w="893" w:type="dxa"/>
          </w:tcPr>
          <w:p w:rsidR="00266166" w:rsidRDefault="00266166">
            <w:pPr>
              <w:pStyle w:val="ConsPlusNormal"/>
            </w:pPr>
            <w:r>
              <w:t>57.</w:t>
            </w:r>
          </w:p>
        </w:tc>
        <w:tc>
          <w:tcPr>
            <w:tcW w:w="8164" w:type="dxa"/>
          </w:tcPr>
          <w:p w:rsidR="00266166" w:rsidRDefault="00266166">
            <w:pPr>
              <w:pStyle w:val="ConsPlusNormal"/>
            </w:pPr>
            <w:r>
              <w:t>Адгезивная система</w:t>
            </w:r>
          </w:p>
        </w:tc>
      </w:tr>
      <w:tr w:rsidR="00266166">
        <w:tc>
          <w:tcPr>
            <w:tcW w:w="893" w:type="dxa"/>
          </w:tcPr>
          <w:p w:rsidR="00266166" w:rsidRDefault="00266166">
            <w:pPr>
              <w:pStyle w:val="ConsPlusNormal"/>
            </w:pPr>
            <w:r>
              <w:t>58.</w:t>
            </w:r>
          </w:p>
        </w:tc>
        <w:tc>
          <w:tcPr>
            <w:tcW w:w="8164" w:type="dxa"/>
          </w:tcPr>
          <w:p w:rsidR="00266166" w:rsidRDefault="00266166">
            <w:pPr>
              <w:pStyle w:val="ConsPlusNormal"/>
            </w:pPr>
            <w:r>
              <w:t>Материал силиконовый для дублирования моделей</w:t>
            </w:r>
          </w:p>
        </w:tc>
      </w:tr>
      <w:tr w:rsidR="00266166">
        <w:tc>
          <w:tcPr>
            <w:tcW w:w="893" w:type="dxa"/>
          </w:tcPr>
          <w:p w:rsidR="00266166" w:rsidRDefault="00266166">
            <w:pPr>
              <w:pStyle w:val="ConsPlusNormal"/>
            </w:pPr>
            <w:r>
              <w:t>59.</w:t>
            </w:r>
          </w:p>
        </w:tc>
        <w:tc>
          <w:tcPr>
            <w:tcW w:w="8164" w:type="dxa"/>
          </w:tcPr>
          <w:p w:rsidR="00266166" w:rsidRDefault="00266166">
            <w:pPr>
              <w:pStyle w:val="ConsPlusNormal"/>
            </w:pPr>
            <w:r>
              <w:t>Материал стоматологический для закрытия перфорации</w:t>
            </w:r>
          </w:p>
        </w:tc>
      </w:tr>
      <w:tr w:rsidR="00266166">
        <w:tc>
          <w:tcPr>
            <w:tcW w:w="893" w:type="dxa"/>
          </w:tcPr>
          <w:p w:rsidR="00266166" w:rsidRDefault="00266166">
            <w:pPr>
              <w:pStyle w:val="ConsPlusNormal"/>
            </w:pPr>
            <w:r>
              <w:t>60.</w:t>
            </w:r>
          </w:p>
        </w:tc>
        <w:tc>
          <w:tcPr>
            <w:tcW w:w="8164" w:type="dxa"/>
          </w:tcPr>
          <w:p w:rsidR="00266166" w:rsidRDefault="00266166">
            <w:pPr>
              <w:pStyle w:val="ConsPlusNormal"/>
            </w:pPr>
            <w:r>
              <w:t>Материал шинирующий</w:t>
            </w:r>
          </w:p>
        </w:tc>
      </w:tr>
      <w:tr w:rsidR="00266166">
        <w:tc>
          <w:tcPr>
            <w:tcW w:w="893" w:type="dxa"/>
          </w:tcPr>
          <w:p w:rsidR="00266166" w:rsidRDefault="00266166">
            <w:pPr>
              <w:pStyle w:val="ConsPlusNormal"/>
            </w:pPr>
            <w:r>
              <w:t>61.</w:t>
            </w:r>
          </w:p>
        </w:tc>
        <w:tc>
          <w:tcPr>
            <w:tcW w:w="8164" w:type="dxa"/>
          </w:tcPr>
          <w:p w:rsidR="00266166" w:rsidRDefault="00266166">
            <w:pPr>
              <w:pStyle w:val="ConsPlusNormal"/>
            </w:pPr>
            <w:r>
              <w:t>Материал шовный (нити хирургические)</w:t>
            </w:r>
          </w:p>
        </w:tc>
      </w:tr>
      <w:tr w:rsidR="00266166">
        <w:tc>
          <w:tcPr>
            <w:tcW w:w="893" w:type="dxa"/>
          </w:tcPr>
          <w:p w:rsidR="00266166" w:rsidRDefault="00266166">
            <w:pPr>
              <w:pStyle w:val="ConsPlusNormal"/>
            </w:pPr>
            <w:r>
              <w:t>62.</w:t>
            </w:r>
          </w:p>
        </w:tc>
        <w:tc>
          <w:tcPr>
            <w:tcW w:w="8164" w:type="dxa"/>
          </w:tcPr>
          <w:p w:rsidR="00266166" w:rsidRDefault="00266166">
            <w:pPr>
              <w:pStyle w:val="ConsPlusNormal"/>
            </w:pPr>
            <w:r>
              <w:t>Материалы изолирующие зуботехнические</w:t>
            </w:r>
          </w:p>
        </w:tc>
      </w:tr>
      <w:tr w:rsidR="00266166">
        <w:tc>
          <w:tcPr>
            <w:tcW w:w="893" w:type="dxa"/>
          </w:tcPr>
          <w:p w:rsidR="00266166" w:rsidRDefault="00266166">
            <w:pPr>
              <w:pStyle w:val="ConsPlusNormal"/>
            </w:pPr>
            <w:r>
              <w:t>63.</w:t>
            </w:r>
          </w:p>
        </w:tc>
        <w:tc>
          <w:tcPr>
            <w:tcW w:w="8164" w:type="dxa"/>
          </w:tcPr>
          <w:p w:rsidR="00266166" w:rsidRDefault="00266166">
            <w:pPr>
              <w:pStyle w:val="ConsPlusNormal"/>
            </w:pPr>
            <w:r>
              <w:t>Матрица стоматологическая</w:t>
            </w:r>
          </w:p>
        </w:tc>
      </w:tr>
      <w:tr w:rsidR="00266166">
        <w:tc>
          <w:tcPr>
            <w:tcW w:w="893" w:type="dxa"/>
          </w:tcPr>
          <w:p w:rsidR="00266166" w:rsidRDefault="00266166">
            <w:pPr>
              <w:pStyle w:val="ConsPlusNormal"/>
            </w:pPr>
            <w:r>
              <w:t>64.</w:t>
            </w:r>
          </w:p>
        </w:tc>
        <w:tc>
          <w:tcPr>
            <w:tcW w:w="8164" w:type="dxa"/>
          </w:tcPr>
          <w:p w:rsidR="00266166" w:rsidRDefault="00266166">
            <w:pPr>
              <w:pStyle w:val="ConsPlusNormal"/>
            </w:pPr>
            <w:r>
              <w:t>Набор расходного материала для забора крови</w:t>
            </w:r>
          </w:p>
        </w:tc>
      </w:tr>
      <w:tr w:rsidR="00266166">
        <w:tc>
          <w:tcPr>
            <w:tcW w:w="893" w:type="dxa"/>
          </w:tcPr>
          <w:p w:rsidR="00266166" w:rsidRDefault="00266166">
            <w:pPr>
              <w:pStyle w:val="ConsPlusNormal"/>
            </w:pPr>
            <w:r>
              <w:t>65.</w:t>
            </w:r>
          </w:p>
        </w:tc>
        <w:tc>
          <w:tcPr>
            <w:tcW w:w="8164" w:type="dxa"/>
          </w:tcPr>
          <w:p w:rsidR="00266166" w:rsidRDefault="00266166">
            <w:pPr>
              <w:pStyle w:val="ConsPlusNormal"/>
            </w:pPr>
            <w:r>
              <w:t>Набор химических реактивов для контроля предстерилизационной очистки</w:t>
            </w:r>
          </w:p>
        </w:tc>
      </w:tr>
      <w:tr w:rsidR="00266166">
        <w:tc>
          <w:tcPr>
            <w:tcW w:w="893" w:type="dxa"/>
          </w:tcPr>
          <w:p w:rsidR="00266166" w:rsidRDefault="00266166">
            <w:pPr>
              <w:pStyle w:val="ConsPlusNormal"/>
            </w:pPr>
            <w:r>
              <w:t>66.</w:t>
            </w:r>
          </w:p>
        </w:tc>
        <w:tc>
          <w:tcPr>
            <w:tcW w:w="8164" w:type="dxa"/>
          </w:tcPr>
          <w:p w:rsidR="00266166" w:rsidRDefault="00266166">
            <w:pPr>
              <w:pStyle w:val="ConsPlusNormal"/>
            </w:pPr>
            <w:r>
              <w:t>Насадка для слюноотсоса</w:t>
            </w:r>
          </w:p>
        </w:tc>
      </w:tr>
      <w:tr w:rsidR="00266166">
        <w:tc>
          <w:tcPr>
            <w:tcW w:w="893" w:type="dxa"/>
          </w:tcPr>
          <w:p w:rsidR="00266166" w:rsidRDefault="00266166">
            <w:pPr>
              <w:pStyle w:val="ConsPlusNormal"/>
            </w:pPr>
            <w:r>
              <w:t>67.</w:t>
            </w:r>
          </w:p>
        </w:tc>
        <w:tc>
          <w:tcPr>
            <w:tcW w:w="8164" w:type="dxa"/>
          </w:tcPr>
          <w:p w:rsidR="00266166" w:rsidRDefault="00266166">
            <w:pPr>
              <w:pStyle w:val="ConsPlusNormal"/>
            </w:pPr>
            <w:r>
              <w:t>Окклюзионный спрей</w:t>
            </w:r>
          </w:p>
        </w:tc>
      </w:tr>
      <w:tr w:rsidR="00266166">
        <w:tc>
          <w:tcPr>
            <w:tcW w:w="893" w:type="dxa"/>
          </w:tcPr>
          <w:p w:rsidR="00266166" w:rsidRDefault="00266166">
            <w:pPr>
              <w:pStyle w:val="ConsPlusNormal"/>
            </w:pPr>
            <w:r>
              <w:t>68.</w:t>
            </w:r>
          </w:p>
        </w:tc>
        <w:tc>
          <w:tcPr>
            <w:tcW w:w="8164" w:type="dxa"/>
          </w:tcPr>
          <w:p w:rsidR="00266166" w:rsidRDefault="00266166">
            <w:pPr>
              <w:pStyle w:val="ConsPlusNormal"/>
            </w:pPr>
            <w:r>
              <w:t>Облицовочный композитный материал</w:t>
            </w:r>
          </w:p>
        </w:tc>
      </w:tr>
      <w:tr w:rsidR="00266166">
        <w:tc>
          <w:tcPr>
            <w:tcW w:w="893" w:type="dxa"/>
          </w:tcPr>
          <w:p w:rsidR="00266166" w:rsidRDefault="00266166">
            <w:pPr>
              <w:pStyle w:val="ConsPlusNormal"/>
            </w:pPr>
            <w:r>
              <w:t>69.</w:t>
            </w:r>
          </w:p>
        </w:tc>
        <w:tc>
          <w:tcPr>
            <w:tcW w:w="8164" w:type="dxa"/>
          </w:tcPr>
          <w:p w:rsidR="00266166" w:rsidRDefault="00266166">
            <w:pPr>
              <w:pStyle w:val="ConsPlusNormal"/>
            </w:pPr>
            <w:r>
              <w:t>Пакет для стерилизации</w:t>
            </w:r>
          </w:p>
        </w:tc>
      </w:tr>
      <w:tr w:rsidR="00266166">
        <w:tc>
          <w:tcPr>
            <w:tcW w:w="893" w:type="dxa"/>
          </w:tcPr>
          <w:p w:rsidR="00266166" w:rsidRDefault="00266166">
            <w:pPr>
              <w:pStyle w:val="ConsPlusNormal"/>
            </w:pPr>
            <w:r>
              <w:t>70.</w:t>
            </w:r>
          </w:p>
        </w:tc>
        <w:tc>
          <w:tcPr>
            <w:tcW w:w="8164" w:type="dxa"/>
          </w:tcPr>
          <w:p w:rsidR="00266166" w:rsidRDefault="00266166">
            <w:pPr>
              <w:pStyle w:val="ConsPlusNormal"/>
            </w:pPr>
            <w:r>
              <w:t>Пакет для утилизации отходов</w:t>
            </w:r>
          </w:p>
        </w:tc>
      </w:tr>
      <w:tr w:rsidR="00266166">
        <w:tc>
          <w:tcPr>
            <w:tcW w:w="893" w:type="dxa"/>
          </w:tcPr>
          <w:p w:rsidR="00266166" w:rsidRDefault="00266166">
            <w:pPr>
              <w:pStyle w:val="ConsPlusNormal"/>
            </w:pPr>
            <w:r>
              <w:t>71.</w:t>
            </w:r>
          </w:p>
        </w:tc>
        <w:tc>
          <w:tcPr>
            <w:tcW w:w="8164" w:type="dxa"/>
          </w:tcPr>
          <w:p w:rsidR="00266166" w:rsidRDefault="00266166">
            <w:pPr>
              <w:pStyle w:val="ConsPlusNormal"/>
            </w:pPr>
            <w:r>
              <w:t>Перекись водорода</w:t>
            </w:r>
          </w:p>
        </w:tc>
      </w:tr>
      <w:tr w:rsidR="00266166">
        <w:tc>
          <w:tcPr>
            <w:tcW w:w="893" w:type="dxa"/>
          </w:tcPr>
          <w:p w:rsidR="00266166" w:rsidRDefault="00266166">
            <w:pPr>
              <w:pStyle w:val="ConsPlusNormal"/>
            </w:pPr>
            <w:r>
              <w:t>72.</w:t>
            </w:r>
          </w:p>
        </w:tc>
        <w:tc>
          <w:tcPr>
            <w:tcW w:w="8164" w:type="dxa"/>
          </w:tcPr>
          <w:p w:rsidR="00266166" w:rsidRDefault="00266166">
            <w:pPr>
              <w:pStyle w:val="ConsPlusNormal"/>
            </w:pPr>
            <w:r>
              <w:t>Перчатки одноразовые</w:t>
            </w:r>
          </w:p>
        </w:tc>
      </w:tr>
      <w:tr w:rsidR="00266166">
        <w:tc>
          <w:tcPr>
            <w:tcW w:w="893" w:type="dxa"/>
          </w:tcPr>
          <w:p w:rsidR="00266166" w:rsidRDefault="00266166">
            <w:pPr>
              <w:pStyle w:val="ConsPlusNormal"/>
            </w:pPr>
            <w:r>
              <w:t>73.</w:t>
            </w:r>
          </w:p>
        </w:tc>
        <w:tc>
          <w:tcPr>
            <w:tcW w:w="8164" w:type="dxa"/>
          </w:tcPr>
          <w:p w:rsidR="00266166" w:rsidRDefault="00266166">
            <w:pPr>
              <w:pStyle w:val="ConsPlusNormal"/>
            </w:pPr>
            <w:r>
              <w:t>Пластмасса для изготовления временных коронок</w:t>
            </w:r>
          </w:p>
        </w:tc>
      </w:tr>
      <w:tr w:rsidR="00266166">
        <w:tc>
          <w:tcPr>
            <w:tcW w:w="893" w:type="dxa"/>
          </w:tcPr>
          <w:p w:rsidR="00266166" w:rsidRDefault="00266166">
            <w:pPr>
              <w:pStyle w:val="ConsPlusNormal"/>
            </w:pPr>
            <w:r>
              <w:t>74.</w:t>
            </w:r>
          </w:p>
        </w:tc>
        <w:tc>
          <w:tcPr>
            <w:tcW w:w="8164" w:type="dxa"/>
          </w:tcPr>
          <w:p w:rsidR="00266166" w:rsidRDefault="00266166">
            <w:pPr>
              <w:pStyle w:val="ConsPlusNormal"/>
            </w:pPr>
            <w:r>
              <w:t>Пластмасса зуботехническая</w:t>
            </w:r>
          </w:p>
        </w:tc>
      </w:tr>
      <w:tr w:rsidR="00266166">
        <w:tc>
          <w:tcPr>
            <w:tcW w:w="893" w:type="dxa"/>
          </w:tcPr>
          <w:p w:rsidR="00266166" w:rsidRDefault="00266166">
            <w:pPr>
              <w:pStyle w:val="ConsPlusNormal"/>
            </w:pPr>
            <w:r>
              <w:t>75.</w:t>
            </w:r>
          </w:p>
        </w:tc>
        <w:tc>
          <w:tcPr>
            <w:tcW w:w="8164" w:type="dxa"/>
          </w:tcPr>
          <w:p w:rsidR="00266166" w:rsidRDefault="00266166">
            <w:pPr>
              <w:pStyle w:val="ConsPlusNormal"/>
            </w:pPr>
            <w:r>
              <w:t>Пластмасса ортодонтическая</w:t>
            </w:r>
          </w:p>
        </w:tc>
      </w:tr>
      <w:tr w:rsidR="00266166">
        <w:tc>
          <w:tcPr>
            <w:tcW w:w="893" w:type="dxa"/>
          </w:tcPr>
          <w:p w:rsidR="00266166" w:rsidRDefault="00266166">
            <w:pPr>
              <w:pStyle w:val="ConsPlusNormal"/>
            </w:pPr>
            <w:r>
              <w:t>76.</w:t>
            </w:r>
          </w:p>
        </w:tc>
        <w:tc>
          <w:tcPr>
            <w:tcW w:w="8164" w:type="dxa"/>
          </w:tcPr>
          <w:p w:rsidR="00266166" w:rsidRDefault="00266166">
            <w:pPr>
              <w:pStyle w:val="ConsPlusNormal"/>
            </w:pPr>
            <w:r>
              <w:t>Препарат антисептический для корневых каналов</w:t>
            </w:r>
          </w:p>
        </w:tc>
      </w:tr>
      <w:tr w:rsidR="00266166">
        <w:tc>
          <w:tcPr>
            <w:tcW w:w="893" w:type="dxa"/>
          </w:tcPr>
          <w:p w:rsidR="00266166" w:rsidRDefault="00266166">
            <w:pPr>
              <w:pStyle w:val="ConsPlusNormal"/>
            </w:pPr>
            <w:r>
              <w:t>77.</w:t>
            </w:r>
          </w:p>
        </w:tc>
        <w:tc>
          <w:tcPr>
            <w:tcW w:w="8164" w:type="dxa"/>
          </w:tcPr>
          <w:p w:rsidR="00266166" w:rsidRDefault="00266166">
            <w:pPr>
              <w:pStyle w:val="ConsPlusNormal"/>
            </w:pPr>
            <w:r>
              <w:t>Препарат антисептический стоматологический</w:t>
            </w:r>
          </w:p>
        </w:tc>
      </w:tr>
      <w:tr w:rsidR="00266166">
        <w:tc>
          <w:tcPr>
            <w:tcW w:w="893" w:type="dxa"/>
          </w:tcPr>
          <w:p w:rsidR="00266166" w:rsidRDefault="00266166">
            <w:pPr>
              <w:pStyle w:val="ConsPlusNormal"/>
            </w:pPr>
            <w:r>
              <w:t>78.</w:t>
            </w:r>
          </w:p>
        </w:tc>
        <w:tc>
          <w:tcPr>
            <w:tcW w:w="8164" w:type="dxa"/>
          </w:tcPr>
          <w:p w:rsidR="00266166" w:rsidRDefault="00266166">
            <w:pPr>
              <w:pStyle w:val="ConsPlusNormal"/>
            </w:pPr>
            <w:r>
              <w:t>Препарат девитализирующий стоматологический</w:t>
            </w:r>
          </w:p>
        </w:tc>
      </w:tr>
      <w:tr w:rsidR="00266166">
        <w:tc>
          <w:tcPr>
            <w:tcW w:w="893" w:type="dxa"/>
          </w:tcPr>
          <w:p w:rsidR="00266166" w:rsidRDefault="00266166">
            <w:pPr>
              <w:pStyle w:val="ConsPlusNormal"/>
            </w:pPr>
            <w:r>
              <w:t>79.</w:t>
            </w:r>
          </w:p>
        </w:tc>
        <w:tc>
          <w:tcPr>
            <w:tcW w:w="8164" w:type="dxa"/>
          </w:tcPr>
          <w:p w:rsidR="00266166" w:rsidRDefault="00266166">
            <w:pPr>
              <w:pStyle w:val="ConsPlusNormal"/>
            </w:pPr>
            <w:r>
              <w:t>Препарат для десневых повязок</w:t>
            </w:r>
          </w:p>
        </w:tc>
      </w:tr>
      <w:tr w:rsidR="00266166">
        <w:tc>
          <w:tcPr>
            <w:tcW w:w="893" w:type="dxa"/>
          </w:tcPr>
          <w:p w:rsidR="00266166" w:rsidRDefault="00266166">
            <w:pPr>
              <w:pStyle w:val="ConsPlusNormal"/>
            </w:pPr>
            <w:r>
              <w:t>80.</w:t>
            </w:r>
          </w:p>
        </w:tc>
        <w:tc>
          <w:tcPr>
            <w:tcW w:w="8164" w:type="dxa"/>
          </w:tcPr>
          <w:p w:rsidR="00266166" w:rsidRDefault="00266166">
            <w:pPr>
              <w:pStyle w:val="ConsPlusNormal"/>
            </w:pPr>
            <w:r>
              <w:t>Препарат для инъекционной анестезии</w:t>
            </w:r>
          </w:p>
        </w:tc>
      </w:tr>
      <w:tr w:rsidR="00266166">
        <w:tc>
          <w:tcPr>
            <w:tcW w:w="893" w:type="dxa"/>
          </w:tcPr>
          <w:p w:rsidR="00266166" w:rsidRDefault="00266166">
            <w:pPr>
              <w:pStyle w:val="ConsPlusNormal"/>
            </w:pPr>
            <w:r>
              <w:t>81.</w:t>
            </w:r>
          </w:p>
        </w:tc>
        <w:tc>
          <w:tcPr>
            <w:tcW w:w="8164" w:type="dxa"/>
          </w:tcPr>
          <w:p w:rsidR="00266166" w:rsidRDefault="00266166">
            <w:pPr>
              <w:pStyle w:val="ConsPlusNormal"/>
            </w:pPr>
            <w:r>
              <w:t>Препарат для лечения альвеолита</w:t>
            </w:r>
          </w:p>
        </w:tc>
      </w:tr>
      <w:tr w:rsidR="00266166">
        <w:tc>
          <w:tcPr>
            <w:tcW w:w="893" w:type="dxa"/>
          </w:tcPr>
          <w:p w:rsidR="00266166" w:rsidRDefault="00266166">
            <w:pPr>
              <w:pStyle w:val="ConsPlusNormal"/>
            </w:pPr>
            <w:r>
              <w:t>82.</w:t>
            </w:r>
          </w:p>
        </w:tc>
        <w:tc>
          <w:tcPr>
            <w:tcW w:w="8164" w:type="dxa"/>
          </w:tcPr>
          <w:p w:rsidR="00266166" w:rsidRDefault="00266166">
            <w:pPr>
              <w:pStyle w:val="ConsPlusNormal"/>
            </w:pPr>
            <w:r>
              <w:t>Препарат для обезжиривания и высушивания стоматологический</w:t>
            </w:r>
          </w:p>
        </w:tc>
      </w:tr>
      <w:tr w:rsidR="00266166">
        <w:tc>
          <w:tcPr>
            <w:tcW w:w="893" w:type="dxa"/>
          </w:tcPr>
          <w:p w:rsidR="00266166" w:rsidRDefault="00266166">
            <w:pPr>
              <w:pStyle w:val="ConsPlusNormal"/>
            </w:pPr>
            <w:r>
              <w:t>83.</w:t>
            </w:r>
          </w:p>
        </w:tc>
        <w:tc>
          <w:tcPr>
            <w:tcW w:w="8164" w:type="dxa"/>
          </w:tcPr>
          <w:p w:rsidR="00266166" w:rsidRDefault="00266166">
            <w:pPr>
              <w:pStyle w:val="ConsPlusNormal"/>
            </w:pPr>
            <w:r>
              <w:t>Препарат для обработки корневого канала</w:t>
            </w:r>
          </w:p>
        </w:tc>
      </w:tr>
      <w:tr w:rsidR="00266166">
        <w:tc>
          <w:tcPr>
            <w:tcW w:w="893" w:type="dxa"/>
          </w:tcPr>
          <w:p w:rsidR="00266166" w:rsidRDefault="00266166">
            <w:pPr>
              <w:pStyle w:val="ConsPlusNormal"/>
            </w:pPr>
            <w:r>
              <w:t>84.</w:t>
            </w:r>
          </w:p>
        </w:tc>
        <w:tc>
          <w:tcPr>
            <w:tcW w:w="8164" w:type="dxa"/>
          </w:tcPr>
          <w:p w:rsidR="00266166" w:rsidRDefault="00266166">
            <w:pPr>
              <w:pStyle w:val="ConsPlusNormal"/>
            </w:pPr>
            <w:r>
              <w:t>Препарат для окрашивания зубного налета</w:t>
            </w:r>
          </w:p>
        </w:tc>
      </w:tr>
      <w:tr w:rsidR="00266166">
        <w:tc>
          <w:tcPr>
            <w:tcW w:w="893" w:type="dxa"/>
          </w:tcPr>
          <w:p w:rsidR="00266166" w:rsidRDefault="00266166">
            <w:pPr>
              <w:pStyle w:val="ConsPlusNormal"/>
            </w:pPr>
            <w:r>
              <w:t>85.</w:t>
            </w:r>
          </w:p>
        </w:tc>
        <w:tc>
          <w:tcPr>
            <w:tcW w:w="8164" w:type="dxa"/>
          </w:tcPr>
          <w:p w:rsidR="00266166" w:rsidRDefault="00266166">
            <w:pPr>
              <w:pStyle w:val="ConsPlusNormal"/>
            </w:pPr>
            <w:r>
              <w:t>Препарат для пломбирования корневых каналов</w:t>
            </w:r>
          </w:p>
        </w:tc>
      </w:tr>
      <w:tr w:rsidR="00266166">
        <w:tc>
          <w:tcPr>
            <w:tcW w:w="893" w:type="dxa"/>
          </w:tcPr>
          <w:p w:rsidR="00266166" w:rsidRDefault="00266166">
            <w:pPr>
              <w:pStyle w:val="ConsPlusNormal"/>
            </w:pPr>
            <w:r>
              <w:t>86.</w:t>
            </w:r>
          </w:p>
        </w:tc>
        <w:tc>
          <w:tcPr>
            <w:tcW w:w="8164" w:type="dxa"/>
          </w:tcPr>
          <w:p w:rsidR="00266166" w:rsidRDefault="00266166">
            <w:pPr>
              <w:pStyle w:val="ConsPlusNormal"/>
            </w:pPr>
            <w:r>
              <w:t>Препарат для распломбировки корневых каналов</w:t>
            </w:r>
          </w:p>
        </w:tc>
      </w:tr>
      <w:tr w:rsidR="00266166">
        <w:tc>
          <w:tcPr>
            <w:tcW w:w="893" w:type="dxa"/>
          </w:tcPr>
          <w:p w:rsidR="00266166" w:rsidRDefault="00266166">
            <w:pPr>
              <w:pStyle w:val="ConsPlusNormal"/>
            </w:pPr>
            <w:r>
              <w:t>87.</w:t>
            </w:r>
          </w:p>
        </w:tc>
        <w:tc>
          <w:tcPr>
            <w:tcW w:w="8164" w:type="dxa"/>
          </w:tcPr>
          <w:p w:rsidR="00266166" w:rsidRDefault="00266166">
            <w:pPr>
              <w:pStyle w:val="ConsPlusNormal"/>
            </w:pPr>
            <w:r>
              <w:t>Препарат для реминерализации эмали зубов</w:t>
            </w:r>
          </w:p>
        </w:tc>
      </w:tr>
      <w:tr w:rsidR="00266166">
        <w:tc>
          <w:tcPr>
            <w:tcW w:w="893" w:type="dxa"/>
          </w:tcPr>
          <w:p w:rsidR="00266166" w:rsidRDefault="00266166">
            <w:pPr>
              <w:pStyle w:val="ConsPlusNormal"/>
            </w:pPr>
            <w:r>
              <w:t>88.</w:t>
            </w:r>
          </w:p>
        </w:tc>
        <w:tc>
          <w:tcPr>
            <w:tcW w:w="8164" w:type="dxa"/>
          </w:tcPr>
          <w:p w:rsidR="00266166" w:rsidRDefault="00266166">
            <w:pPr>
              <w:pStyle w:val="ConsPlusNormal"/>
            </w:pPr>
            <w:r>
              <w:t>Препарат для серебрения зубов</w:t>
            </w:r>
          </w:p>
        </w:tc>
      </w:tr>
      <w:tr w:rsidR="00266166">
        <w:tc>
          <w:tcPr>
            <w:tcW w:w="893" w:type="dxa"/>
          </w:tcPr>
          <w:p w:rsidR="00266166" w:rsidRDefault="00266166">
            <w:pPr>
              <w:pStyle w:val="ConsPlusNormal"/>
            </w:pPr>
            <w:r>
              <w:t>89.</w:t>
            </w:r>
          </w:p>
        </w:tc>
        <w:tc>
          <w:tcPr>
            <w:tcW w:w="8164" w:type="dxa"/>
          </w:tcPr>
          <w:p w:rsidR="00266166" w:rsidRDefault="00266166">
            <w:pPr>
              <w:pStyle w:val="ConsPlusNormal"/>
            </w:pPr>
            <w:r>
              <w:t>Препарат кровоостанавливающий стоматологический</w:t>
            </w:r>
          </w:p>
        </w:tc>
      </w:tr>
      <w:tr w:rsidR="00266166">
        <w:tc>
          <w:tcPr>
            <w:tcW w:w="893" w:type="dxa"/>
          </w:tcPr>
          <w:p w:rsidR="00266166" w:rsidRDefault="00266166">
            <w:pPr>
              <w:pStyle w:val="ConsPlusNormal"/>
            </w:pPr>
            <w:r>
              <w:t>90.</w:t>
            </w:r>
          </w:p>
        </w:tc>
        <w:tc>
          <w:tcPr>
            <w:tcW w:w="8164" w:type="dxa"/>
          </w:tcPr>
          <w:p w:rsidR="00266166" w:rsidRDefault="00266166">
            <w:pPr>
              <w:pStyle w:val="ConsPlusNormal"/>
            </w:pPr>
            <w:r>
              <w:t>Препарат для сохранения жизнеспособности пульпы</w:t>
            </w:r>
          </w:p>
        </w:tc>
      </w:tr>
      <w:tr w:rsidR="00266166">
        <w:tc>
          <w:tcPr>
            <w:tcW w:w="893" w:type="dxa"/>
          </w:tcPr>
          <w:p w:rsidR="00266166" w:rsidRDefault="00266166">
            <w:pPr>
              <w:pStyle w:val="ConsPlusNormal"/>
            </w:pPr>
            <w:r>
              <w:t>91.</w:t>
            </w:r>
          </w:p>
        </w:tc>
        <w:tc>
          <w:tcPr>
            <w:tcW w:w="8164" w:type="dxa"/>
          </w:tcPr>
          <w:p w:rsidR="00266166" w:rsidRDefault="00266166">
            <w:pPr>
              <w:pStyle w:val="ConsPlusNormal"/>
            </w:pPr>
            <w:r>
              <w:t>Припой серебряный</w:t>
            </w:r>
          </w:p>
        </w:tc>
      </w:tr>
      <w:tr w:rsidR="00266166">
        <w:tc>
          <w:tcPr>
            <w:tcW w:w="893" w:type="dxa"/>
          </w:tcPr>
          <w:p w:rsidR="00266166" w:rsidRDefault="00266166">
            <w:pPr>
              <w:pStyle w:val="ConsPlusNormal"/>
            </w:pPr>
            <w:r>
              <w:t>92.</w:t>
            </w:r>
          </w:p>
        </w:tc>
        <w:tc>
          <w:tcPr>
            <w:tcW w:w="8164" w:type="dxa"/>
          </w:tcPr>
          <w:p w:rsidR="00266166" w:rsidRDefault="00266166">
            <w:pPr>
              <w:pStyle w:val="ConsPlusNormal"/>
            </w:pPr>
            <w:r>
              <w:t>Проволока (припой) для спайки зубных протезов</w:t>
            </w:r>
          </w:p>
        </w:tc>
      </w:tr>
      <w:tr w:rsidR="00266166">
        <w:tc>
          <w:tcPr>
            <w:tcW w:w="893" w:type="dxa"/>
          </w:tcPr>
          <w:p w:rsidR="00266166" w:rsidRDefault="00266166">
            <w:pPr>
              <w:pStyle w:val="ConsPlusNormal"/>
            </w:pPr>
            <w:r>
              <w:t>93.</w:t>
            </w:r>
          </w:p>
        </w:tc>
        <w:tc>
          <w:tcPr>
            <w:tcW w:w="8164" w:type="dxa"/>
          </w:tcPr>
          <w:p w:rsidR="00266166" w:rsidRDefault="00266166">
            <w:pPr>
              <w:pStyle w:val="ConsPlusNormal"/>
            </w:pPr>
            <w:r>
              <w:t>Проволока лигатурная</w:t>
            </w:r>
          </w:p>
        </w:tc>
      </w:tr>
      <w:tr w:rsidR="00266166">
        <w:tc>
          <w:tcPr>
            <w:tcW w:w="893" w:type="dxa"/>
          </w:tcPr>
          <w:p w:rsidR="00266166" w:rsidRDefault="00266166">
            <w:pPr>
              <w:pStyle w:val="ConsPlusNormal"/>
            </w:pPr>
            <w:r>
              <w:t>94.</w:t>
            </w:r>
          </w:p>
        </w:tc>
        <w:tc>
          <w:tcPr>
            <w:tcW w:w="8164" w:type="dxa"/>
          </w:tcPr>
          <w:p w:rsidR="00266166" w:rsidRDefault="00266166">
            <w:pPr>
              <w:pStyle w:val="ConsPlusNormal"/>
            </w:pPr>
            <w:r>
              <w:t>Проволока ортодонтическая</w:t>
            </w:r>
          </w:p>
        </w:tc>
      </w:tr>
      <w:tr w:rsidR="00266166">
        <w:tc>
          <w:tcPr>
            <w:tcW w:w="893" w:type="dxa"/>
          </w:tcPr>
          <w:p w:rsidR="00266166" w:rsidRDefault="00266166">
            <w:pPr>
              <w:pStyle w:val="ConsPlusNormal"/>
            </w:pPr>
            <w:r>
              <w:t>95.</w:t>
            </w:r>
          </w:p>
        </w:tc>
        <w:tc>
          <w:tcPr>
            <w:tcW w:w="8164" w:type="dxa"/>
          </w:tcPr>
          <w:p w:rsidR="00266166" w:rsidRDefault="00266166">
            <w:pPr>
              <w:pStyle w:val="ConsPlusNormal"/>
            </w:pPr>
            <w:r>
              <w:t>Пульпоэкстрактор</w:t>
            </w:r>
          </w:p>
        </w:tc>
      </w:tr>
      <w:tr w:rsidR="00266166">
        <w:tc>
          <w:tcPr>
            <w:tcW w:w="893" w:type="dxa"/>
          </w:tcPr>
          <w:p w:rsidR="00266166" w:rsidRDefault="00266166">
            <w:pPr>
              <w:pStyle w:val="ConsPlusNormal"/>
            </w:pPr>
            <w:r>
              <w:t>96.</w:t>
            </w:r>
          </w:p>
        </w:tc>
        <w:tc>
          <w:tcPr>
            <w:tcW w:w="8164" w:type="dxa"/>
          </w:tcPr>
          <w:p w:rsidR="00266166" w:rsidRDefault="00266166">
            <w:pPr>
              <w:pStyle w:val="ConsPlusNormal"/>
            </w:pPr>
            <w:r>
              <w:t>Растворы электролитные моно- и поликомпонентные</w:t>
            </w:r>
          </w:p>
        </w:tc>
      </w:tr>
      <w:tr w:rsidR="00266166">
        <w:tc>
          <w:tcPr>
            <w:tcW w:w="893" w:type="dxa"/>
          </w:tcPr>
          <w:p w:rsidR="00266166" w:rsidRDefault="00266166">
            <w:pPr>
              <w:pStyle w:val="ConsPlusNormal"/>
            </w:pPr>
            <w:r>
              <w:t>97.</w:t>
            </w:r>
          </w:p>
        </w:tc>
        <w:tc>
          <w:tcPr>
            <w:tcW w:w="8164" w:type="dxa"/>
          </w:tcPr>
          <w:p w:rsidR="00266166" w:rsidRDefault="00266166">
            <w:pPr>
              <w:pStyle w:val="ConsPlusNormal"/>
            </w:pPr>
            <w:r>
              <w:t>Ретенционные перлы</w:t>
            </w:r>
          </w:p>
        </w:tc>
      </w:tr>
      <w:tr w:rsidR="00266166">
        <w:tc>
          <w:tcPr>
            <w:tcW w:w="893" w:type="dxa"/>
          </w:tcPr>
          <w:p w:rsidR="00266166" w:rsidRDefault="00266166">
            <w:pPr>
              <w:pStyle w:val="ConsPlusNormal"/>
            </w:pPr>
            <w:r>
              <w:t>98.</w:t>
            </w:r>
          </w:p>
        </w:tc>
        <w:tc>
          <w:tcPr>
            <w:tcW w:w="8164" w:type="dxa"/>
          </w:tcPr>
          <w:p w:rsidR="00266166" w:rsidRDefault="00266166">
            <w:pPr>
              <w:pStyle w:val="ConsPlusNormal"/>
            </w:pPr>
            <w:r>
              <w:t>Ретракционная нить</w:t>
            </w:r>
          </w:p>
        </w:tc>
      </w:tr>
      <w:tr w:rsidR="00266166">
        <w:tc>
          <w:tcPr>
            <w:tcW w:w="893" w:type="dxa"/>
          </w:tcPr>
          <w:p w:rsidR="00266166" w:rsidRDefault="00266166">
            <w:pPr>
              <w:pStyle w:val="ConsPlusNormal"/>
            </w:pPr>
            <w:r>
              <w:t>99.</w:t>
            </w:r>
          </w:p>
        </w:tc>
        <w:tc>
          <w:tcPr>
            <w:tcW w:w="8164" w:type="dxa"/>
          </w:tcPr>
          <w:p w:rsidR="00266166" w:rsidRDefault="00266166">
            <w:pPr>
              <w:pStyle w:val="ConsPlusNormal"/>
            </w:pPr>
            <w:r>
              <w:t>Салфетки для подголовника</w:t>
            </w:r>
          </w:p>
        </w:tc>
      </w:tr>
      <w:tr w:rsidR="00266166">
        <w:tc>
          <w:tcPr>
            <w:tcW w:w="893" w:type="dxa"/>
          </w:tcPr>
          <w:p w:rsidR="00266166" w:rsidRDefault="00266166">
            <w:pPr>
              <w:pStyle w:val="ConsPlusNormal"/>
            </w:pPr>
            <w:r>
              <w:t>100.</w:t>
            </w:r>
          </w:p>
        </w:tc>
        <w:tc>
          <w:tcPr>
            <w:tcW w:w="8164" w:type="dxa"/>
          </w:tcPr>
          <w:p w:rsidR="00266166" w:rsidRDefault="00266166">
            <w:pPr>
              <w:pStyle w:val="ConsPlusNormal"/>
            </w:pPr>
            <w:r>
              <w:t>Салфетки нагрудные</w:t>
            </w:r>
          </w:p>
        </w:tc>
      </w:tr>
      <w:tr w:rsidR="00266166">
        <w:tc>
          <w:tcPr>
            <w:tcW w:w="893" w:type="dxa"/>
          </w:tcPr>
          <w:p w:rsidR="00266166" w:rsidRDefault="00266166">
            <w:pPr>
              <w:pStyle w:val="ConsPlusNormal"/>
            </w:pPr>
            <w:r>
              <w:t>101.</w:t>
            </w:r>
          </w:p>
        </w:tc>
        <w:tc>
          <w:tcPr>
            <w:tcW w:w="8164" w:type="dxa"/>
          </w:tcPr>
          <w:p w:rsidR="00266166" w:rsidRDefault="00266166">
            <w:pPr>
              <w:pStyle w:val="ConsPlusNormal"/>
            </w:pPr>
            <w:r>
              <w:t>Салфетки с антисептическим раствором</w:t>
            </w:r>
          </w:p>
        </w:tc>
      </w:tr>
      <w:tr w:rsidR="00266166">
        <w:tc>
          <w:tcPr>
            <w:tcW w:w="893" w:type="dxa"/>
          </w:tcPr>
          <w:p w:rsidR="00266166" w:rsidRDefault="00266166">
            <w:pPr>
              <w:pStyle w:val="ConsPlusNormal"/>
            </w:pPr>
            <w:r>
              <w:t>102.</w:t>
            </w:r>
          </w:p>
        </w:tc>
        <w:tc>
          <w:tcPr>
            <w:tcW w:w="8164" w:type="dxa"/>
          </w:tcPr>
          <w:p w:rsidR="00266166" w:rsidRDefault="00266166">
            <w:pPr>
              <w:pStyle w:val="ConsPlusNormal"/>
            </w:pPr>
            <w:r>
              <w:t>Спирт</w:t>
            </w:r>
          </w:p>
        </w:tc>
      </w:tr>
      <w:tr w:rsidR="00266166">
        <w:tc>
          <w:tcPr>
            <w:tcW w:w="893" w:type="dxa"/>
          </w:tcPr>
          <w:p w:rsidR="00266166" w:rsidRDefault="00266166">
            <w:pPr>
              <w:pStyle w:val="ConsPlusNormal"/>
            </w:pPr>
            <w:r>
              <w:t>103.</w:t>
            </w:r>
          </w:p>
        </w:tc>
        <w:tc>
          <w:tcPr>
            <w:tcW w:w="8164" w:type="dxa"/>
          </w:tcPr>
          <w:p w:rsidR="00266166" w:rsidRDefault="00266166">
            <w:pPr>
              <w:pStyle w:val="ConsPlusNormal"/>
            </w:pPr>
            <w:r>
              <w:t>Средство для полирования</w:t>
            </w:r>
          </w:p>
        </w:tc>
      </w:tr>
      <w:tr w:rsidR="00266166">
        <w:tc>
          <w:tcPr>
            <w:tcW w:w="893" w:type="dxa"/>
          </w:tcPr>
          <w:p w:rsidR="00266166" w:rsidRDefault="00266166">
            <w:pPr>
              <w:pStyle w:val="ConsPlusNormal"/>
            </w:pPr>
            <w:r>
              <w:t>104.</w:t>
            </w:r>
          </w:p>
        </w:tc>
        <w:tc>
          <w:tcPr>
            <w:tcW w:w="8164" w:type="dxa"/>
          </w:tcPr>
          <w:p w:rsidR="00266166" w:rsidRDefault="00266166">
            <w:pPr>
              <w:pStyle w:val="ConsPlusNormal"/>
            </w:pPr>
            <w:r>
              <w:t>Средство для приготовления раствора для полоскания полости рта</w:t>
            </w:r>
          </w:p>
        </w:tc>
      </w:tr>
      <w:tr w:rsidR="00266166">
        <w:tc>
          <w:tcPr>
            <w:tcW w:w="893" w:type="dxa"/>
          </w:tcPr>
          <w:p w:rsidR="00266166" w:rsidRDefault="00266166">
            <w:pPr>
              <w:pStyle w:val="ConsPlusNormal"/>
            </w:pPr>
            <w:r>
              <w:t>105.</w:t>
            </w:r>
          </w:p>
        </w:tc>
        <w:tc>
          <w:tcPr>
            <w:tcW w:w="8164" w:type="dxa"/>
          </w:tcPr>
          <w:p w:rsidR="00266166" w:rsidRDefault="00266166">
            <w:pPr>
              <w:pStyle w:val="ConsPlusNormal"/>
            </w:pPr>
            <w:r>
              <w:t>Средство для медикаментозной повязки стоматологической</w:t>
            </w:r>
          </w:p>
        </w:tc>
      </w:tr>
      <w:tr w:rsidR="00266166">
        <w:tc>
          <w:tcPr>
            <w:tcW w:w="893" w:type="dxa"/>
          </w:tcPr>
          <w:p w:rsidR="00266166" w:rsidRDefault="00266166">
            <w:pPr>
              <w:pStyle w:val="ConsPlusNormal"/>
            </w:pPr>
            <w:r>
              <w:t>106.</w:t>
            </w:r>
          </w:p>
        </w:tc>
        <w:tc>
          <w:tcPr>
            <w:tcW w:w="8164" w:type="dxa"/>
          </w:tcPr>
          <w:p w:rsidR="00266166" w:rsidRDefault="00266166">
            <w:pPr>
              <w:pStyle w:val="ConsPlusNormal"/>
            </w:pPr>
            <w:r>
              <w:t>Средство для обработки рук</w:t>
            </w:r>
          </w:p>
        </w:tc>
      </w:tr>
      <w:tr w:rsidR="00266166">
        <w:tc>
          <w:tcPr>
            <w:tcW w:w="893" w:type="dxa"/>
          </w:tcPr>
          <w:p w:rsidR="00266166" w:rsidRDefault="00266166">
            <w:pPr>
              <w:pStyle w:val="ConsPlusNormal"/>
            </w:pPr>
            <w:r>
              <w:t>107.</w:t>
            </w:r>
          </w:p>
        </w:tc>
        <w:tc>
          <w:tcPr>
            <w:tcW w:w="8164" w:type="dxa"/>
          </w:tcPr>
          <w:p w:rsidR="00266166" w:rsidRDefault="00266166">
            <w:pPr>
              <w:pStyle w:val="ConsPlusNormal"/>
            </w:pPr>
            <w:r>
              <w:t>Средство стоматологическое для расширения корневых каналов</w:t>
            </w:r>
          </w:p>
        </w:tc>
      </w:tr>
      <w:tr w:rsidR="00266166">
        <w:tc>
          <w:tcPr>
            <w:tcW w:w="893" w:type="dxa"/>
          </w:tcPr>
          <w:p w:rsidR="00266166" w:rsidRDefault="00266166">
            <w:pPr>
              <w:pStyle w:val="ConsPlusNormal"/>
            </w:pPr>
            <w:r>
              <w:t>108.</w:t>
            </w:r>
          </w:p>
        </w:tc>
        <w:tc>
          <w:tcPr>
            <w:tcW w:w="8164" w:type="dxa"/>
          </w:tcPr>
          <w:p w:rsidR="00266166" w:rsidRDefault="00266166">
            <w:pPr>
              <w:pStyle w:val="ConsPlusNormal"/>
            </w:pPr>
            <w:r>
              <w:t>Стоматологический сплав для бюгельного протезирования</w:t>
            </w:r>
          </w:p>
        </w:tc>
      </w:tr>
      <w:tr w:rsidR="00266166">
        <w:tc>
          <w:tcPr>
            <w:tcW w:w="893" w:type="dxa"/>
          </w:tcPr>
          <w:p w:rsidR="00266166" w:rsidRDefault="00266166">
            <w:pPr>
              <w:pStyle w:val="ConsPlusNormal"/>
            </w:pPr>
            <w:r>
              <w:t>109.</w:t>
            </w:r>
          </w:p>
        </w:tc>
        <w:tc>
          <w:tcPr>
            <w:tcW w:w="8164" w:type="dxa"/>
          </w:tcPr>
          <w:p w:rsidR="00266166" w:rsidRDefault="00266166">
            <w:pPr>
              <w:pStyle w:val="ConsPlusNormal"/>
            </w:pPr>
            <w:r>
              <w:t>Стоматологический сплав для несъемного протезирования</w:t>
            </w:r>
          </w:p>
        </w:tc>
      </w:tr>
      <w:tr w:rsidR="00266166">
        <w:tc>
          <w:tcPr>
            <w:tcW w:w="893" w:type="dxa"/>
          </w:tcPr>
          <w:p w:rsidR="00266166" w:rsidRDefault="00266166">
            <w:pPr>
              <w:pStyle w:val="ConsPlusNormal"/>
            </w:pPr>
            <w:r>
              <w:t>110.</w:t>
            </w:r>
          </w:p>
        </w:tc>
        <w:tc>
          <w:tcPr>
            <w:tcW w:w="8164" w:type="dxa"/>
          </w:tcPr>
          <w:p w:rsidR="00266166" w:rsidRDefault="00266166">
            <w:pPr>
              <w:pStyle w:val="ConsPlusNormal"/>
            </w:pPr>
            <w:r>
              <w:t>Тигли зуботехнические</w:t>
            </w:r>
          </w:p>
        </w:tc>
      </w:tr>
      <w:tr w:rsidR="00266166">
        <w:tc>
          <w:tcPr>
            <w:tcW w:w="893" w:type="dxa"/>
          </w:tcPr>
          <w:p w:rsidR="00266166" w:rsidRDefault="00266166">
            <w:pPr>
              <w:pStyle w:val="ConsPlusNormal"/>
            </w:pPr>
            <w:r>
              <w:t>111.</w:t>
            </w:r>
          </w:p>
        </w:tc>
        <w:tc>
          <w:tcPr>
            <w:tcW w:w="8164" w:type="dxa"/>
          </w:tcPr>
          <w:p w:rsidR="00266166" w:rsidRDefault="00266166">
            <w:pPr>
              <w:pStyle w:val="ConsPlusNormal"/>
            </w:pPr>
            <w:r>
              <w:t>Устройства для внеротовой коррекции</w:t>
            </w:r>
          </w:p>
        </w:tc>
      </w:tr>
      <w:tr w:rsidR="00266166">
        <w:tc>
          <w:tcPr>
            <w:tcW w:w="893" w:type="dxa"/>
          </w:tcPr>
          <w:p w:rsidR="00266166" w:rsidRDefault="00266166">
            <w:pPr>
              <w:pStyle w:val="ConsPlusNormal"/>
            </w:pPr>
            <w:r>
              <w:t>112.</w:t>
            </w:r>
          </w:p>
        </w:tc>
        <w:tc>
          <w:tcPr>
            <w:tcW w:w="8164" w:type="dxa"/>
          </w:tcPr>
          <w:p w:rsidR="00266166" w:rsidRDefault="00266166">
            <w:pPr>
              <w:pStyle w:val="ConsPlusNormal"/>
            </w:pPr>
            <w:r>
              <w:t>Фреза зуботехническая</w:t>
            </w:r>
          </w:p>
        </w:tc>
      </w:tr>
      <w:tr w:rsidR="00266166">
        <w:tc>
          <w:tcPr>
            <w:tcW w:w="893" w:type="dxa"/>
          </w:tcPr>
          <w:p w:rsidR="00266166" w:rsidRDefault="00266166">
            <w:pPr>
              <w:pStyle w:val="ConsPlusNormal"/>
            </w:pPr>
            <w:r>
              <w:t>113.</w:t>
            </w:r>
          </w:p>
        </w:tc>
        <w:tc>
          <w:tcPr>
            <w:tcW w:w="8164" w:type="dxa"/>
          </w:tcPr>
          <w:p w:rsidR="00266166" w:rsidRDefault="00266166">
            <w:pPr>
              <w:pStyle w:val="ConsPlusNormal"/>
            </w:pPr>
            <w:r>
              <w:t>Цемент для временной фиксации</w:t>
            </w:r>
          </w:p>
        </w:tc>
      </w:tr>
      <w:tr w:rsidR="00266166">
        <w:tc>
          <w:tcPr>
            <w:tcW w:w="893" w:type="dxa"/>
          </w:tcPr>
          <w:p w:rsidR="00266166" w:rsidRDefault="00266166">
            <w:pPr>
              <w:pStyle w:val="ConsPlusNormal"/>
            </w:pPr>
            <w:r>
              <w:t>114.</w:t>
            </w:r>
          </w:p>
        </w:tc>
        <w:tc>
          <w:tcPr>
            <w:tcW w:w="8164" w:type="dxa"/>
          </w:tcPr>
          <w:p w:rsidR="00266166" w:rsidRDefault="00266166">
            <w:pPr>
              <w:pStyle w:val="ConsPlusNormal"/>
            </w:pPr>
            <w:r>
              <w:t>Цемент для постоянной фиксации</w:t>
            </w:r>
          </w:p>
        </w:tc>
      </w:tr>
      <w:tr w:rsidR="00266166">
        <w:tc>
          <w:tcPr>
            <w:tcW w:w="893" w:type="dxa"/>
          </w:tcPr>
          <w:p w:rsidR="00266166" w:rsidRDefault="00266166">
            <w:pPr>
              <w:pStyle w:val="ConsPlusNormal"/>
            </w:pPr>
            <w:r>
              <w:t>115.</w:t>
            </w:r>
          </w:p>
        </w:tc>
        <w:tc>
          <w:tcPr>
            <w:tcW w:w="8164" w:type="dxa"/>
          </w:tcPr>
          <w:p w:rsidR="00266166" w:rsidRDefault="00266166">
            <w:pPr>
              <w:pStyle w:val="ConsPlusNormal"/>
            </w:pPr>
            <w:r>
              <w:t>Шапочки одноразовые</w:t>
            </w:r>
          </w:p>
        </w:tc>
      </w:tr>
      <w:tr w:rsidR="00266166">
        <w:tc>
          <w:tcPr>
            <w:tcW w:w="893" w:type="dxa"/>
          </w:tcPr>
          <w:p w:rsidR="00266166" w:rsidRDefault="00266166">
            <w:pPr>
              <w:pStyle w:val="ConsPlusNormal"/>
            </w:pPr>
            <w:r>
              <w:t>116.</w:t>
            </w:r>
          </w:p>
        </w:tc>
        <w:tc>
          <w:tcPr>
            <w:tcW w:w="8164" w:type="dxa"/>
          </w:tcPr>
          <w:p w:rsidR="00266166" w:rsidRDefault="00266166">
            <w:pPr>
              <w:pStyle w:val="ConsPlusNormal"/>
            </w:pPr>
            <w:r>
              <w:t>Шприц инъекционный однократного применения с иглой</w:t>
            </w:r>
          </w:p>
        </w:tc>
      </w:tr>
      <w:tr w:rsidR="00266166">
        <w:tc>
          <w:tcPr>
            <w:tcW w:w="893" w:type="dxa"/>
          </w:tcPr>
          <w:p w:rsidR="00266166" w:rsidRDefault="00266166">
            <w:pPr>
              <w:pStyle w:val="ConsPlusNormal"/>
            </w:pPr>
            <w:r>
              <w:t>117.</w:t>
            </w:r>
          </w:p>
        </w:tc>
        <w:tc>
          <w:tcPr>
            <w:tcW w:w="8164" w:type="dxa"/>
          </w:tcPr>
          <w:p w:rsidR="00266166" w:rsidRDefault="00266166">
            <w:pPr>
              <w:pStyle w:val="ConsPlusNormal"/>
            </w:pPr>
            <w:r>
              <w:t>Шприц для дезинфекции и стерилизации корневых каналов</w:t>
            </w:r>
          </w:p>
        </w:tc>
      </w:tr>
      <w:tr w:rsidR="00266166">
        <w:tc>
          <w:tcPr>
            <w:tcW w:w="893" w:type="dxa"/>
          </w:tcPr>
          <w:p w:rsidR="00266166" w:rsidRDefault="00266166">
            <w:pPr>
              <w:pStyle w:val="ConsPlusNormal"/>
            </w:pPr>
            <w:r>
              <w:t>118.</w:t>
            </w:r>
          </w:p>
        </w:tc>
        <w:tc>
          <w:tcPr>
            <w:tcW w:w="8164" w:type="dxa"/>
          </w:tcPr>
          <w:p w:rsidR="00266166" w:rsidRDefault="00266166">
            <w:pPr>
              <w:pStyle w:val="ConsPlusNormal"/>
            </w:pPr>
            <w:r>
              <w:t>Штифт для разборной модели</w:t>
            </w:r>
          </w:p>
        </w:tc>
      </w:tr>
      <w:tr w:rsidR="00266166">
        <w:tc>
          <w:tcPr>
            <w:tcW w:w="893" w:type="dxa"/>
          </w:tcPr>
          <w:p w:rsidR="00266166" w:rsidRDefault="00266166">
            <w:pPr>
              <w:pStyle w:val="ConsPlusNormal"/>
            </w:pPr>
            <w:r>
              <w:t>119.</w:t>
            </w:r>
          </w:p>
        </w:tc>
        <w:tc>
          <w:tcPr>
            <w:tcW w:w="8164" w:type="dxa"/>
          </w:tcPr>
          <w:p w:rsidR="00266166" w:rsidRDefault="00266166">
            <w:pPr>
              <w:pStyle w:val="ConsPlusNormal"/>
            </w:pPr>
            <w:r>
              <w:t>Штифты беззольные</w:t>
            </w:r>
          </w:p>
        </w:tc>
      </w:tr>
      <w:tr w:rsidR="00266166">
        <w:tc>
          <w:tcPr>
            <w:tcW w:w="893" w:type="dxa"/>
          </w:tcPr>
          <w:p w:rsidR="00266166" w:rsidRDefault="00266166">
            <w:pPr>
              <w:pStyle w:val="ConsPlusNormal"/>
            </w:pPr>
            <w:r>
              <w:t>120.</w:t>
            </w:r>
          </w:p>
        </w:tc>
        <w:tc>
          <w:tcPr>
            <w:tcW w:w="8164" w:type="dxa"/>
          </w:tcPr>
          <w:p w:rsidR="00266166" w:rsidRDefault="00266166">
            <w:pPr>
              <w:pStyle w:val="ConsPlusNormal"/>
            </w:pPr>
            <w:r>
              <w:t>Штифты гуттаперчевые</w:t>
            </w:r>
          </w:p>
        </w:tc>
      </w:tr>
      <w:tr w:rsidR="00266166">
        <w:tc>
          <w:tcPr>
            <w:tcW w:w="893" w:type="dxa"/>
          </w:tcPr>
          <w:p w:rsidR="00266166" w:rsidRDefault="00266166">
            <w:pPr>
              <w:pStyle w:val="ConsPlusNormal"/>
            </w:pPr>
            <w:r>
              <w:t>121.</w:t>
            </w:r>
          </w:p>
        </w:tc>
        <w:tc>
          <w:tcPr>
            <w:tcW w:w="8164" w:type="dxa"/>
          </w:tcPr>
          <w:p w:rsidR="00266166" w:rsidRDefault="00266166">
            <w:pPr>
              <w:pStyle w:val="ConsPlusNormal"/>
            </w:pPr>
            <w:r>
              <w:t>Штрипсы</w:t>
            </w:r>
          </w:p>
        </w:tc>
      </w:tr>
      <w:tr w:rsidR="00266166">
        <w:tc>
          <w:tcPr>
            <w:tcW w:w="893" w:type="dxa"/>
          </w:tcPr>
          <w:p w:rsidR="00266166" w:rsidRDefault="00266166">
            <w:pPr>
              <w:pStyle w:val="ConsPlusNormal"/>
            </w:pPr>
            <w:r>
              <w:t>122.</w:t>
            </w:r>
          </w:p>
        </w:tc>
        <w:tc>
          <w:tcPr>
            <w:tcW w:w="8164" w:type="dxa"/>
          </w:tcPr>
          <w:p w:rsidR="00266166" w:rsidRDefault="00266166">
            <w:pPr>
              <w:pStyle w:val="ConsPlusNormal"/>
            </w:pPr>
            <w:r>
              <w:t>Щетки для полирования</w:t>
            </w:r>
          </w:p>
        </w:tc>
      </w:tr>
      <w:tr w:rsidR="00266166">
        <w:tc>
          <w:tcPr>
            <w:tcW w:w="893" w:type="dxa"/>
          </w:tcPr>
          <w:p w:rsidR="00266166" w:rsidRDefault="00266166">
            <w:pPr>
              <w:pStyle w:val="ConsPlusNormal"/>
            </w:pPr>
            <w:r>
              <w:t>123.</w:t>
            </w:r>
          </w:p>
        </w:tc>
        <w:tc>
          <w:tcPr>
            <w:tcW w:w="8164" w:type="dxa"/>
          </w:tcPr>
          <w:p w:rsidR="00266166" w:rsidRDefault="00266166">
            <w:pPr>
              <w:pStyle w:val="ConsPlusNormal"/>
            </w:pPr>
            <w:r>
              <w:t>Элементы для внутриротовой ортодонтической коррекции</w:t>
            </w:r>
          </w:p>
        </w:tc>
      </w:tr>
      <w:tr w:rsidR="00266166">
        <w:tc>
          <w:tcPr>
            <w:tcW w:w="893" w:type="dxa"/>
          </w:tcPr>
          <w:p w:rsidR="00266166" w:rsidRDefault="00266166">
            <w:pPr>
              <w:pStyle w:val="ConsPlusNormal"/>
            </w:pPr>
            <w:r>
              <w:t>124.</w:t>
            </w:r>
          </w:p>
        </w:tc>
        <w:tc>
          <w:tcPr>
            <w:tcW w:w="8164" w:type="dxa"/>
          </w:tcPr>
          <w:p w:rsidR="00266166" w:rsidRDefault="00266166">
            <w:pPr>
              <w:pStyle w:val="ConsPlusNormal"/>
            </w:pPr>
            <w:r>
              <w:t>Элементы для фиксации к эмали зубов</w:t>
            </w:r>
          </w:p>
        </w:tc>
      </w:tr>
    </w:tbl>
    <w:p w:rsidR="00266166" w:rsidRDefault="00266166">
      <w:pPr>
        <w:pStyle w:val="ConsPlusNormal"/>
        <w:ind w:firstLine="540"/>
        <w:jc w:val="both"/>
      </w:pPr>
    </w:p>
    <w:p w:rsidR="00266166" w:rsidRDefault="00266166">
      <w:pPr>
        <w:pStyle w:val="ConsPlusTitle"/>
        <w:jc w:val="center"/>
        <w:outlineLvl w:val="1"/>
      </w:pPr>
      <w:r>
        <w:t>Перечень лекарственных препаратов для медицинского</w:t>
      </w:r>
    </w:p>
    <w:p w:rsidR="00266166" w:rsidRDefault="00266166">
      <w:pPr>
        <w:pStyle w:val="ConsPlusTitle"/>
        <w:jc w:val="center"/>
      </w:pPr>
      <w:r>
        <w:t>применения для профилактики и лечения ВИЧ-инфекции</w:t>
      </w:r>
    </w:p>
    <w:p w:rsidR="00266166" w:rsidRDefault="00266166">
      <w:pPr>
        <w:pStyle w:val="ConsPlusTitle"/>
        <w:jc w:val="center"/>
      </w:pPr>
      <w:r>
        <w:t>в амбулаторных условиях</w:t>
      </w:r>
    </w:p>
    <w:p w:rsidR="00266166" w:rsidRDefault="00266166">
      <w:pPr>
        <w:pStyle w:val="ConsPlusNormal"/>
        <w:jc w:val="center"/>
      </w:pPr>
    </w:p>
    <w:p w:rsidR="00266166" w:rsidRDefault="00266166">
      <w:pPr>
        <w:pStyle w:val="ConsPlusNormal"/>
        <w:ind w:firstLine="540"/>
        <w:jc w:val="both"/>
      </w:pPr>
      <w:r>
        <w:t xml:space="preserve">Обеспечение лекарственными препаратами, предназначенными для профилактики и лечения ВИЧ-инфекции в амбулаторных условиях в пределах перечня жизненно необходимых и важнейших лекарственных препаратов, утверждаемого Правительством Российской Федерации, в объемах согласно </w:t>
      </w:r>
      <w:hyperlink w:anchor="P9612">
        <w:r>
          <w:rPr>
            <w:color w:val="0000FF"/>
          </w:rPr>
          <w:t>таблице 8</w:t>
        </w:r>
      </w:hyperlink>
      <w:r>
        <w:t>.</w:t>
      </w:r>
    </w:p>
    <w:p w:rsidR="00266166" w:rsidRDefault="00266166">
      <w:pPr>
        <w:pStyle w:val="ConsPlusNormal"/>
        <w:jc w:val="right"/>
      </w:pPr>
    </w:p>
    <w:p w:rsidR="00266166" w:rsidRDefault="00266166">
      <w:pPr>
        <w:pStyle w:val="ConsPlusNormal"/>
        <w:jc w:val="right"/>
        <w:outlineLvl w:val="2"/>
      </w:pPr>
      <w:r>
        <w:t>Таблица 11</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4"/>
        <w:gridCol w:w="989"/>
        <w:gridCol w:w="811"/>
        <w:gridCol w:w="360"/>
        <w:gridCol w:w="510"/>
        <w:gridCol w:w="964"/>
        <w:gridCol w:w="1800"/>
        <w:gridCol w:w="1644"/>
        <w:gridCol w:w="1247"/>
      </w:tblGrid>
      <w:tr w:rsidR="00266166">
        <w:tc>
          <w:tcPr>
            <w:tcW w:w="2904" w:type="dxa"/>
            <w:gridSpan w:val="4"/>
          </w:tcPr>
          <w:p w:rsidR="00266166" w:rsidRDefault="00266166">
            <w:pPr>
              <w:pStyle w:val="ConsPlusNormal"/>
              <w:jc w:val="center"/>
            </w:pPr>
            <w:r>
              <w:t>Коды АТХ и анатомо-терапевтическо-химическая классификация (АТХ)</w:t>
            </w:r>
          </w:p>
        </w:tc>
        <w:tc>
          <w:tcPr>
            <w:tcW w:w="3274" w:type="dxa"/>
            <w:gridSpan w:val="3"/>
          </w:tcPr>
          <w:p w:rsidR="00266166" w:rsidRDefault="00266166">
            <w:pPr>
              <w:pStyle w:val="ConsPlusNormal"/>
              <w:jc w:val="center"/>
            </w:pPr>
            <w:r>
              <w:t>Наименование лекарственного препарата</w:t>
            </w:r>
          </w:p>
        </w:tc>
        <w:tc>
          <w:tcPr>
            <w:tcW w:w="1644" w:type="dxa"/>
          </w:tcPr>
          <w:p w:rsidR="00266166" w:rsidRDefault="00266166">
            <w:pPr>
              <w:pStyle w:val="ConsPlusNormal"/>
              <w:jc w:val="center"/>
            </w:pPr>
            <w:r>
              <w:t>Форма выпуска</w:t>
            </w:r>
          </w:p>
        </w:tc>
        <w:tc>
          <w:tcPr>
            <w:tcW w:w="1247" w:type="dxa"/>
          </w:tcPr>
          <w:p w:rsidR="00266166" w:rsidRDefault="00266166">
            <w:pPr>
              <w:pStyle w:val="ConsPlusNormal"/>
              <w:jc w:val="center"/>
            </w:pPr>
            <w:r>
              <w:t>Примечание</w:t>
            </w:r>
          </w:p>
        </w:tc>
      </w:tr>
      <w:tr w:rsidR="00266166">
        <w:tc>
          <w:tcPr>
            <w:tcW w:w="744" w:type="dxa"/>
            <w:vMerge w:val="restart"/>
          </w:tcPr>
          <w:p w:rsidR="00266166" w:rsidRDefault="00266166">
            <w:pPr>
              <w:pStyle w:val="ConsPlusNormal"/>
            </w:pPr>
            <w:r>
              <w:t>J05</w:t>
            </w:r>
          </w:p>
        </w:tc>
        <w:tc>
          <w:tcPr>
            <w:tcW w:w="1800" w:type="dxa"/>
            <w:gridSpan w:val="2"/>
          </w:tcPr>
          <w:p w:rsidR="00266166" w:rsidRDefault="00266166">
            <w:pPr>
              <w:pStyle w:val="ConsPlusNormal"/>
            </w:pPr>
          </w:p>
        </w:tc>
        <w:tc>
          <w:tcPr>
            <w:tcW w:w="6525" w:type="dxa"/>
            <w:gridSpan w:val="6"/>
          </w:tcPr>
          <w:p w:rsidR="00266166" w:rsidRDefault="00266166">
            <w:pPr>
              <w:pStyle w:val="ConsPlusNormal"/>
            </w:pPr>
            <w:r>
              <w:t>Противовирусные препараты системного действия</w:t>
            </w:r>
          </w:p>
        </w:tc>
      </w:tr>
      <w:tr w:rsidR="00266166">
        <w:tc>
          <w:tcPr>
            <w:tcW w:w="0" w:type="auto"/>
            <w:vMerge/>
          </w:tcPr>
          <w:p w:rsidR="00266166" w:rsidRDefault="00266166">
            <w:pPr>
              <w:pStyle w:val="ConsPlusNormal"/>
            </w:pPr>
          </w:p>
        </w:tc>
        <w:tc>
          <w:tcPr>
            <w:tcW w:w="989" w:type="dxa"/>
          </w:tcPr>
          <w:p w:rsidR="00266166" w:rsidRDefault="00266166">
            <w:pPr>
              <w:pStyle w:val="ConsPlusNormal"/>
            </w:pPr>
            <w:r>
              <w:t>J05A</w:t>
            </w:r>
          </w:p>
        </w:tc>
        <w:tc>
          <w:tcPr>
            <w:tcW w:w="1681" w:type="dxa"/>
            <w:gridSpan w:val="3"/>
          </w:tcPr>
          <w:p w:rsidR="00266166" w:rsidRDefault="00266166">
            <w:pPr>
              <w:pStyle w:val="ConsPlusNormal"/>
            </w:pPr>
          </w:p>
        </w:tc>
        <w:tc>
          <w:tcPr>
            <w:tcW w:w="5655" w:type="dxa"/>
            <w:gridSpan w:val="4"/>
          </w:tcPr>
          <w:p w:rsidR="00266166" w:rsidRDefault="00266166">
            <w:pPr>
              <w:pStyle w:val="ConsPlusNormal"/>
            </w:pPr>
            <w:r>
              <w:t>Противовирусные препараты прямого действия</w:t>
            </w:r>
          </w:p>
        </w:tc>
      </w:tr>
      <w:tr w:rsidR="00266166">
        <w:tc>
          <w:tcPr>
            <w:tcW w:w="0" w:type="auto"/>
            <w:vMerge/>
          </w:tcPr>
          <w:p w:rsidR="00266166" w:rsidRDefault="00266166">
            <w:pPr>
              <w:pStyle w:val="ConsPlusNormal"/>
            </w:pPr>
          </w:p>
        </w:tc>
        <w:tc>
          <w:tcPr>
            <w:tcW w:w="989" w:type="dxa"/>
          </w:tcPr>
          <w:p w:rsidR="00266166" w:rsidRDefault="00266166">
            <w:pPr>
              <w:pStyle w:val="ConsPlusNormal"/>
            </w:pPr>
            <w:r>
              <w:t>J05AR</w:t>
            </w:r>
          </w:p>
        </w:tc>
        <w:tc>
          <w:tcPr>
            <w:tcW w:w="1681" w:type="dxa"/>
            <w:gridSpan w:val="3"/>
          </w:tcPr>
          <w:p w:rsidR="00266166" w:rsidRDefault="00266166">
            <w:pPr>
              <w:pStyle w:val="ConsPlusNormal"/>
            </w:pPr>
          </w:p>
        </w:tc>
        <w:tc>
          <w:tcPr>
            <w:tcW w:w="5655" w:type="dxa"/>
            <w:gridSpan w:val="4"/>
          </w:tcPr>
          <w:p w:rsidR="00266166" w:rsidRDefault="00266166">
            <w:pPr>
              <w:pStyle w:val="ConsPlusNormal"/>
            </w:pPr>
            <w:r>
              <w:t>Комбинации противовирусных препаратов, активных в отношении ВИЧ</w:t>
            </w:r>
          </w:p>
        </w:tc>
      </w:tr>
      <w:tr w:rsidR="00266166">
        <w:tc>
          <w:tcPr>
            <w:tcW w:w="744" w:type="dxa"/>
          </w:tcPr>
          <w:p w:rsidR="00266166" w:rsidRDefault="00266166">
            <w:pPr>
              <w:pStyle w:val="ConsPlusNormal"/>
            </w:pPr>
          </w:p>
        </w:tc>
        <w:tc>
          <w:tcPr>
            <w:tcW w:w="989" w:type="dxa"/>
          </w:tcPr>
          <w:p w:rsidR="00266166" w:rsidRDefault="00266166">
            <w:pPr>
              <w:pStyle w:val="ConsPlusNormal"/>
            </w:pPr>
          </w:p>
        </w:tc>
        <w:tc>
          <w:tcPr>
            <w:tcW w:w="1171" w:type="dxa"/>
            <w:gridSpan w:val="2"/>
          </w:tcPr>
          <w:p w:rsidR="00266166" w:rsidRDefault="00266166">
            <w:pPr>
              <w:pStyle w:val="ConsPlusNormal"/>
            </w:pPr>
            <w:r>
              <w:t>J05AR03</w:t>
            </w:r>
          </w:p>
        </w:tc>
        <w:tc>
          <w:tcPr>
            <w:tcW w:w="1474" w:type="dxa"/>
            <w:gridSpan w:val="2"/>
          </w:tcPr>
          <w:p w:rsidR="00266166" w:rsidRDefault="00266166">
            <w:pPr>
              <w:pStyle w:val="ConsPlusNormal"/>
            </w:pPr>
          </w:p>
        </w:tc>
        <w:tc>
          <w:tcPr>
            <w:tcW w:w="1800" w:type="dxa"/>
          </w:tcPr>
          <w:p w:rsidR="00266166" w:rsidRDefault="00266166">
            <w:pPr>
              <w:pStyle w:val="ConsPlusNormal"/>
            </w:pPr>
            <w:r>
              <w:t>Тенофовир + эмтрицитабин</w:t>
            </w:r>
          </w:p>
        </w:tc>
        <w:tc>
          <w:tcPr>
            <w:tcW w:w="1644" w:type="dxa"/>
          </w:tcPr>
          <w:p w:rsidR="00266166" w:rsidRDefault="00266166">
            <w:pPr>
              <w:pStyle w:val="ConsPlusNormal"/>
            </w:pPr>
            <w:r>
              <w:t>таблетки, покрытые пленочной оболочкой</w:t>
            </w:r>
          </w:p>
        </w:tc>
        <w:tc>
          <w:tcPr>
            <w:tcW w:w="1247" w:type="dxa"/>
          </w:tcPr>
          <w:p w:rsidR="00266166" w:rsidRDefault="00266166">
            <w:pPr>
              <w:pStyle w:val="ConsPlusNormal"/>
            </w:pPr>
            <w:r>
              <w:t>для кода 526</w:t>
            </w:r>
          </w:p>
        </w:tc>
      </w:tr>
    </w:tbl>
    <w:p w:rsidR="00266166" w:rsidRDefault="00266166">
      <w:pPr>
        <w:pStyle w:val="ConsPlusNormal"/>
        <w:jc w:val="center"/>
      </w:pPr>
    </w:p>
    <w:p w:rsidR="00266166" w:rsidRDefault="00266166">
      <w:pPr>
        <w:pStyle w:val="ConsPlusTitle"/>
        <w:jc w:val="center"/>
        <w:outlineLvl w:val="1"/>
      </w:pPr>
      <w:r>
        <w:t>Перечень приказов Депздрава Югры, в соответствии с которыми</w:t>
      </w:r>
    </w:p>
    <w:p w:rsidR="00266166" w:rsidRDefault="00266166">
      <w:pPr>
        <w:pStyle w:val="ConsPlusTitle"/>
        <w:jc w:val="center"/>
      </w:pPr>
      <w:r>
        <w:t>осуществляется маршрутизация пациентов, в том числе</w:t>
      </w:r>
    </w:p>
    <w:p w:rsidR="00266166" w:rsidRDefault="00266166">
      <w:pPr>
        <w:pStyle w:val="ConsPlusTitle"/>
        <w:jc w:val="center"/>
      </w:pPr>
      <w:r>
        <w:t>застрахованных лиц, проживающих в малонаселенных, отдаленных</w:t>
      </w:r>
    </w:p>
    <w:p w:rsidR="00266166" w:rsidRDefault="00266166">
      <w:pPr>
        <w:pStyle w:val="ConsPlusTitle"/>
        <w:jc w:val="center"/>
      </w:pPr>
      <w:r>
        <w:t>и (или) труднодоступных населенных пунктах, а также сельской</w:t>
      </w:r>
    </w:p>
    <w:p w:rsidR="00266166" w:rsidRDefault="00266166">
      <w:pPr>
        <w:pStyle w:val="ConsPlusTitle"/>
        <w:jc w:val="center"/>
      </w:pPr>
      <w:r>
        <w:t>местности, в разрезе условий и уровней оказания медицинской</w:t>
      </w:r>
    </w:p>
    <w:p w:rsidR="00266166" w:rsidRDefault="00266166">
      <w:pPr>
        <w:pStyle w:val="ConsPlusTitle"/>
        <w:jc w:val="center"/>
      </w:pPr>
      <w:r>
        <w:t>помощи по соответствующим профилям заболеваний и врачебным</w:t>
      </w:r>
    </w:p>
    <w:p w:rsidR="00266166" w:rsidRDefault="00266166">
      <w:pPr>
        <w:pStyle w:val="ConsPlusTitle"/>
        <w:jc w:val="center"/>
      </w:pPr>
      <w:r>
        <w:t>специальностям в автономном округе</w:t>
      </w:r>
    </w:p>
    <w:p w:rsidR="00266166" w:rsidRDefault="00266166">
      <w:pPr>
        <w:pStyle w:val="ConsPlusNormal"/>
        <w:jc w:val="right"/>
      </w:pPr>
    </w:p>
    <w:p w:rsidR="00266166" w:rsidRDefault="00266166">
      <w:pPr>
        <w:pStyle w:val="ConsPlusNormal"/>
        <w:jc w:val="right"/>
      </w:pPr>
      <w:r>
        <w:t>Таблица 12</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788"/>
        <w:gridCol w:w="6917"/>
      </w:tblGrid>
      <w:tr w:rsidR="00266166">
        <w:tc>
          <w:tcPr>
            <w:tcW w:w="9043" w:type="dxa"/>
            <w:gridSpan w:val="3"/>
          </w:tcPr>
          <w:p w:rsidR="00266166" w:rsidRDefault="00266166">
            <w:pPr>
              <w:pStyle w:val="ConsPlusNormal"/>
              <w:jc w:val="center"/>
              <w:outlineLvl w:val="2"/>
            </w:pPr>
            <w:r>
              <w:t>Первичная медико-санитарная помощь взрослому населению</w:t>
            </w:r>
          </w:p>
        </w:tc>
      </w:tr>
      <w:tr w:rsidR="00266166">
        <w:tc>
          <w:tcPr>
            <w:tcW w:w="1338" w:type="dxa"/>
          </w:tcPr>
          <w:p w:rsidR="00266166" w:rsidRDefault="00266166">
            <w:pPr>
              <w:pStyle w:val="ConsPlusNormal"/>
              <w:jc w:val="center"/>
            </w:pPr>
            <w:r>
              <w:t>Дата принятия</w:t>
            </w:r>
          </w:p>
        </w:tc>
        <w:tc>
          <w:tcPr>
            <w:tcW w:w="788" w:type="dxa"/>
          </w:tcPr>
          <w:p w:rsidR="00266166" w:rsidRDefault="00266166">
            <w:pPr>
              <w:pStyle w:val="ConsPlusNormal"/>
              <w:jc w:val="center"/>
            </w:pPr>
            <w:r>
              <w:t>Номер</w:t>
            </w:r>
          </w:p>
        </w:tc>
        <w:tc>
          <w:tcPr>
            <w:tcW w:w="6917" w:type="dxa"/>
          </w:tcPr>
          <w:p w:rsidR="00266166" w:rsidRDefault="00266166">
            <w:pPr>
              <w:pStyle w:val="ConsPlusNormal"/>
              <w:jc w:val="center"/>
            </w:pPr>
            <w:r>
              <w:t>Заголовок</w:t>
            </w:r>
          </w:p>
        </w:tc>
      </w:tr>
      <w:tr w:rsidR="00266166">
        <w:tc>
          <w:tcPr>
            <w:tcW w:w="1338" w:type="dxa"/>
          </w:tcPr>
          <w:p w:rsidR="00266166" w:rsidRDefault="00266166">
            <w:pPr>
              <w:pStyle w:val="ConsPlusNormal"/>
            </w:pPr>
            <w:r>
              <w:t>16.02.2023</w:t>
            </w:r>
          </w:p>
        </w:tc>
        <w:tc>
          <w:tcPr>
            <w:tcW w:w="788" w:type="dxa"/>
          </w:tcPr>
          <w:p w:rsidR="00266166" w:rsidRDefault="00266166">
            <w:pPr>
              <w:pStyle w:val="ConsPlusNormal"/>
            </w:pPr>
            <w:r>
              <w:t>245</w:t>
            </w:r>
          </w:p>
        </w:tc>
        <w:tc>
          <w:tcPr>
            <w:tcW w:w="6917" w:type="dxa"/>
          </w:tcPr>
          <w:p w:rsidR="00266166" w:rsidRDefault="00266166">
            <w:pPr>
              <w:pStyle w:val="ConsPlusNormal"/>
            </w:pPr>
            <w:r>
              <w:t>Об утверждении перечня медицинских организаций Ханты-Мансийского автономного округа - Югры, оказывающих первичную медико-санитарную помощь по территориально-участковому принципу прикрепленному населению</w:t>
            </w:r>
          </w:p>
        </w:tc>
      </w:tr>
      <w:tr w:rsidR="00266166">
        <w:tc>
          <w:tcPr>
            <w:tcW w:w="1338" w:type="dxa"/>
          </w:tcPr>
          <w:p w:rsidR="00266166" w:rsidRDefault="00266166">
            <w:pPr>
              <w:pStyle w:val="ConsPlusNormal"/>
            </w:pPr>
            <w:r>
              <w:t>31.12.2019</w:t>
            </w:r>
          </w:p>
        </w:tc>
        <w:tc>
          <w:tcPr>
            <w:tcW w:w="788" w:type="dxa"/>
          </w:tcPr>
          <w:p w:rsidR="00266166" w:rsidRDefault="00266166">
            <w:pPr>
              <w:pStyle w:val="ConsPlusNormal"/>
            </w:pPr>
            <w:r>
              <w:t>1651</w:t>
            </w:r>
          </w:p>
        </w:tc>
        <w:tc>
          <w:tcPr>
            <w:tcW w:w="6917" w:type="dxa"/>
          </w:tcPr>
          <w:p w:rsidR="00266166" w:rsidRDefault="00266166">
            <w:pPr>
              <w:pStyle w:val="ConsPlusNormal"/>
            </w:pPr>
            <w:r>
              <w:t>Об организации оказания скорой, в том числе скорой специализированной, медицинской помощи в Ханты-Мансийском автономном округе - Югре</w:t>
            </w:r>
          </w:p>
        </w:tc>
      </w:tr>
      <w:tr w:rsidR="00266166">
        <w:tc>
          <w:tcPr>
            <w:tcW w:w="1338" w:type="dxa"/>
          </w:tcPr>
          <w:p w:rsidR="00266166" w:rsidRDefault="00266166">
            <w:pPr>
              <w:pStyle w:val="ConsPlusNormal"/>
            </w:pPr>
            <w:r>
              <w:t>09.12.2019</w:t>
            </w:r>
          </w:p>
        </w:tc>
        <w:tc>
          <w:tcPr>
            <w:tcW w:w="788" w:type="dxa"/>
          </w:tcPr>
          <w:p w:rsidR="00266166" w:rsidRDefault="00266166">
            <w:pPr>
              <w:pStyle w:val="ConsPlusNormal"/>
            </w:pPr>
            <w:r>
              <w:t>1508</w:t>
            </w:r>
          </w:p>
        </w:tc>
        <w:tc>
          <w:tcPr>
            <w:tcW w:w="6917" w:type="dxa"/>
          </w:tcPr>
          <w:p w:rsidR="00266166" w:rsidRDefault="00266166">
            <w:pPr>
              <w:pStyle w:val="ConsPlusNormal"/>
            </w:pPr>
            <w:r>
              <w:t>О совершенствовании отбора и направления пациентов на компьютерную и магнитно-резонансную томографию при оказании первичной медико-санитарной помощи в Ханты-Мансийском автономном округе - Югре</w:t>
            </w:r>
          </w:p>
        </w:tc>
      </w:tr>
      <w:tr w:rsidR="00266166">
        <w:tc>
          <w:tcPr>
            <w:tcW w:w="1338" w:type="dxa"/>
          </w:tcPr>
          <w:p w:rsidR="00266166" w:rsidRDefault="00266166">
            <w:pPr>
              <w:pStyle w:val="ConsPlusNormal"/>
            </w:pPr>
            <w:r>
              <w:t>28.11.2022</w:t>
            </w:r>
          </w:p>
        </w:tc>
        <w:tc>
          <w:tcPr>
            <w:tcW w:w="788" w:type="dxa"/>
          </w:tcPr>
          <w:p w:rsidR="00266166" w:rsidRDefault="00266166">
            <w:pPr>
              <w:pStyle w:val="ConsPlusNormal"/>
            </w:pPr>
            <w:r>
              <w:t>1906</w:t>
            </w:r>
          </w:p>
        </w:tc>
        <w:tc>
          <w:tcPr>
            <w:tcW w:w="6917" w:type="dxa"/>
          </w:tcPr>
          <w:p w:rsidR="00266166" w:rsidRDefault="00266166">
            <w:pPr>
              <w:pStyle w:val="ConsPlusNormal"/>
            </w:pPr>
            <w:r>
              <w:t>Об утверждении схемы маршрутизации пациентов при проведении диспансеризации определенных групп взрослого населения и профилактических медицинских осмотров в медицинских организациях Ханты-Мансийского автономного округа - Югры</w:t>
            </w:r>
          </w:p>
        </w:tc>
      </w:tr>
      <w:tr w:rsidR="00266166">
        <w:tc>
          <w:tcPr>
            <w:tcW w:w="1338" w:type="dxa"/>
          </w:tcPr>
          <w:p w:rsidR="00266166" w:rsidRDefault="00266166">
            <w:pPr>
              <w:pStyle w:val="ConsPlusNormal"/>
            </w:pPr>
            <w:r>
              <w:t>05.07.2021</w:t>
            </w:r>
          </w:p>
        </w:tc>
        <w:tc>
          <w:tcPr>
            <w:tcW w:w="788" w:type="dxa"/>
          </w:tcPr>
          <w:p w:rsidR="00266166" w:rsidRDefault="00266166">
            <w:pPr>
              <w:pStyle w:val="ConsPlusNormal"/>
            </w:pPr>
            <w:r>
              <w:t>973</w:t>
            </w:r>
          </w:p>
        </w:tc>
        <w:tc>
          <w:tcPr>
            <w:tcW w:w="6917" w:type="dxa"/>
          </w:tcPr>
          <w:p w:rsidR="00266166" w:rsidRDefault="00266166">
            <w:pPr>
              <w:pStyle w:val="ConsPlusNormal"/>
            </w:pPr>
            <w:r>
              <w:t>Об утверждении схемы маршрутизации пациентов, перенесших новую коронавирусную инфекцию COVID-19 при проведении углубленной диспансеризации в медицинских организациях Ханты-Мансийского автономного округа - Югры</w:t>
            </w:r>
          </w:p>
        </w:tc>
      </w:tr>
      <w:tr w:rsidR="00266166">
        <w:tc>
          <w:tcPr>
            <w:tcW w:w="1338" w:type="dxa"/>
          </w:tcPr>
          <w:p w:rsidR="00266166" w:rsidRDefault="00266166">
            <w:pPr>
              <w:pStyle w:val="ConsPlusNormal"/>
            </w:pPr>
            <w:r>
              <w:t>26.12.2016</w:t>
            </w:r>
          </w:p>
        </w:tc>
        <w:tc>
          <w:tcPr>
            <w:tcW w:w="788" w:type="dxa"/>
          </w:tcPr>
          <w:p w:rsidR="00266166" w:rsidRDefault="00266166">
            <w:pPr>
              <w:pStyle w:val="ConsPlusNormal"/>
            </w:pPr>
            <w:r>
              <w:t>1458</w:t>
            </w:r>
          </w:p>
        </w:tc>
        <w:tc>
          <w:tcPr>
            <w:tcW w:w="6917" w:type="dxa"/>
          </w:tcPr>
          <w:p w:rsidR="00266166" w:rsidRDefault="00266166">
            <w:pPr>
              <w:pStyle w:val="ConsPlusNormal"/>
            </w:pPr>
            <w:r>
              <w:t>О совершенствовании организации оказания медицинской помощи пострадавшим в дорожно-транспортных происшествиях в медицинских организациях Ханты-Мансийского автономного округа - Югры</w:t>
            </w:r>
          </w:p>
        </w:tc>
      </w:tr>
      <w:tr w:rsidR="00266166">
        <w:tc>
          <w:tcPr>
            <w:tcW w:w="1338" w:type="dxa"/>
          </w:tcPr>
          <w:p w:rsidR="00266166" w:rsidRDefault="00266166">
            <w:pPr>
              <w:pStyle w:val="ConsPlusNormal"/>
            </w:pPr>
            <w:r>
              <w:t>12.07.2023</w:t>
            </w:r>
          </w:p>
        </w:tc>
        <w:tc>
          <w:tcPr>
            <w:tcW w:w="788" w:type="dxa"/>
          </w:tcPr>
          <w:p w:rsidR="00266166" w:rsidRDefault="00266166">
            <w:pPr>
              <w:pStyle w:val="ConsPlusNormal"/>
            </w:pPr>
            <w:r>
              <w:t>1072</w:t>
            </w:r>
          </w:p>
        </w:tc>
        <w:tc>
          <w:tcPr>
            <w:tcW w:w="6917" w:type="dxa"/>
          </w:tcPr>
          <w:p w:rsidR="00266166" w:rsidRDefault="00266166">
            <w:pPr>
              <w:pStyle w:val="ConsPlusNormal"/>
            </w:pPr>
            <w:r>
              <w:t>Об организации лабораторной диагностики новой коронавирусной инфекции COVID-2019 на территории Ханты-Мансийского автономного округа - Югры</w:t>
            </w:r>
          </w:p>
        </w:tc>
      </w:tr>
      <w:tr w:rsidR="00266166">
        <w:tc>
          <w:tcPr>
            <w:tcW w:w="1338" w:type="dxa"/>
          </w:tcPr>
          <w:p w:rsidR="00266166" w:rsidRDefault="00266166">
            <w:pPr>
              <w:pStyle w:val="ConsPlusNormal"/>
            </w:pPr>
            <w:r>
              <w:t>14.07.2022</w:t>
            </w:r>
          </w:p>
        </w:tc>
        <w:tc>
          <w:tcPr>
            <w:tcW w:w="788" w:type="dxa"/>
          </w:tcPr>
          <w:p w:rsidR="00266166" w:rsidRDefault="00266166">
            <w:pPr>
              <w:pStyle w:val="ConsPlusNormal"/>
            </w:pPr>
            <w:r>
              <w:t>1087</w:t>
            </w:r>
          </w:p>
        </w:tc>
        <w:tc>
          <w:tcPr>
            <w:tcW w:w="6917" w:type="dxa"/>
          </w:tcPr>
          <w:p w:rsidR="00266166" w:rsidRDefault="00266166">
            <w:pPr>
              <w:pStyle w:val="ConsPlusNormal"/>
            </w:pPr>
            <w:r>
              <w:t>Об организации микробиологической диагностики в медицинских организациях на территории Ханты-Мансийского автономного округа - Югры</w:t>
            </w:r>
          </w:p>
        </w:tc>
      </w:tr>
      <w:tr w:rsidR="00266166">
        <w:tc>
          <w:tcPr>
            <w:tcW w:w="1338" w:type="dxa"/>
          </w:tcPr>
          <w:p w:rsidR="00266166" w:rsidRDefault="00266166">
            <w:pPr>
              <w:pStyle w:val="ConsPlusNormal"/>
            </w:pPr>
            <w:r>
              <w:t>07.06.2022</w:t>
            </w:r>
          </w:p>
        </w:tc>
        <w:tc>
          <w:tcPr>
            <w:tcW w:w="788" w:type="dxa"/>
          </w:tcPr>
          <w:p w:rsidR="00266166" w:rsidRDefault="00266166">
            <w:pPr>
              <w:pStyle w:val="ConsPlusNormal"/>
            </w:pPr>
            <w:r>
              <w:t>920</w:t>
            </w:r>
          </w:p>
        </w:tc>
        <w:tc>
          <w:tcPr>
            <w:tcW w:w="6917" w:type="dxa"/>
          </w:tcPr>
          <w:p w:rsidR="00266166" w:rsidRDefault="00266166">
            <w:pPr>
              <w:pStyle w:val="ConsPlusNormal"/>
            </w:pPr>
            <w:r>
              <w:t>Об организации оказания паллиативной медицинской помощи взрослому населению на территории Ханты-Мансийского автономного округа - Югры</w:t>
            </w:r>
          </w:p>
        </w:tc>
      </w:tr>
      <w:tr w:rsidR="00266166">
        <w:tc>
          <w:tcPr>
            <w:tcW w:w="1338" w:type="dxa"/>
          </w:tcPr>
          <w:p w:rsidR="00266166" w:rsidRDefault="00266166">
            <w:pPr>
              <w:pStyle w:val="ConsPlusNormal"/>
            </w:pPr>
            <w:r>
              <w:t>11.07.2023</w:t>
            </w:r>
          </w:p>
        </w:tc>
        <w:tc>
          <w:tcPr>
            <w:tcW w:w="788" w:type="dxa"/>
          </w:tcPr>
          <w:p w:rsidR="00266166" w:rsidRDefault="00266166">
            <w:pPr>
              <w:pStyle w:val="ConsPlusNormal"/>
            </w:pPr>
            <w:r>
              <w:t>1064</w:t>
            </w:r>
          </w:p>
        </w:tc>
        <w:tc>
          <w:tcPr>
            <w:tcW w:w="6917" w:type="dxa"/>
          </w:tcPr>
          <w:p w:rsidR="00266166" w:rsidRDefault="00266166">
            <w:pPr>
              <w:pStyle w:val="ConsPlusNormal"/>
            </w:pPr>
            <w:r>
              <w:t>Об организации оказания медицинской помощи пациентам при стоматологических заболеваниях на территории Ханты-Мансийского автономного округа - Югры</w:t>
            </w:r>
          </w:p>
        </w:tc>
      </w:tr>
      <w:tr w:rsidR="00266166">
        <w:tc>
          <w:tcPr>
            <w:tcW w:w="9043" w:type="dxa"/>
            <w:gridSpan w:val="3"/>
          </w:tcPr>
          <w:p w:rsidR="00266166" w:rsidRDefault="00266166">
            <w:pPr>
              <w:pStyle w:val="ConsPlusNormal"/>
              <w:jc w:val="center"/>
              <w:outlineLvl w:val="2"/>
            </w:pPr>
            <w:r>
              <w:t>Медицинская реабилитация</w:t>
            </w:r>
          </w:p>
        </w:tc>
      </w:tr>
      <w:tr w:rsidR="00266166">
        <w:tc>
          <w:tcPr>
            <w:tcW w:w="1338" w:type="dxa"/>
          </w:tcPr>
          <w:p w:rsidR="00266166" w:rsidRDefault="00266166">
            <w:pPr>
              <w:pStyle w:val="ConsPlusNormal"/>
            </w:pPr>
            <w:r>
              <w:t>22.02.2023</w:t>
            </w:r>
          </w:p>
        </w:tc>
        <w:tc>
          <w:tcPr>
            <w:tcW w:w="788" w:type="dxa"/>
          </w:tcPr>
          <w:p w:rsidR="00266166" w:rsidRDefault="00266166">
            <w:pPr>
              <w:pStyle w:val="ConsPlusNormal"/>
            </w:pPr>
            <w:r>
              <w:t>287</w:t>
            </w:r>
          </w:p>
        </w:tc>
        <w:tc>
          <w:tcPr>
            <w:tcW w:w="6917" w:type="dxa"/>
          </w:tcPr>
          <w:p w:rsidR="00266166" w:rsidRDefault="00266166">
            <w:pPr>
              <w:pStyle w:val="ConsPlusNormal"/>
            </w:pPr>
            <w:r>
              <w:t>Об организации медицинской реабилитации взрослых</w:t>
            </w:r>
          </w:p>
        </w:tc>
      </w:tr>
      <w:tr w:rsidR="00266166">
        <w:tc>
          <w:tcPr>
            <w:tcW w:w="1338" w:type="dxa"/>
          </w:tcPr>
          <w:p w:rsidR="00266166" w:rsidRDefault="00266166">
            <w:pPr>
              <w:pStyle w:val="ConsPlusNormal"/>
            </w:pPr>
            <w:r>
              <w:t>22.02.2023</w:t>
            </w:r>
          </w:p>
        </w:tc>
        <w:tc>
          <w:tcPr>
            <w:tcW w:w="788" w:type="dxa"/>
          </w:tcPr>
          <w:p w:rsidR="00266166" w:rsidRDefault="00266166">
            <w:pPr>
              <w:pStyle w:val="ConsPlusNormal"/>
            </w:pPr>
            <w:r>
              <w:t>288</w:t>
            </w:r>
          </w:p>
        </w:tc>
        <w:tc>
          <w:tcPr>
            <w:tcW w:w="6917" w:type="dxa"/>
          </w:tcPr>
          <w:p w:rsidR="00266166" w:rsidRDefault="00266166">
            <w:pPr>
              <w:pStyle w:val="ConsPlusNormal"/>
            </w:pPr>
            <w:r>
              <w:t>Об организации медицинской реабилитации детей</w:t>
            </w:r>
          </w:p>
        </w:tc>
      </w:tr>
      <w:tr w:rsidR="00266166">
        <w:tc>
          <w:tcPr>
            <w:tcW w:w="9043" w:type="dxa"/>
            <w:gridSpan w:val="3"/>
          </w:tcPr>
          <w:p w:rsidR="00266166" w:rsidRDefault="00266166">
            <w:pPr>
              <w:pStyle w:val="ConsPlusNormal"/>
              <w:jc w:val="center"/>
              <w:outlineLvl w:val="2"/>
            </w:pPr>
            <w:r>
              <w:t>Специализированная, в том числе высокотехнологичная медицинская помощь взрослому населению</w:t>
            </w:r>
          </w:p>
        </w:tc>
      </w:tr>
      <w:tr w:rsidR="00266166">
        <w:tc>
          <w:tcPr>
            <w:tcW w:w="1338" w:type="dxa"/>
          </w:tcPr>
          <w:p w:rsidR="00266166" w:rsidRDefault="00266166">
            <w:pPr>
              <w:pStyle w:val="ConsPlusNormal"/>
            </w:pPr>
            <w:r>
              <w:t>06.05.2021</w:t>
            </w:r>
          </w:p>
        </w:tc>
        <w:tc>
          <w:tcPr>
            <w:tcW w:w="788" w:type="dxa"/>
          </w:tcPr>
          <w:p w:rsidR="00266166" w:rsidRDefault="00266166">
            <w:pPr>
              <w:pStyle w:val="ConsPlusNormal"/>
            </w:pPr>
            <w:r>
              <w:t>655</w:t>
            </w:r>
          </w:p>
        </w:tc>
        <w:tc>
          <w:tcPr>
            <w:tcW w:w="6917" w:type="dxa"/>
          </w:tcPr>
          <w:p w:rsidR="00266166" w:rsidRDefault="00266166">
            <w:pPr>
              <w:pStyle w:val="ConsPlusNormal"/>
            </w:pPr>
            <w:r>
              <w:t>Об организации оказания специализированной, в том числе высокотехнологичной, медицинской помощи взрослому населению Ханты-Мансийского автономного округа - Югры</w:t>
            </w:r>
          </w:p>
        </w:tc>
      </w:tr>
      <w:tr w:rsidR="00266166">
        <w:tc>
          <w:tcPr>
            <w:tcW w:w="1338" w:type="dxa"/>
          </w:tcPr>
          <w:p w:rsidR="00266166" w:rsidRDefault="00266166">
            <w:pPr>
              <w:pStyle w:val="ConsPlusNormal"/>
            </w:pPr>
            <w:r>
              <w:t>10.06.2021</w:t>
            </w:r>
          </w:p>
        </w:tc>
        <w:tc>
          <w:tcPr>
            <w:tcW w:w="788" w:type="dxa"/>
          </w:tcPr>
          <w:p w:rsidR="00266166" w:rsidRDefault="00266166">
            <w:pPr>
              <w:pStyle w:val="ConsPlusNormal"/>
            </w:pPr>
            <w:r>
              <w:t>840</w:t>
            </w:r>
          </w:p>
        </w:tc>
        <w:tc>
          <w:tcPr>
            <w:tcW w:w="6917" w:type="dxa"/>
          </w:tcPr>
          <w:p w:rsidR="00266166" w:rsidRDefault="00266166">
            <w:pPr>
              <w:pStyle w:val="ConsPlusNormal"/>
            </w:pPr>
            <w:r>
              <w:t>О совершенствовании оказания медицинской помощи больным вирусными гепатитами (за исключением коинфицированных ВИЧ) в Ханты-Мансийском автономном округе - Югре</w:t>
            </w:r>
          </w:p>
        </w:tc>
      </w:tr>
      <w:tr w:rsidR="00266166">
        <w:tc>
          <w:tcPr>
            <w:tcW w:w="1338" w:type="dxa"/>
          </w:tcPr>
          <w:p w:rsidR="00266166" w:rsidRDefault="00266166">
            <w:pPr>
              <w:pStyle w:val="ConsPlusNormal"/>
            </w:pPr>
            <w:r>
              <w:t>20.09.2023</w:t>
            </w:r>
          </w:p>
        </w:tc>
        <w:tc>
          <w:tcPr>
            <w:tcW w:w="788" w:type="dxa"/>
          </w:tcPr>
          <w:p w:rsidR="00266166" w:rsidRDefault="00266166">
            <w:pPr>
              <w:pStyle w:val="ConsPlusNormal"/>
            </w:pPr>
            <w:r>
              <w:t>1397</w:t>
            </w:r>
          </w:p>
        </w:tc>
        <w:tc>
          <w:tcPr>
            <w:tcW w:w="6917" w:type="dxa"/>
          </w:tcPr>
          <w:p w:rsidR="00266166" w:rsidRDefault="00266166">
            <w:pPr>
              <w:pStyle w:val="ConsPlusNormal"/>
            </w:pPr>
            <w:r>
              <w:t>Об организации оказания медицинской помощи при злокачественных новообразованиях в Ханты-Мансийском автономном округе - Югре</w:t>
            </w:r>
          </w:p>
        </w:tc>
      </w:tr>
      <w:tr w:rsidR="00266166">
        <w:tc>
          <w:tcPr>
            <w:tcW w:w="1338" w:type="dxa"/>
          </w:tcPr>
          <w:p w:rsidR="00266166" w:rsidRDefault="00266166">
            <w:pPr>
              <w:pStyle w:val="ConsPlusNormal"/>
            </w:pPr>
            <w:r>
              <w:t>03.04.2023</w:t>
            </w:r>
          </w:p>
        </w:tc>
        <w:tc>
          <w:tcPr>
            <w:tcW w:w="788" w:type="dxa"/>
          </w:tcPr>
          <w:p w:rsidR="00266166" w:rsidRDefault="00266166">
            <w:pPr>
              <w:pStyle w:val="ConsPlusNormal"/>
            </w:pPr>
            <w:r>
              <w:t>505</w:t>
            </w:r>
          </w:p>
        </w:tc>
        <w:tc>
          <w:tcPr>
            <w:tcW w:w="6917" w:type="dxa"/>
          </w:tcPr>
          <w:p w:rsidR="00266166" w:rsidRDefault="00266166">
            <w:pPr>
              <w:pStyle w:val="ConsPlusNormal"/>
            </w:pPr>
            <w:r>
              <w:t>О маршрутизации пациентов с острым нарушением мозгового кровообращения в Ханты-Мансийском автономном округе - Югре</w:t>
            </w:r>
          </w:p>
        </w:tc>
      </w:tr>
      <w:tr w:rsidR="00266166">
        <w:tc>
          <w:tcPr>
            <w:tcW w:w="1338" w:type="dxa"/>
          </w:tcPr>
          <w:p w:rsidR="00266166" w:rsidRDefault="00266166">
            <w:pPr>
              <w:pStyle w:val="ConsPlusNormal"/>
            </w:pPr>
            <w:r>
              <w:t>18.02.2022</w:t>
            </w:r>
          </w:p>
        </w:tc>
        <w:tc>
          <w:tcPr>
            <w:tcW w:w="788" w:type="dxa"/>
          </w:tcPr>
          <w:p w:rsidR="00266166" w:rsidRDefault="00266166">
            <w:pPr>
              <w:pStyle w:val="ConsPlusNormal"/>
            </w:pPr>
            <w:r>
              <w:t>314</w:t>
            </w:r>
          </w:p>
        </w:tc>
        <w:tc>
          <w:tcPr>
            <w:tcW w:w="6917" w:type="dxa"/>
          </w:tcPr>
          <w:p w:rsidR="00266166" w:rsidRDefault="00266166">
            <w:pPr>
              <w:pStyle w:val="ConsPlusNormal"/>
            </w:pPr>
            <w:r>
              <w:t>О маршрутизации пациентов с хронической сердечной недостаточностью в Ханты-Мансийском автономном округе - Югре</w:t>
            </w:r>
          </w:p>
        </w:tc>
      </w:tr>
      <w:tr w:rsidR="00266166">
        <w:tc>
          <w:tcPr>
            <w:tcW w:w="1338" w:type="dxa"/>
          </w:tcPr>
          <w:p w:rsidR="00266166" w:rsidRDefault="00266166">
            <w:pPr>
              <w:pStyle w:val="ConsPlusNormal"/>
            </w:pPr>
            <w:r>
              <w:t>29.12.2021</w:t>
            </w:r>
          </w:p>
        </w:tc>
        <w:tc>
          <w:tcPr>
            <w:tcW w:w="788" w:type="dxa"/>
          </w:tcPr>
          <w:p w:rsidR="00266166" w:rsidRDefault="00266166">
            <w:pPr>
              <w:pStyle w:val="ConsPlusNormal"/>
            </w:pPr>
            <w:r>
              <w:t>2174</w:t>
            </w:r>
          </w:p>
        </w:tc>
        <w:tc>
          <w:tcPr>
            <w:tcW w:w="6917" w:type="dxa"/>
          </w:tcPr>
          <w:p w:rsidR="00266166" w:rsidRDefault="00266166">
            <w:pPr>
              <w:pStyle w:val="ConsPlusNormal"/>
            </w:pPr>
            <w:r>
              <w:t>О совершенствовании оказания специализированой медицинской помощи пациентам с острым коронарным синдромом в медицинских организациях Ханты-Мансийского автономного округа - Югры</w:t>
            </w:r>
          </w:p>
        </w:tc>
      </w:tr>
      <w:tr w:rsidR="00266166">
        <w:tc>
          <w:tcPr>
            <w:tcW w:w="1338" w:type="dxa"/>
          </w:tcPr>
          <w:p w:rsidR="00266166" w:rsidRDefault="00266166">
            <w:pPr>
              <w:pStyle w:val="ConsPlusNormal"/>
            </w:pPr>
            <w:r>
              <w:t>29.08.2022</w:t>
            </w:r>
          </w:p>
        </w:tc>
        <w:tc>
          <w:tcPr>
            <w:tcW w:w="788" w:type="dxa"/>
          </w:tcPr>
          <w:p w:rsidR="00266166" w:rsidRDefault="00266166">
            <w:pPr>
              <w:pStyle w:val="ConsPlusNormal"/>
            </w:pPr>
            <w:r>
              <w:t>1347</w:t>
            </w:r>
          </w:p>
        </w:tc>
        <w:tc>
          <w:tcPr>
            <w:tcW w:w="6917" w:type="dxa"/>
          </w:tcPr>
          <w:p w:rsidR="00266166" w:rsidRDefault="00266166">
            <w:pPr>
              <w:pStyle w:val="ConsPlusNormal"/>
            </w:pPr>
            <w:r>
              <w:t>О маршрутизации лабораторных исследований для диагностики ВИЧ-инфекции, мониторинга состояния и контроля лечения ВИЧ-инфицированных лиц в медицинских организациях Ханты-Мансийского автономного округа - Югры</w:t>
            </w:r>
          </w:p>
        </w:tc>
      </w:tr>
      <w:tr w:rsidR="00266166">
        <w:tc>
          <w:tcPr>
            <w:tcW w:w="1338" w:type="dxa"/>
          </w:tcPr>
          <w:p w:rsidR="00266166" w:rsidRDefault="00266166">
            <w:pPr>
              <w:pStyle w:val="ConsPlusNormal"/>
            </w:pPr>
            <w:r>
              <w:t>26.10.2018</w:t>
            </w:r>
          </w:p>
        </w:tc>
        <w:tc>
          <w:tcPr>
            <w:tcW w:w="788" w:type="dxa"/>
          </w:tcPr>
          <w:p w:rsidR="00266166" w:rsidRDefault="00266166">
            <w:pPr>
              <w:pStyle w:val="ConsPlusNormal"/>
            </w:pPr>
            <w:r>
              <w:t>1128</w:t>
            </w:r>
          </w:p>
        </w:tc>
        <w:tc>
          <w:tcPr>
            <w:tcW w:w="6917" w:type="dxa"/>
          </w:tcPr>
          <w:p w:rsidR="00266166" w:rsidRDefault="00266166">
            <w:pPr>
              <w:pStyle w:val="ConsPlusNormal"/>
            </w:pPr>
            <w:r>
              <w:t>О совершенствовании оказания наркологической помощи и химико-токсикологических исследований на территории Ханты-Мансийского автономного округа - Югры</w:t>
            </w:r>
          </w:p>
        </w:tc>
      </w:tr>
      <w:tr w:rsidR="00266166">
        <w:tc>
          <w:tcPr>
            <w:tcW w:w="1338" w:type="dxa"/>
          </w:tcPr>
          <w:p w:rsidR="00266166" w:rsidRDefault="00266166">
            <w:pPr>
              <w:pStyle w:val="ConsPlusNormal"/>
            </w:pPr>
            <w:r>
              <w:t>06.06.2022</w:t>
            </w:r>
          </w:p>
        </w:tc>
        <w:tc>
          <w:tcPr>
            <w:tcW w:w="788" w:type="dxa"/>
          </w:tcPr>
          <w:p w:rsidR="00266166" w:rsidRDefault="00266166">
            <w:pPr>
              <w:pStyle w:val="ConsPlusNormal"/>
            </w:pPr>
            <w:r>
              <w:t>911</w:t>
            </w:r>
          </w:p>
        </w:tc>
        <w:tc>
          <w:tcPr>
            <w:tcW w:w="6917" w:type="dxa"/>
          </w:tcPr>
          <w:p w:rsidR="00266166" w:rsidRDefault="00266166">
            <w:pPr>
              <w:pStyle w:val="ConsPlusNormal"/>
            </w:pPr>
            <w:r>
              <w:t>О маршрутизации пациентов при выявлении больных (подозрении) с инфекционными (паразитарными) заболеваниями, требующими проведения мероприятий по санитарной охране на территории Ханты-Мансийского автономного округа - Югры</w:t>
            </w:r>
          </w:p>
        </w:tc>
      </w:tr>
      <w:tr w:rsidR="00266166">
        <w:tc>
          <w:tcPr>
            <w:tcW w:w="1338" w:type="dxa"/>
          </w:tcPr>
          <w:p w:rsidR="00266166" w:rsidRDefault="00266166">
            <w:pPr>
              <w:pStyle w:val="ConsPlusNormal"/>
            </w:pPr>
            <w:r>
              <w:t>05.06.2023</w:t>
            </w:r>
          </w:p>
        </w:tc>
        <w:tc>
          <w:tcPr>
            <w:tcW w:w="788" w:type="dxa"/>
          </w:tcPr>
          <w:p w:rsidR="00266166" w:rsidRDefault="00266166">
            <w:pPr>
              <w:pStyle w:val="ConsPlusNormal"/>
            </w:pPr>
            <w:r>
              <w:t>877</w:t>
            </w:r>
          </w:p>
        </w:tc>
        <w:tc>
          <w:tcPr>
            <w:tcW w:w="6917" w:type="dxa"/>
          </w:tcPr>
          <w:p w:rsidR="00266166" w:rsidRDefault="00266166">
            <w:pPr>
              <w:pStyle w:val="ConsPlusNormal"/>
            </w:pPr>
            <w:r>
              <w:t>Об алгоритме забора и направления биологического материала пациентов со злокачественными новообразованиями для проведения молекулярно-генетических исследований при оказании медицинской помощи в амбулаторных условиях в Ханты-Мансийском автономном округе - Югре</w:t>
            </w:r>
          </w:p>
        </w:tc>
      </w:tr>
      <w:tr w:rsidR="00266166">
        <w:tc>
          <w:tcPr>
            <w:tcW w:w="1338" w:type="dxa"/>
          </w:tcPr>
          <w:p w:rsidR="00266166" w:rsidRDefault="00266166">
            <w:pPr>
              <w:pStyle w:val="ConsPlusNormal"/>
            </w:pPr>
            <w:r>
              <w:t>30.05.2023</w:t>
            </w:r>
          </w:p>
        </w:tc>
        <w:tc>
          <w:tcPr>
            <w:tcW w:w="788" w:type="dxa"/>
          </w:tcPr>
          <w:p w:rsidR="00266166" w:rsidRDefault="00266166">
            <w:pPr>
              <w:pStyle w:val="ConsPlusNormal"/>
            </w:pPr>
            <w:r>
              <w:t>820</w:t>
            </w:r>
          </w:p>
        </w:tc>
        <w:tc>
          <w:tcPr>
            <w:tcW w:w="6917" w:type="dxa"/>
          </w:tcPr>
          <w:p w:rsidR="00266166" w:rsidRDefault="00266166">
            <w:pPr>
              <w:pStyle w:val="ConsPlusNormal"/>
            </w:pPr>
            <w:r>
              <w:t>Об организации стоматологической помощи взрослому населению с применением анестезиологического пособия на территории Ханты-Мансийского автономного округа - Югры</w:t>
            </w:r>
          </w:p>
        </w:tc>
      </w:tr>
      <w:tr w:rsidR="00266166">
        <w:tc>
          <w:tcPr>
            <w:tcW w:w="1338" w:type="dxa"/>
          </w:tcPr>
          <w:p w:rsidR="00266166" w:rsidRDefault="00266166">
            <w:pPr>
              <w:pStyle w:val="ConsPlusNormal"/>
            </w:pPr>
            <w:r>
              <w:t>02.10.2023</w:t>
            </w:r>
          </w:p>
        </w:tc>
        <w:tc>
          <w:tcPr>
            <w:tcW w:w="788" w:type="dxa"/>
          </w:tcPr>
          <w:p w:rsidR="00266166" w:rsidRDefault="00266166">
            <w:pPr>
              <w:pStyle w:val="ConsPlusNormal"/>
            </w:pPr>
            <w:r>
              <w:t>1476</w:t>
            </w:r>
          </w:p>
        </w:tc>
        <w:tc>
          <w:tcPr>
            <w:tcW w:w="6917" w:type="dxa"/>
          </w:tcPr>
          <w:p w:rsidR="00266166" w:rsidRDefault="00266166">
            <w:pPr>
              <w:pStyle w:val="ConsPlusNormal"/>
            </w:pPr>
            <w:r>
              <w:t>Об организации оказания медицинской помощи по профилю "дерматовенерология" на территории Ханты-Мансийского автономного округа - Югры</w:t>
            </w:r>
          </w:p>
        </w:tc>
      </w:tr>
      <w:tr w:rsidR="00266166">
        <w:tc>
          <w:tcPr>
            <w:tcW w:w="9043" w:type="dxa"/>
            <w:gridSpan w:val="3"/>
          </w:tcPr>
          <w:p w:rsidR="00266166" w:rsidRDefault="00266166">
            <w:pPr>
              <w:pStyle w:val="ConsPlusNormal"/>
              <w:jc w:val="center"/>
              <w:outlineLvl w:val="2"/>
            </w:pPr>
            <w:r>
              <w:t>Акушерско-гинекологическая помощь и медицинская помощь детям</w:t>
            </w:r>
          </w:p>
        </w:tc>
      </w:tr>
      <w:tr w:rsidR="00266166">
        <w:tc>
          <w:tcPr>
            <w:tcW w:w="1338" w:type="dxa"/>
          </w:tcPr>
          <w:p w:rsidR="00266166" w:rsidRDefault="00266166">
            <w:pPr>
              <w:pStyle w:val="ConsPlusNormal"/>
            </w:pPr>
            <w:r>
              <w:t>09.04.2021</w:t>
            </w:r>
          </w:p>
        </w:tc>
        <w:tc>
          <w:tcPr>
            <w:tcW w:w="788" w:type="dxa"/>
          </w:tcPr>
          <w:p w:rsidR="00266166" w:rsidRDefault="00266166">
            <w:pPr>
              <w:pStyle w:val="ConsPlusNormal"/>
            </w:pPr>
            <w:r>
              <w:t>496</w:t>
            </w:r>
          </w:p>
        </w:tc>
        <w:tc>
          <w:tcPr>
            <w:tcW w:w="6917" w:type="dxa"/>
          </w:tcPr>
          <w:p w:rsidR="00266166" w:rsidRDefault="00266166">
            <w:pPr>
              <w:pStyle w:val="ConsPlusNormal"/>
            </w:pPr>
            <w:r>
              <w:t>Об утверждении плана маршрутизации беременных, рожениц, родильниц и пациенток с гинекологическими заболеваниями в медицинские организации первой, второй и третьей группы в Ханты-Мансийском автономном округе - Югре</w:t>
            </w:r>
          </w:p>
        </w:tc>
      </w:tr>
      <w:tr w:rsidR="00266166">
        <w:tc>
          <w:tcPr>
            <w:tcW w:w="1338" w:type="dxa"/>
          </w:tcPr>
          <w:p w:rsidR="00266166" w:rsidRDefault="00266166">
            <w:pPr>
              <w:pStyle w:val="ConsPlusNormal"/>
            </w:pPr>
            <w:r>
              <w:t>25.03.2020</w:t>
            </w:r>
          </w:p>
        </w:tc>
        <w:tc>
          <w:tcPr>
            <w:tcW w:w="788" w:type="dxa"/>
          </w:tcPr>
          <w:p w:rsidR="00266166" w:rsidRDefault="00266166">
            <w:pPr>
              <w:pStyle w:val="ConsPlusNormal"/>
            </w:pPr>
            <w:r>
              <w:t>361</w:t>
            </w:r>
          </w:p>
        </w:tc>
        <w:tc>
          <w:tcPr>
            <w:tcW w:w="6917" w:type="dxa"/>
          </w:tcPr>
          <w:p w:rsidR="00266166" w:rsidRDefault="00266166">
            <w:pPr>
              <w:pStyle w:val="ConsPlusNormal"/>
            </w:pPr>
            <w:r>
              <w:t>Об утверждении листа маршрутизации женщин в период беременности, родов, послеродовом периоде и новорожденных и алгоритма действий медицинских работников, оказывающих медицинскую помощь по профилям "акушерство и гинекология", "неонатология", в период эпидемиологической ситуации по COVID-19 в медицинских организациях Ханты-Мансийского автономного округа - Югры</w:t>
            </w:r>
          </w:p>
        </w:tc>
      </w:tr>
      <w:tr w:rsidR="00266166">
        <w:tc>
          <w:tcPr>
            <w:tcW w:w="1338" w:type="dxa"/>
          </w:tcPr>
          <w:p w:rsidR="00266166" w:rsidRDefault="00266166">
            <w:pPr>
              <w:pStyle w:val="ConsPlusNormal"/>
            </w:pPr>
            <w:r>
              <w:t>19.12.2019</w:t>
            </w:r>
          </w:p>
        </w:tc>
        <w:tc>
          <w:tcPr>
            <w:tcW w:w="788" w:type="dxa"/>
          </w:tcPr>
          <w:p w:rsidR="00266166" w:rsidRDefault="00266166">
            <w:pPr>
              <w:pStyle w:val="ConsPlusNormal"/>
            </w:pPr>
            <w:r>
              <w:t>1572</w:t>
            </w:r>
          </w:p>
        </w:tc>
        <w:tc>
          <w:tcPr>
            <w:tcW w:w="6917" w:type="dxa"/>
          </w:tcPr>
          <w:p w:rsidR="00266166" w:rsidRDefault="00266166">
            <w:pPr>
              <w:pStyle w:val="ConsPlusNormal"/>
            </w:pPr>
            <w:r>
              <w:t>Об организации паллиативной медицинской помощи несовершеннолетним в Ханты-Мансийском автономном округе - Югре</w:t>
            </w:r>
          </w:p>
        </w:tc>
      </w:tr>
      <w:tr w:rsidR="00266166">
        <w:tc>
          <w:tcPr>
            <w:tcW w:w="1338" w:type="dxa"/>
          </w:tcPr>
          <w:p w:rsidR="00266166" w:rsidRDefault="00266166">
            <w:pPr>
              <w:pStyle w:val="ConsPlusNormal"/>
            </w:pPr>
            <w:r>
              <w:t>29.08.2023</w:t>
            </w:r>
          </w:p>
        </w:tc>
        <w:tc>
          <w:tcPr>
            <w:tcW w:w="788" w:type="dxa"/>
          </w:tcPr>
          <w:p w:rsidR="00266166" w:rsidRDefault="00266166">
            <w:pPr>
              <w:pStyle w:val="ConsPlusNormal"/>
            </w:pPr>
            <w:r>
              <w:t>1283</w:t>
            </w:r>
          </w:p>
        </w:tc>
        <w:tc>
          <w:tcPr>
            <w:tcW w:w="6917" w:type="dxa"/>
          </w:tcPr>
          <w:p w:rsidR="00266166" w:rsidRDefault="00266166">
            <w:pPr>
              <w:pStyle w:val="ConsPlusNormal"/>
            </w:pPr>
            <w:r>
              <w:t>Об организации первичной медико-санитарной помощи детскому населению Ханты-Мансийского автономного округа - Югры</w:t>
            </w:r>
          </w:p>
        </w:tc>
      </w:tr>
      <w:tr w:rsidR="00266166">
        <w:tc>
          <w:tcPr>
            <w:tcW w:w="1338" w:type="dxa"/>
          </w:tcPr>
          <w:p w:rsidR="00266166" w:rsidRDefault="00266166">
            <w:pPr>
              <w:pStyle w:val="ConsPlusNormal"/>
            </w:pPr>
            <w:r>
              <w:t>13.05.2022</w:t>
            </w:r>
          </w:p>
        </w:tc>
        <w:tc>
          <w:tcPr>
            <w:tcW w:w="788" w:type="dxa"/>
          </w:tcPr>
          <w:p w:rsidR="00266166" w:rsidRDefault="00266166">
            <w:pPr>
              <w:pStyle w:val="ConsPlusNormal"/>
            </w:pPr>
            <w:r>
              <w:t>783</w:t>
            </w:r>
          </w:p>
        </w:tc>
        <w:tc>
          <w:tcPr>
            <w:tcW w:w="6917" w:type="dxa"/>
          </w:tcPr>
          <w:p w:rsidR="00266166" w:rsidRDefault="00266166">
            <w:pPr>
              <w:pStyle w:val="ConsPlusNormal"/>
            </w:pPr>
            <w:r>
              <w:t>Об организации оказания медицинской помощи по профилю "детская эндокринология" в Ханты-Мансийском автономном округе - Югре</w:t>
            </w:r>
          </w:p>
        </w:tc>
      </w:tr>
      <w:tr w:rsidR="00266166">
        <w:tc>
          <w:tcPr>
            <w:tcW w:w="1338" w:type="dxa"/>
          </w:tcPr>
          <w:p w:rsidR="00266166" w:rsidRDefault="00266166">
            <w:pPr>
              <w:pStyle w:val="ConsPlusNormal"/>
            </w:pPr>
            <w:r>
              <w:t>23.10.2023</w:t>
            </w:r>
          </w:p>
        </w:tc>
        <w:tc>
          <w:tcPr>
            <w:tcW w:w="788" w:type="dxa"/>
          </w:tcPr>
          <w:p w:rsidR="00266166" w:rsidRDefault="00266166">
            <w:pPr>
              <w:pStyle w:val="ConsPlusNormal"/>
            </w:pPr>
            <w:r>
              <w:t>1617</w:t>
            </w:r>
          </w:p>
        </w:tc>
        <w:tc>
          <w:tcPr>
            <w:tcW w:w="6917" w:type="dxa"/>
          </w:tcPr>
          <w:p w:rsidR="00266166" w:rsidRDefault="00266166">
            <w:pPr>
              <w:pStyle w:val="ConsPlusNormal"/>
            </w:pPr>
            <w:r>
              <w:t>Об организации оказания специализированной, в том числе высокотехнологичной, медицинской помощи детскому населению Ханты-Мансийского автономного округа - Югры</w:t>
            </w:r>
          </w:p>
        </w:tc>
      </w:tr>
    </w:tbl>
    <w:p w:rsidR="00266166" w:rsidRDefault="00266166">
      <w:pPr>
        <w:pStyle w:val="ConsPlusNormal"/>
        <w:ind w:firstLine="540"/>
        <w:jc w:val="both"/>
      </w:pPr>
    </w:p>
    <w:p w:rsidR="00266166" w:rsidRDefault="00266166">
      <w:pPr>
        <w:pStyle w:val="ConsPlusNormal"/>
        <w:ind w:firstLine="540"/>
        <w:jc w:val="both"/>
      </w:pPr>
      <w:r>
        <w:t>Перечень приказов Депздрава Югры,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официальном сайте:</w:t>
      </w:r>
    </w:p>
    <w:p w:rsidR="00266166" w:rsidRDefault="00266166">
      <w:pPr>
        <w:pStyle w:val="ConsPlusNormal"/>
        <w:spacing w:before="220"/>
        <w:ind w:firstLine="540"/>
        <w:jc w:val="both"/>
      </w:pPr>
      <w:r>
        <w:t>https://dzhmao.admhmao.ru/gosudarstvennye-programmy/tpgg/marshrutizatsiya/.</w:t>
      </w:r>
    </w:p>
    <w:p w:rsidR="00266166" w:rsidRDefault="00266166">
      <w:pPr>
        <w:pStyle w:val="ConsPlusNormal"/>
        <w:jc w:val="right"/>
      </w:pPr>
    </w:p>
    <w:p w:rsidR="00266166" w:rsidRDefault="00266166">
      <w:pPr>
        <w:pStyle w:val="ConsPlusTitle"/>
        <w:jc w:val="center"/>
        <w:outlineLvl w:val="1"/>
      </w:pPr>
      <w:bookmarkStart w:id="385" w:name="P11225"/>
      <w:bookmarkEnd w:id="385"/>
      <w:r>
        <w:t>Перечень исследований и иных медицинских вмешательств,</w:t>
      </w:r>
    </w:p>
    <w:p w:rsidR="00266166" w:rsidRDefault="00266166">
      <w:pPr>
        <w:pStyle w:val="ConsPlusTitle"/>
        <w:jc w:val="center"/>
      </w:pPr>
      <w:r>
        <w:t>проводимых в процессе углубленной диспансеризации</w:t>
      </w:r>
    </w:p>
    <w:p w:rsidR="00266166" w:rsidRDefault="00266166">
      <w:pPr>
        <w:pStyle w:val="ConsPlusNormal"/>
        <w:jc w:val="right"/>
      </w:pPr>
    </w:p>
    <w:p w:rsidR="00266166" w:rsidRDefault="00266166">
      <w:pPr>
        <w:pStyle w:val="ConsPlusNormal"/>
        <w:jc w:val="right"/>
      </w:pPr>
      <w:r>
        <w:t>Таблица 13</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266166">
        <w:tc>
          <w:tcPr>
            <w:tcW w:w="1134" w:type="dxa"/>
          </w:tcPr>
          <w:p w:rsidR="00266166" w:rsidRDefault="00266166">
            <w:pPr>
              <w:pStyle w:val="ConsPlusNormal"/>
              <w:jc w:val="center"/>
            </w:pPr>
            <w:r>
              <w:t>Этапы проведения</w:t>
            </w:r>
          </w:p>
        </w:tc>
        <w:tc>
          <w:tcPr>
            <w:tcW w:w="7937" w:type="dxa"/>
          </w:tcPr>
          <w:p w:rsidR="00266166" w:rsidRDefault="00266166">
            <w:pPr>
              <w:pStyle w:val="ConsPlusNormal"/>
              <w:jc w:val="center"/>
            </w:pPr>
            <w:r>
              <w:t>Исследования и медицинские вмешательства в ходе углубленной диспансеризации</w:t>
            </w:r>
          </w:p>
        </w:tc>
      </w:tr>
      <w:tr w:rsidR="00266166">
        <w:tc>
          <w:tcPr>
            <w:tcW w:w="1134" w:type="dxa"/>
            <w:vMerge w:val="restart"/>
          </w:tcPr>
          <w:p w:rsidR="00266166" w:rsidRDefault="00266166">
            <w:pPr>
              <w:pStyle w:val="ConsPlusNormal"/>
            </w:pPr>
            <w:r>
              <w:t>1 этап</w:t>
            </w:r>
          </w:p>
        </w:tc>
        <w:tc>
          <w:tcPr>
            <w:tcW w:w="7937" w:type="dxa"/>
          </w:tcPr>
          <w:p w:rsidR="00266166" w:rsidRDefault="00266166">
            <w:pPr>
              <w:pStyle w:val="ConsPlusNormal"/>
            </w:pPr>
            <w:r>
              <w:t>измерение насыщения крови кислородом (сатурация) в покое</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проведение спирометрии или спирографии</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общий (клинический) анализ крови развернутый</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биохимический анализ крови (включая исследования уровня холестерина, уровня липопротеинов низкой плотности, С-реактивного белка, определения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определение концентрации Д-димера в крови у граждан, перенесших среднюю степень тяжести и выше новой коронавирусной инфекции (COVID-19)</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проведение рентгенографии органов грудной клетки (если не выполнялась ранее в течение года)</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прием (осмотр) врачом-терапевтом (участковым терапевтом, врачом общей практики)</w:t>
            </w:r>
          </w:p>
        </w:tc>
      </w:tr>
      <w:tr w:rsidR="00266166">
        <w:tc>
          <w:tcPr>
            <w:tcW w:w="1134" w:type="dxa"/>
            <w:vMerge w:val="restart"/>
          </w:tcPr>
          <w:p w:rsidR="00266166" w:rsidRDefault="00266166">
            <w:pPr>
              <w:pStyle w:val="ConsPlusNormal"/>
            </w:pPr>
            <w:r>
              <w:t>2 этап</w:t>
            </w:r>
          </w:p>
        </w:tc>
        <w:tc>
          <w:tcPr>
            <w:tcW w:w="7937" w:type="dxa"/>
          </w:tcPr>
          <w:p w:rsidR="00266166" w:rsidRDefault="00266166">
            <w:pPr>
              <w:pStyle w:val="ConsPlusNormal"/>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tc>
      </w:tr>
      <w:tr w:rsidR="00266166">
        <w:tc>
          <w:tcPr>
            <w:tcW w:w="0" w:type="auto"/>
            <w:vMerge/>
          </w:tcPr>
          <w:p w:rsidR="00266166" w:rsidRDefault="00266166">
            <w:pPr>
              <w:pStyle w:val="ConsPlusNormal"/>
            </w:pPr>
          </w:p>
        </w:tc>
        <w:tc>
          <w:tcPr>
            <w:tcW w:w="7937" w:type="dxa"/>
          </w:tcPr>
          <w:p w:rsidR="00266166" w:rsidRDefault="00266166">
            <w:pPr>
              <w:pStyle w:val="ConsPlusNormal"/>
            </w:pPr>
            <w:r>
              <w:t>дуплексное сканирование вен нижних конечностей (при наличии показаний по результатам определения концентрации Д-димера в крови)</w:t>
            </w:r>
          </w:p>
        </w:tc>
      </w:tr>
    </w:tbl>
    <w:p w:rsidR="00266166" w:rsidRDefault="00266166">
      <w:pPr>
        <w:pStyle w:val="ConsPlusNormal"/>
        <w:ind w:firstLine="540"/>
        <w:jc w:val="both"/>
      </w:pPr>
    </w:p>
    <w:p w:rsidR="00266166" w:rsidRDefault="00266166">
      <w:pPr>
        <w:pStyle w:val="ConsPlusTitle"/>
        <w:jc w:val="center"/>
        <w:outlineLvl w:val="1"/>
      </w:pPr>
      <w:bookmarkStart w:id="386" w:name="P11246"/>
      <w:bookmarkEnd w:id="386"/>
      <w:r>
        <w:t>Примерный перечень заболеваний, состояний (групп</w:t>
      </w:r>
    </w:p>
    <w:p w:rsidR="00266166" w:rsidRDefault="00266166">
      <w:pPr>
        <w:pStyle w:val="ConsPlusTitle"/>
        <w:jc w:val="center"/>
      </w:pPr>
      <w:r>
        <w:t>заболеваний, состояний) с оптимальной длительностью лечения</w:t>
      </w:r>
    </w:p>
    <w:p w:rsidR="00266166" w:rsidRDefault="00266166">
      <w:pPr>
        <w:pStyle w:val="ConsPlusTitle"/>
        <w:jc w:val="center"/>
      </w:pPr>
      <w:r>
        <w:t>до 3 дней включительно</w:t>
      </w:r>
    </w:p>
    <w:p w:rsidR="00266166" w:rsidRDefault="00266166">
      <w:pPr>
        <w:pStyle w:val="ConsPlusNormal"/>
        <w:jc w:val="right"/>
      </w:pPr>
    </w:p>
    <w:p w:rsidR="00266166" w:rsidRDefault="00266166">
      <w:pPr>
        <w:pStyle w:val="ConsPlusNormal"/>
        <w:jc w:val="right"/>
      </w:pPr>
      <w:r>
        <w:t>Таблица 14</w:t>
      </w:r>
    </w:p>
    <w:p w:rsidR="00266166" w:rsidRDefault="0026616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266166">
        <w:tc>
          <w:tcPr>
            <w:tcW w:w="1191" w:type="dxa"/>
          </w:tcPr>
          <w:p w:rsidR="00266166" w:rsidRDefault="00266166">
            <w:pPr>
              <w:pStyle w:val="ConsPlusNormal"/>
              <w:jc w:val="center"/>
            </w:pPr>
            <w:r>
              <w:t>Код КСГ</w:t>
            </w:r>
          </w:p>
        </w:tc>
        <w:tc>
          <w:tcPr>
            <w:tcW w:w="7880" w:type="dxa"/>
          </w:tcPr>
          <w:p w:rsidR="00266166" w:rsidRDefault="00266166">
            <w:pPr>
              <w:pStyle w:val="ConsPlusNormal"/>
              <w:jc w:val="center"/>
            </w:pPr>
            <w:r>
              <w:t>Наименование</w:t>
            </w:r>
          </w:p>
        </w:tc>
      </w:tr>
      <w:tr w:rsidR="00266166">
        <w:tc>
          <w:tcPr>
            <w:tcW w:w="9071" w:type="dxa"/>
            <w:gridSpan w:val="2"/>
          </w:tcPr>
          <w:p w:rsidR="00266166" w:rsidRDefault="00266166">
            <w:pPr>
              <w:pStyle w:val="ConsPlusNormal"/>
              <w:outlineLvl w:val="2"/>
            </w:pPr>
            <w:r>
              <w:t>В стационарных условиях</w:t>
            </w:r>
          </w:p>
        </w:tc>
      </w:tr>
      <w:tr w:rsidR="00266166">
        <w:tc>
          <w:tcPr>
            <w:tcW w:w="1191" w:type="dxa"/>
          </w:tcPr>
          <w:p w:rsidR="00266166" w:rsidRDefault="00266166">
            <w:pPr>
              <w:pStyle w:val="ConsPlusNormal"/>
            </w:pPr>
            <w:r>
              <w:t>st02.001</w:t>
            </w:r>
          </w:p>
        </w:tc>
        <w:tc>
          <w:tcPr>
            <w:tcW w:w="7880" w:type="dxa"/>
          </w:tcPr>
          <w:p w:rsidR="00266166" w:rsidRDefault="00266166">
            <w:pPr>
              <w:pStyle w:val="ConsPlusNormal"/>
            </w:pPr>
            <w:r>
              <w:t>Осложнения, связанные с беременностью</w:t>
            </w:r>
          </w:p>
        </w:tc>
      </w:tr>
      <w:tr w:rsidR="00266166">
        <w:tc>
          <w:tcPr>
            <w:tcW w:w="1191" w:type="dxa"/>
          </w:tcPr>
          <w:p w:rsidR="00266166" w:rsidRDefault="00266166">
            <w:pPr>
              <w:pStyle w:val="ConsPlusNormal"/>
            </w:pPr>
            <w:r>
              <w:t>st02.002</w:t>
            </w:r>
          </w:p>
        </w:tc>
        <w:tc>
          <w:tcPr>
            <w:tcW w:w="7880" w:type="dxa"/>
          </w:tcPr>
          <w:p w:rsidR="00266166" w:rsidRDefault="00266166">
            <w:pPr>
              <w:pStyle w:val="ConsPlusNormal"/>
            </w:pPr>
            <w:r>
              <w:t>Беременность, закончившаяся абортивным исходом</w:t>
            </w:r>
          </w:p>
        </w:tc>
      </w:tr>
      <w:tr w:rsidR="00266166">
        <w:tc>
          <w:tcPr>
            <w:tcW w:w="1191" w:type="dxa"/>
          </w:tcPr>
          <w:p w:rsidR="00266166" w:rsidRDefault="00266166">
            <w:pPr>
              <w:pStyle w:val="ConsPlusNormal"/>
            </w:pPr>
            <w:r>
              <w:t>st02.003</w:t>
            </w:r>
          </w:p>
        </w:tc>
        <w:tc>
          <w:tcPr>
            <w:tcW w:w="7880" w:type="dxa"/>
          </w:tcPr>
          <w:p w:rsidR="00266166" w:rsidRDefault="00266166">
            <w:pPr>
              <w:pStyle w:val="ConsPlusNormal"/>
            </w:pPr>
            <w:r>
              <w:t>Родоразрешение</w:t>
            </w:r>
          </w:p>
        </w:tc>
      </w:tr>
      <w:tr w:rsidR="00266166">
        <w:tc>
          <w:tcPr>
            <w:tcW w:w="1191" w:type="dxa"/>
          </w:tcPr>
          <w:p w:rsidR="00266166" w:rsidRDefault="00266166">
            <w:pPr>
              <w:pStyle w:val="ConsPlusNormal"/>
            </w:pPr>
            <w:r>
              <w:t>st02.004</w:t>
            </w:r>
          </w:p>
        </w:tc>
        <w:tc>
          <w:tcPr>
            <w:tcW w:w="7880" w:type="dxa"/>
          </w:tcPr>
          <w:p w:rsidR="00266166" w:rsidRDefault="00266166">
            <w:pPr>
              <w:pStyle w:val="ConsPlusNormal"/>
            </w:pPr>
            <w:r>
              <w:t>Кесарево сечение</w:t>
            </w:r>
          </w:p>
        </w:tc>
      </w:tr>
      <w:tr w:rsidR="00266166">
        <w:tc>
          <w:tcPr>
            <w:tcW w:w="1191" w:type="dxa"/>
          </w:tcPr>
          <w:p w:rsidR="00266166" w:rsidRDefault="00266166">
            <w:pPr>
              <w:pStyle w:val="ConsPlusNormal"/>
            </w:pPr>
            <w:r>
              <w:t>st02.010</w:t>
            </w:r>
          </w:p>
        </w:tc>
        <w:tc>
          <w:tcPr>
            <w:tcW w:w="7880" w:type="dxa"/>
          </w:tcPr>
          <w:p w:rsidR="00266166" w:rsidRDefault="00266166">
            <w:pPr>
              <w:pStyle w:val="ConsPlusNormal"/>
            </w:pPr>
            <w:r>
              <w:t>Операции на женских половых органах (уровень 1)</w:t>
            </w:r>
          </w:p>
        </w:tc>
      </w:tr>
      <w:tr w:rsidR="00266166">
        <w:tc>
          <w:tcPr>
            <w:tcW w:w="1191" w:type="dxa"/>
          </w:tcPr>
          <w:p w:rsidR="00266166" w:rsidRDefault="00266166">
            <w:pPr>
              <w:pStyle w:val="ConsPlusNormal"/>
            </w:pPr>
            <w:r>
              <w:t>st02.011</w:t>
            </w:r>
          </w:p>
        </w:tc>
        <w:tc>
          <w:tcPr>
            <w:tcW w:w="7880" w:type="dxa"/>
          </w:tcPr>
          <w:p w:rsidR="00266166" w:rsidRDefault="00266166">
            <w:pPr>
              <w:pStyle w:val="ConsPlusNormal"/>
            </w:pPr>
            <w:r>
              <w:t>Операции на женских половых органах (уровень 2)</w:t>
            </w:r>
          </w:p>
        </w:tc>
      </w:tr>
      <w:tr w:rsidR="00266166">
        <w:tc>
          <w:tcPr>
            <w:tcW w:w="1191" w:type="dxa"/>
          </w:tcPr>
          <w:p w:rsidR="00266166" w:rsidRDefault="00266166">
            <w:pPr>
              <w:pStyle w:val="ConsPlusNormal"/>
            </w:pPr>
            <w:r>
              <w:t>st03.002</w:t>
            </w:r>
          </w:p>
        </w:tc>
        <w:tc>
          <w:tcPr>
            <w:tcW w:w="7880" w:type="dxa"/>
          </w:tcPr>
          <w:p w:rsidR="00266166" w:rsidRDefault="00266166">
            <w:pPr>
              <w:pStyle w:val="ConsPlusNormal"/>
            </w:pPr>
            <w:r>
              <w:t>Ангионевротический отек, анафилактический шок</w:t>
            </w:r>
          </w:p>
        </w:tc>
      </w:tr>
      <w:tr w:rsidR="00266166">
        <w:tc>
          <w:tcPr>
            <w:tcW w:w="1191" w:type="dxa"/>
          </w:tcPr>
          <w:p w:rsidR="00266166" w:rsidRDefault="00266166">
            <w:pPr>
              <w:pStyle w:val="ConsPlusNormal"/>
            </w:pPr>
            <w:r>
              <w:t>st05.008</w:t>
            </w:r>
          </w:p>
        </w:tc>
        <w:tc>
          <w:tcPr>
            <w:tcW w:w="7880" w:type="dxa"/>
          </w:tcPr>
          <w:p w:rsidR="00266166" w:rsidRDefault="00266166">
            <w:pPr>
              <w:pStyle w:val="ConsPlusNormal"/>
            </w:pPr>
            <w:r>
              <w:t xml:space="preserve">Лекарственная терапия при доброкачественных заболеваниях крови и пузырном заносе </w:t>
            </w:r>
            <w:hyperlink w:anchor="P11606">
              <w:r>
                <w:rPr>
                  <w:color w:val="0000FF"/>
                </w:rPr>
                <w:t>&lt;*&gt;</w:t>
              </w:r>
            </w:hyperlink>
          </w:p>
        </w:tc>
      </w:tr>
      <w:tr w:rsidR="00266166">
        <w:tc>
          <w:tcPr>
            <w:tcW w:w="1191" w:type="dxa"/>
          </w:tcPr>
          <w:p w:rsidR="00266166" w:rsidRDefault="00266166">
            <w:pPr>
              <w:pStyle w:val="ConsPlusNormal"/>
            </w:pPr>
            <w:r>
              <w:t>st08.001</w:t>
            </w:r>
          </w:p>
        </w:tc>
        <w:tc>
          <w:tcPr>
            <w:tcW w:w="7880" w:type="dxa"/>
          </w:tcPr>
          <w:p w:rsidR="00266166" w:rsidRDefault="0026616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606">
              <w:r>
                <w:rPr>
                  <w:color w:val="0000FF"/>
                </w:rPr>
                <w:t>&lt;*&gt;</w:t>
              </w:r>
            </w:hyperlink>
          </w:p>
        </w:tc>
      </w:tr>
      <w:tr w:rsidR="00266166">
        <w:tc>
          <w:tcPr>
            <w:tcW w:w="1191" w:type="dxa"/>
          </w:tcPr>
          <w:p w:rsidR="00266166" w:rsidRDefault="00266166">
            <w:pPr>
              <w:pStyle w:val="ConsPlusNormal"/>
            </w:pPr>
            <w:r>
              <w:t>st08.002</w:t>
            </w:r>
          </w:p>
        </w:tc>
        <w:tc>
          <w:tcPr>
            <w:tcW w:w="7880" w:type="dxa"/>
          </w:tcPr>
          <w:p w:rsidR="00266166" w:rsidRDefault="00266166">
            <w:pPr>
              <w:pStyle w:val="ConsPlusNormal"/>
            </w:pPr>
            <w:r>
              <w:t xml:space="preserve">Лекарственная терапия при остром лейкозе, дети </w:t>
            </w:r>
            <w:hyperlink w:anchor="P11606">
              <w:r>
                <w:rPr>
                  <w:color w:val="0000FF"/>
                </w:rPr>
                <w:t>&lt;*&gt;</w:t>
              </w:r>
            </w:hyperlink>
          </w:p>
        </w:tc>
      </w:tr>
      <w:tr w:rsidR="00266166">
        <w:tc>
          <w:tcPr>
            <w:tcW w:w="1191" w:type="dxa"/>
          </w:tcPr>
          <w:p w:rsidR="00266166" w:rsidRDefault="00266166">
            <w:pPr>
              <w:pStyle w:val="ConsPlusNormal"/>
            </w:pPr>
            <w:r>
              <w:t>st08.003</w:t>
            </w:r>
          </w:p>
        </w:tc>
        <w:tc>
          <w:tcPr>
            <w:tcW w:w="7880" w:type="dxa"/>
          </w:tcPr>
          <w:p w:rsidR="00266166" w:rsidRDefault="0026616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606">
              <w:r>
                <w:rPr>
                  <w:color w:val="0000FF"/>
                </w:rPr>
                <w:t>&lt;*&gt;</w:t>
              </w:r>
            </w:hyperlink>
          </w:p>
        </w:tc>
      </w:tr>
      <w:tr w:rsidR="00266166">
        <w:tc>
          <w:tcPr>
            <w:tcW w:w="1191" w:type="dxa"/>
          </w:tcPr>
          <w:p w:rsidR="00266166" w:rsidRDefault="00266166">
            <w:pPr>
              <w:pStyle w:val="ConsPlusNormal"/>
            </w:pPr>
            <w:r>
              <w:t>st09.011</w:t>
            </w:r>
          </w:p>
        </w:tc>
        <w:tc>
          <w:tcPr>
            <w:tcW w:w="7880" w:type="dxa"/>
          </w:tcPr>
          <w:p w:rsidR="00266166" w:rsidRDefault="00266166">
            <w:pPr>
              <w:pStyle w:val="ConsPlusNormal"/>
            </w:pPr>
            <w:r>
              <w:t>Операции на почке и мочевыделительной системе, дети (уровень 7)</w:t>
            </w:r>
          </w:p>
        </w:tc>
      </w:tr>
      <w:tr w:rsidR="00266166">
        <w:tc>
          <w:tcPr>
            <w:tcW w:w="1191" w:type="dxa"/>
          </w:tcPr>
          <w:p w:rsidR="00266166" w:rsidRDefault="00266166">
            <w:pPr>
              <w:pStyle w:val="ConsPlusNormal"/>
            </w:pPr>
            <w:r>
              <w:t>st12.001</w:t>
            </w:r>
          </w:p>
        </w:tc>
        <w:tc>
          <w:tcPr>
            <w:tcW w:w="7880" w:type="dxa"/>
          </w:tcPr>
          <w:p w:rsidR="00266166" w:rsidRDefault="00266166">
            <w:pPr>
              <w:pStyle w:val="ConsPlusNormal"/>
            </w:pPr>
            <w:r>
              <w:t>Кишечные инфекции, взрослые</w:t>
            </w:r>
          </w:p>
        </w:tc>
      </w:tr>
      <w:tr w:rsidR="00266166">
        <w:tc>
          <w:tcPr>
            <w:tcW w:w="1191" w:type="dxa"/>
          </w:tcPr>
          <w:p w:rsidR="00266166" w:rsidRDefault="00266166">
            <w:pPr>
              <w:pStyle w:val="ConsPlusNormal"/>
            </w:pPr>
            <w:r>
              <w:t>st12.002</w:t>
            </w:r>
          </w:p>
        </w:tc>
        <w:tc>
          <w:tcPr>
            <w:tcW w:w="7880" w:type="dxa"/>
          </w:tcPr>
          <w:p w:rsidR="00266166" w:rsidRDefault="00266166">
            <w:pPr>
              <w:pStyle w:val="ConsPlusNormal"/>
            </w:pPr>
            <w:r>
              <w:t>Кишечные инфекции, дети</w:t>
            </w:r>
          </w:p>
        </w:tc>
      </w:tr>
      <w:tr w:rsidR="00266166">
        <w:tc>
          <w:tcPr>
            <w:tcW w:w="1191" w:type="dxa"/>
          </w:tcPr>
          <w:p w:rsidR="00266166" w:rsidRDefault="00266166">
            <w:pPr>
              <w:pStyle w:val="ConsPlusNormal"/>
            </w:pPr>
            <w:r>
              <w:t>st12.010</w:t>
            </w:r>
          </w:p>
        </w:tc>
        <w:tc>
          <w:tcPr>
            <w:tcW w:w="7880" w:type="dxa"/>
          </w:tcPr>
          <w:p w:rsidR="00266166" w:rsidRDefault="00266166">
            <w:pPr>
              <w:pStyle w:val="ConsPlusNormal"/>
            </w:pPr>
            <w:r>
              <w:t>Респираторные инфекции верхних дыхательных путей с осложнениями, взрослые</w:t>
            </w:r>
          </w:p>
        </w:tc>
      </w:tr>
      <w:tr w:rsidR="00266166">
        <w:tc>
          <w:tcPr>
            <w:tcW w:w="1191" w:type="dxa"/>
          </w:tcPr>
          <w:p w:rsidR="00266166" w:rsidRDefault="00266166">
            <w:pPr>
              <w:pStyle w:val="ConsPlusNormal"/>
            </w:pPr>
            <w:r>
              <w:t>st12.011</w:t>
            </w:r>
          </w:p>
        </w:tc>
        <w:tc>
          <w:tcPr>
            <w:tcW w:w="7880" w:type="dxa"/>
          </w:tcPr>
          <w:p w:rsidR="00266166" w:rsidRDefault="00266166">
            <w:pPr>
              <w:pStyle w:val="ConsPlusNormal"/>
            </w:pPr>
            <w:r>
              <w:t>Респираторные инфекции верхних дыхательных путей, дети</w:t>
            </w:r>
          </w:p>
        </w:tc>
      </w:tr>
      <w:tr w:rsidR="00266166">
        <w:tc>
          <w:tcPr>
            <w:tcW w:w="1191" w:type="dxa"/>
          </w:tcPr>
          <w:p w:rsidR="00266166" w:rsidRDefault="00266166">
            <w:pPr>
              <w:pStyle w:val="ConsPlusNormal"/>
            </w:pPr>
            <w:r>
              <w:t>st14.002</w:t>
            </w:r>
          </w:p>
        </w:tc>
        <w:tc>
          <w:tcPr>
            <w:tcW w:w="7880" w:type="dxa"/>
          </w:tcPr>
          <w:p w:rsidR="00266166" w:rsidRDefault="00266166">
            <w:pPr>
              <w:pStyle w:val="ConsPlusNormal"/>
            </w:pPr>
            <w:r>
              <w:t>Операции на кишечнике и анальной области (уровень 2)</w:t>
            </w:r>
          </w:p>
        </w:tc>
      </w:tr>
      <w:tr w:rsidR="00266166">
        <w:tc>
          <w:tcPr>
            <w:tcW w:w="1191" w:type="dxa"/>
          </w:tcPr>
          <w:p w:rsidR="00266166" w:rsidRDefault="00266166">
            <w:pPr>
              <w:pStyle w:val="ConsPlusNormal"/>
            </w:pPr>
            <w:r>
              <w:t>st15.008</w:t>
            </w:r>
          </w:p>
        </w:tc>
        <w:tc>
          <w:tcPr>
            <w:tcW w:w="7880" w:type="dxa"/>
          </w:tcPr>
          <w:p w:rsidR="00266166" w:rsidRDefault="00266166">
            <w:pPr>
              <w:pStyle w:val="ConsPlusNormal"/>
            </w:pPr>
            <w:r>
              <w:t xml:space="preserve">Неврологические заболевания, лечение с применением ботулотоксина (уровень 1) </w:t>
            </w:r>
            <w:hyperlink w:anchor="P11606">
              <w:r>
                <w:rPr>
                  <w:color w:val="0000FF"/>
                </w:rPr>
                <w:t>&lt;*&gt;</w:t>
              </w:r>
            </w:hyperlink>
          </w:p>
        </w:tc>
      </w:tr>
      <w:tr w:rsidR="00266166">
        <w:tc>
          <w:tcPr>
            <w:tcW w:w="1191" w:type="dxa"/>
          </w:tcPr>
          <w:p w:rsidR="00266166" w:rsidRDefault="00266166">
            <w:pPr>
              <w:pStyle w:val="ConsPlusNormal"/>
            </w:pPr>
            <w:r>
              <w:t>st15.009</w:t>
            </w:r>
          </w:p>
        </w:tc>
        <w:tc>
          <w:tcPr>
            <w:tcW w:w="7880" w:type="dxa"/>
          </w:tcPr>
          <w:p w:rsidR="00266166" w:rsidRDefault="00266166">
            <w:pPr>
              <w:pStyle w:val="ConsPlusNormal"/>
            </w:pPr>
            <w:r>
              <w:t xml:space="preserve">Неврологические заболевания, лечение с применением ботулотоксина (уровень 2) </w:t>
            </w:r>
            <w:hyperlink w:anchor="P11606">
              <w:r>
                <w:rPr>
                  <w:color w:val="0000FF"/>
                </w:rPr>
                <w:t>&lt;*&gt;</w:t>
              </w:r>
            </w:hyperlink>
          </w:p>
        </w:tc>
      </w:tr>
      <w:tr w:rsidR="00266166">
        <w:tc>
          <w:tcPr>
            <w:tcW w:w="1191" w:type="dxa"/>
          </w:tcPr>
          <w:p w:rsidR="00266166" w:rsidRDefault="00266166">
            <w:pPr>
              <w:pStyle w:val="ConsPlusNormal"/>
            </w:pPr>
            <w:r>
              <w:t>st16.005</w:t>
            </w:r>
          </w:p>
        </w:tc>
        <w:tc>
          <w:tcPr>
            <w:tcW w:w="7880" w:type="dxa"/>
          </w:tcPr>
          <w:p w:rsidR="00266166" w:rsidRDefault="00266166">
            <w:pPr>
              <w:pStyle w:val="ConsPlusNormal"/>
            </w:pPr>
            <w:r>
              <w:t>Сотрясение головного мозга</w:t>
            </w:r>
          </w:p>
        </w:tc>
      </w:tr>
      <w:tr w:rsidR="00266166">
        <w:tc>
          <w:tcPr>
            <w:tcW w:w="1191" w:type="dxa"/>
          </w:tcPr>
          <w:p w:rsidR="00266166" w:rsidRDefault="00266166">
            <w:pPr>
              <w:pStyle w:val="ConsPlusNormal"/>
            </w:pPr>
            <w:r>
              <w:t>st19.007</w:t>
            </w:r>
          </w:p>
        </w:tc>
        <w:tc>
          <w:tcPr>
            <w:tcW w:w="7880" w:type="dxa"/>
          </w:tcPr>
          <w:p w:rsidR="00266166" w:rsidRDefault="00266166">
            <w:pPr>
              <w:pStyle w:val="ConsPlusNormal"/>
            </w:pPr>
            <w:r>
              <w:t>Операции при злокачественных новообразованиях почки и мочевыделительной системы (уровень 2)</w:t>
            </w:r>
          </w:p>
        </w:tc>
      </w:tr>
      <w:tr w:rsidR="00266166">
        <w:tc>
          <w:tcPr>
            <w:tcW w:w="1191" w:type="dxa"/>
          </w:tcPr>
          <w:p w:rsidR="00266166" w:rsidRDefault="00266166">
            <w:pPr>
              <w:pStyle w:val="ConsPlusNormal"/>
            </w:pPr>
            <w:r>
              <w:t>st19.038</w:t>
            </w:r>
          </w:p>
        </w:tc>
        <w:tc>
          <w:tcPr>
            <w:tcW w:w="7880" w:type="dxa"/>
          </w:tcPr>
          <w:p w:rsidR="00266166" w:rsidRDefault="00266166">
            <w:pPr>
              <w:pStyle w:val="ConsPlusNormal"/>
            </w:pPr>
            <w:r>
              <w:t>Установка, замена порт-системы (катетера) для лекарственной терапии злокачественных новообразований</w:t>
            </w:r>
          </w:p>
        </w:tc>
      </w:tr>
      <w:tr w:rsidR="00266166">
        <w:tc>
          <w:tcPr>
            <w:tcW w:w="1191" w:type="dxa"/>
          </w:tcPr>
          <w:p w:rsidR="00266166" w:rsidRDefault="00266166">
            <w:pPr>
              <w:pStyle w:val="ConsPlusNormal"/>
            </w:pPr>
            <w:r>
              <w:t>st19.144</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606">
              <w:r>
                <w:rPr>
                  <w:color w:val="0000FF"/>
                </w:rPr>
                <w:t>&lt;*&gt;</w:t>
              </w:r>
            </w:hyperlink>
          </w:p>
        </w:tc>
      </w:tr>
      <w:tr w:rsidR="00266166">
        <w:tc>
          <w:tcPr>
            <w:tcW w:w="1191" w:type="dxa"/>
          </w:tcPr>
          <w:p w:rsidR="00266166" w:rsidRDefault="00266166">
            <w:pPr>
              <w:pStyle w:val="ConsPlusNormal"/>
            </w:pPr>
            <w:r>
              <w:t>st19.145</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606">
              <w:r>
                <w:rPr>
                  <w:color w:val="0000FF"/>
                </w:rPr>
                <w:t>&lt;*&gt;</w:t>
              </w:r>
            </w:hyperlink>
          </w:p>
        </w:tc>
      </w:tr>
      <w:tr w:rsidR="00266166">
        <w:tc>
          <w:tcPr>
            <w:tcW w:w="1191" w:type="dxa"/>
          </w:tcPr>
          <w:p w:rsidR="00266166" w:rsidRDefault="00266166">
            <w:pPr>
              <w:pStyle w:val="ConsPlusNormal"/>
            </w:pPr>
            <w:r>
              <w:t>st19.146</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606">
              <w:r>
                <w:rPr>
                  <w:color w:val="0000FF"/>
                </w:rPr>
                <w:t>&lt;*&gt;</w:t>
              </w:r>
            </w:hyperlink>
          </w:p>
        </w:tc>
      </w:tr>
      <w:tr w:rsidR="00266166">
        <w:tc>
          <w:tcPr>
            <w:tcW w:w="1191" w:type="dxa"/>
          </w:tcPr>
          <w:p w:rsidR="00266166" w:rsidRDefault="00266166">
            <w:pPr>
              <w:pStyle w:val="ConsPlusNormal"/>
            </w:pPr>
            <w:r>
              <w:t>st19.147</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606">
              <w:r>
                <w:rPr>
                  <w:color w:val="0000FF"/>
                </w:rPr>
                <w:t>&lt;*&gt;</w:t>
              </w:r>
            </w:hyperlink>
          </w:p>
        </w:tc>
      </w:tr>
      <w:tr w:rsidR="00266166">
        <w:tc>
          <w:tcPr>
            <w:tcW w:w="1191" w:type="dxa"/>
          </w:tcPr>
          <w:p w:rsidR="00266166" w:rsidRDefault="00266166">
            <w:pPr>
              <w:pStyle w:val="ConsPlusNormal"/>
            </w:pPr>
            <w:r>
              <w:t>st19.148</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606">
              <w:r>
                <w:rPr>
                  <w:color w:val="0000FF"/>
                </w:rPr>
                <w:t>&lt;*&gt;</w:t>
              </w:r>
            </w:hyperlink>
          </w:p>
        </w:tc>
      </w:tr>
      <w:tr w:rsidR="00266166">
        <w:tc>
          <w:tcPr>
            <w:tcW w:w="1191" w:type="dxa"/>
          </w:tcPr>
          <w:p w:rsidR="00266166" w:rsidRDefault="00266166">
            <w:pPr>
              <w:pStyle w:val="ConsPlusNormal"/>
            </w:pPr>
            <w:r>
              <w:t>st19.149</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606">
              <w:r>
                <w:rPr>
                  <w:color w:val="0000FF"/>
                </w:rPr>
                <w:t>&lt;*&gt;</w:t>
              </w:r>
            </w:hyperlink>
          </w:p>
        </w:tc>
      </w:tr>
      <w:tr w:rsidR="00266166">
        <w:tc>
          <w:tcPr>
            <w:tcW w:w="1191" w:type="dxa"/>
          </w:tcPr>
          <w:p w:rsidR="00266166" w:rsidRDefault="00266166">
            <w:pPr>
              <w:pStyle w:val="ConsPlusNormal"/>
            </w:pPr>
            <w:r>
              <w:t>st19.150</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606">
              <w:r>
                <w:rPr>
                  <w:color w:val="0000FF"/>
                </w:rPr>
                <w:t>&lt;*&gt;</w:t>
              </w:r>
            </w:hyperlink>
          </w:p>
        </w:tc>
      </w:tr>
      <w:tr w:rsidR="00266166">
        <w:tc>
          <w:tcPr>
            <w:tcW w:w="1191" w:type="dxa"/>
          </w:tcPr>
          <w:p w:rsidR="00266166" w:rsidRDefault="00266166">
            <w:pPr>
              <w:pStyle w:val="ConsPlusNormal"/>
            </w:pPr>
            <w:r>
              <w:t>st19.151</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606">
              <w:r>
                <w:rPr>
                  <w:color w:val="0000FF"/>
                </w:rPr>
                <w:t>&lt;*&gt;</w:t>
              </w:r>
            </w:hyperlink>
          </w:p>
        </w:tc>
      </w:tr>
      <w:tr w:rsidR="00266166">
        <w:tc>
          <w:tcPr>
            <w:tcW w:w="1191" w:type="dxa"/>
          </w:tcPr>
          <w:p w:rsidR="00266166" w:rsidRDefault="00266166">
            <w:pPr>
              <w:pStyle w:val="ConsPlusNormal"/>
            </w:pPr>
            <w:r>
              <w:t>st19.152</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606">
              <w:r>
                <w:rPr>
                  <w:color w:val="0000FF"/>
                </w:rPr>
                <w:t>&lt;*&gt;</w:t>
              </w:r>
            </w:hyperlink>
          </w:p>
        </w:tc>
      </w:tr>
      <w:tr w:rsidR="00266166">
        <w:tc>
          <w:tcPr>
            <w:tcW w:w="1191" w:type="dxa"/>
          </w:tcPr>
          <w:p w:rsidR="00266166" w:rsidRDefault="00266166">
            <w:pPr>
              <w:pStyle w:val="ConsPlusNormal"/>
            </w:pPr>
            <w:r>
              <w:t>st19.153</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606">
              <w:r>
                <w:rPr>
                  <w:color w:val="0000FF"/>
                </w:rPr>
                <w:t>&lt;*&gt;</w:t>
              </w:r>
            </w:hyperlink>
          </w:p>
        </w:tc>
      </w:tr>
      <w:tr w:rsidR="00266166">
        <w:tc>
          <w:tcPr>
            <w:tcW w:w="1191" w:type="dxa"/>
          </w:tcPr>
          <w:p w:rsidR="00266166" w:rsidRDefault="00266166">
            <w:pPr>
              <w:pStyle w:val="ConsPlusNormal"/>
            </w:pPr>
            <w:r>
              <w:t>st19.154</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606">
              <w:r>
                <w:rPr>
                  <w:color w:val="0000FF"/>
                </w:rPr>
                <w:t>&lt;*&gt;</w:t>
              </w:r>
            </w:hyperlink>
          </w:p>
        </w:tc>
      </w:tr>
      <w:tr w:rsidR="00266166">
        <w:tc>
          <w:tcPr>
            <w:tcW w:w="1191" w:type="dxa"/>
          </w:tcPr>
          <w:p w:rsidR="00266166" w:rsidRDefault="00266166">
            <w:pPr>
              <w:pStyle w:val="ConsPlusNormal"/>
            </w:pPr>
            <w:r>
              <w:t>st19.155</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606">
              <w:r>
                <w:rPr>
                  <w:color w:val="0000FF"/>
                </w:rPr>
                <w:t>&lt;*&gt;</w:t>
              </w:r>
            </w:hyperlink>
          </w:p>
        </w:tc>
      </w:tr>
      <w:tr w:rsidR="00266166">
        <w:tc>
          <w:tcPr>
            <w:tcW w:w="1191" w:type="dxa"/>
          </w:tcPr>
          <w:p w:rsidR="00266166" w:rsidRDefault="00266166">
            <w:pPr>
              <w:pStyle w:val="ConsPlusNormal"/>
            </w:pPr>
            <w:r>
              <w:t>st19.156</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606">
              <w:r>
                <w:rPr>
                  <w:color w:val="0000FF"/>
                </w:rPr>
                <w:t>&lt;*&gt;</w:t>
              </w:r>
            </w:hyperlink>
          </w:p>
        </w:tc>
      </w:tr>
      <w:tr w:rsidR="00266166">
        <w:tc>
          <w:tcPr>
            <w:tcW w:w="1191" w:type="dxa"/>
          </w:tcPr>
          <w:p w:rsidR="00266166" w:rsidRDefault="00266166">
            <w:pPr>
              <w:pStyle w:val="ConsPlusNormal"/>
            </w:pPr>
            <w:r>
              <w:t>st19.157</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606">
              <w:r>
                <w:rPr>
                  <w:color w:val="0000FF"/>
                </w:rPr>
                <w:t>&lt;*&gt;</w:t>
              </w:r>
            </w:hyperlink>
          </w:p>
        </w:tc>
      </w:tr>
      <w:tr w:rsidR="00266166">
        <w:tc>
          <w:tcPr>
            <w:tcW w:w="1191" w:type="dxa"/>
          </w:tcPr>
          <w:p w:rsidR="00266166" w:rsidRDefault="00266166">
            <w:pPr>
              <w:pStyle w:val="ConsPlusNormal"/>
            </w:pPr>
            <w:r>
              <w:t>st19.158</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606">
              <w:r>
                <w:rPr>
                  <w:color w:val="0000FF"/>
                </w:rPr>
                <w:t>&lt;*&gt;</w:t>
              </w:r>
            </w:hyperlink>
          </w:p>
        </w:tc>
      </w:tr>
      <w:tr w:rsidR="00266166">
        <w:tc>
          <w:tcPr>
            <w:tcW w:w="1191" w:type="dxa"/>
          </w:tcPr>
          <w:p w:rsidR="00266166" w:rsidRDefault="00266166">
            <w:pPr>
              <w:pStyle w:val="ConsPlusNormal"/>
            </w:pPr>
            <w:r>
              <w:t>st19.159</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606">
              <w:r>
                <w:rPr>
                  <w:color w:val="0000FF"/>
                </w:rPr>
                <w:t>&lt;*&gt;</w:t>
              </w:r>
            </w:hyperlink>
          </w:p>
        </w:tc>
      </w:tr>
      <w:tr w:rsidR="00266166">
        <w:tc>
          <w:tcPr>
            <w:tcW w:w="1191" w:type="dxa"/>
          </w:tcPr>
          <w:p w:rsidR="00266166" w:rsidRDefault="00266166">
            <w:pPr>
              <w:pStyle w:val="ConsPlusNormal"/>
            </w:pPr>
            <w:r>
              <w:t>st19.160</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606">
              <w:r>
                <w:rPr>
                  <w:color w:val="0000FF"/>
                </w:rPr>
                <w:t>&lt;*&gt;</w:t>
              </w:r>
            </w:hyperlink>
          </w:p>
        </w:tc>
      </w:tr>
      <w:tr w:rsidR="00266166">
        <w:tc>
          <w:tcPr>
            <w:tcW w:w="1191" w:type="dxa"/>
          </w:tcPr>
          <w:p w:rsidR="00266166" w:rsidRDefault="00266166">
            <w:pPr>
              <w:pStyle w:val="ConsPlusNormal"/>
            </w:pPr>
            <w:r>
              <w:t>st19.161</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606">
              <w:r>
                <w:rPr>
                  <w:color w:val="0000FF"/>
                </w:rPr>
                <w:t>&lt;*&gt;</w:t>
              </w:r>
            </w:hyperlink>
          </w:p>
        </w:tc>
      </w:tr>
      <w:tr w:rsidR="00266166">
        <w:tc>
          <w:tcPr>
            <w:tcW w:w="1191" w:type="dxa"/>
          </w:tcPr>
          <w:p w:rsidR="00266166" w:rsidRDefault="00266166">
            <w:pPr>
              <w:pStyle w:val="ConsPlusNormal"/>
            </w:pPr>
            <w:r>
              <w:t>st19.162</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606">
              <w:r>
                <w:rPr>
                  <w:color w:val="0000FF"/>
                </w:rPr>
                <w:t>&lt;*&gt;</w:t>
              </w:r>
            </w:hyperlink>
          </w:p>
        </w:tc>
      </w:tr>
      <w:tr w:rsidR="00266166">
        <w:tc>
          <w:tcPr>
            <w:tcW w:w="1191" w:type="dxa"/>
          </w:tcPr>
          <w:p w:rsidR="00266166" w:rsidRDefault="00266166">
            <w:pPr>
              <w:pStyle w:val="ConsPlusNormal"/>
            </w:pPr>
            <w:r>
              <w:t>st19.082</w:t>
            </w:r>
          </w:p>
        </w:tc>
        <w:tc>
          <w:tcPr>
            <w:tcW w:w="7880" w:type="dxa"/>
          </w:tcPr>
          <w:p w:rsidR="00266166" w:rsidRDefault="00266166">
            <w:pPr>
              <w:pStyle w:val="ConsPlusNormal"/>
            </w:pPr>
            <w:r>
              <w:t>Лучевая терапия (уровень 8)</w:t>
            </w:r>
          </w:p>
        </w:tc>
      </w:tr>
      <w:tr w:rsidR="00266166">
        <w:tc>
          <w:tcPr>
            <w:tcW w:w="1191" w:type="dxa"/>
          </w:tcPr>
          <w:p w:rsidR="00266166" w:rsidRDefault="00266166">
            <w:pPr>
              <w:pStyle w:val="ConsPlusNormal"/>
            </w:pPr>
            <w:r>
              <w:t>st19.090</w:t>
            </w:r>
          </w:p>
        </w:tc>
        <w:tc>
          <w:tcPr>
            <w:tcW w:w="7880" w:type="dxa"/>
          </w:tcPr>
          <w:p w:rsidR="00266166" w:rsidRDefault="00266166">
            <w:pPr>
              <w:pStyle w:val="ConsPlusNormal"/>
            </w:pPr>
            <w:r>
              <w:t>ЗНО лимфоидной и кроветворной тканей без специального противоопухолевого лечения (уровень 1)</w:t>
            </w:r>
          </w:p>
        </w:tc>
      </w:tr>
      <w:tr w:rsidR="00266166">
        <w:tc>
          <w:tcPr>
            <w:tcW w:w="1191" w:type="dxa"/>
          </w:tcPr>
          <w:p w:rsidR="00266166" w:rsidRDefault="00266166">
            <w:pPr>
              <w:pStyle w:val="ConsPlusNormal"/>
            </w:pPr>
            <w:r>
              <w:t>st19.094</w:t>
            </w:r>
          </w:p>
        </w:tc>
        <w:tc>
          <w:tcPr>
            <w:tcW w:w="7880" w:type="dxa"/>
          </w:tcPr>
          <w:p w:rsidR="00266166" w:rsidRDefault="00266166">
            <w:pPr>
              <w:pStyle w:val="ConsPlusNormal"/>
            </w:pPr>
            <w:r>
              <w:t>ЗНО лимфоидной и кроветворной тканей, лекарственная терапия, взрослые (уровень 1)</w:t>
            </w:r>
          </w:p>
        </w:tc>
      </w:tr>
      <w:tr w:rsidR="00266166">
        <w:tc>
          <w:tcPr>
            <w:tcW w:w="1191" w:type="dxa"/>
          </w:tcPr>
          <w:p w:rsidR="00266166" w:rsidRDefault="00266166">
            <w:pPr>
              <w:pStyle w:val="ConsPlusNormal"/>
            </w:pPr>
            <w:r>
              <w:t>st19.097</w:t>
            </w:r>
          </w:p>
        </w:tc>
        <w:tc>
          <w:tcPr>
            <w:tcW w:w="7880" w:type="dxa"/>
          </w:tcPr>
          <w:p w:rsidR="00266166" w:rsidRDefault="0026616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66166">
        <w:tc>
          <w:tcPr>
            <w:tcW w:w="1191" w:type="dxa"/>
          </w:tcPr>
          <w:p w:rsidR="00266166" w:rsidRDefault="00266166">
            <w:pPr>
              <w:pStyle w:val="ConsPlusNormal"/>
            </w:pPr>
            <w:r>
              <w:t>st19.100</w:t>
            </w:r>
          </w:p>
        </w:tc>
        <w:tc>
          <w:tcPr>
            <w:tcW w:w="7880" w:type="dxa"/>
          </w:tcPr>
          <w:p w:rsidR="00266166" w:rsidRDefault="0026616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266166">
        <w:tc>
          <w:tcPr>
            <w:tcW w:w="1191" w:type="dxa"/>
          </w:tcPr>
          <w:p w:rsidR="00266166" w:rsidRDefault="00266166">
            <w:pPr>
              <w:pStyle w:val="ConsPlusNormal"/>
            </w:pPr>
            <w:r>
              <w:t>st20.005</w:t>
            </w:r>
          </w:p>
        </w:tc>
        <w:tc>
          <w:tcPr>
            <w:tcW w:w="7880" w:type="dxa"/>
          </w:tcPr>
          <w:p w:rsidR="00266166" w:rsidRDefault="00266166">
            <w:pPr>
              <w:pStyle w:val="ConsPlusNormal"/>
            </w:pPr>
            <w:r>
              <w:t>Операции на органе слуха, придаточных пазухах носа и верхних дыхательных путях (уровень 1)</w:t>
            </w:r>
          </w:p>
        </w:tc>
      </w:tr>
      <w:tr w:rsidR="00266166">
        <w:tc>
          <w:tcPr>
            <w:tcW w:w="1191" w:type="dxa"/>
          </w:tcPr>
          <w:p w:rsidR="00266166" w:rsidRDefault="00266166">
            <w:pPr>
              <w:pStyle w:val="ConsPlusNormal"/>
            </w:pPr>
            <w:r>
              <w:t>st20.006</w:t>
            </w:r>
          </w:p>
        </w:tc>
        <w:tc>
          <w:tcPr>
            <w:tcW w:w="7880" w:type="dxa"/>
          </w:tcPr>
          <w:p w:rsidR="00266166" w:rsidRDefault="00266166">
            <w:pPr>
              <w:pStyle w:val="ConsPlusNormal"/>
            </w:pPr>
            <w:r>
              <w:t>Операции на органе слуха, придаточных пазухах носа и верхних дыхательных путях (уровень 2)</w:t>
            </w:r>
          </w:p>
        </w:tc>
      </w:tr>
      <w:tr w:rsidR="00266166">
        <w:tc>
          <w:tcPr>
            <w:tcW w:w="1191" w:type="dxa"/>
          </w:tcPr>
          <w:p w:rsidR="00266166" w:rsidRDefault="00266166">
            <w:pPr>
              <w:pStyle w:val="ConsPlusNormal"/>
            </w:pPr>
            <w:r>
              <w:t>st20.010</w:t>
            </w:r>
          </w:p>
        </w:tc>
        <w:tc>
          <w:tcPr>
            <w:tcW w:w="7880" w:type="dxa"/>
          </w:tcPr>
          <w:p w:rsidR="00266166" w:rsidRDefault="00266166">
            <w:pPr>
              <w:pStyle w:val="ConsPlusNormal"/>
            </w:pPr>
            <w:r>
              <w:t>Замена речевого процессора</w:t>
            </w:r>
          </w:p>
        </w:tc>
      </w:tr>
      <w:tr w:rsidR="00266166">
        <w:tc>
          <w:tcPr>
            <w:tcW w:w="1191" w:type="dxa"/>
          </w:tcPr>
          <w:p w:rsidR="00266166" w:rsidRDefault="00266166">
            <w:pPr>
              <w:pStyle w:val="ConsPlusNormal"/>
            </w:pPr>
            <w:r>
              <w:t>st21.001</w:t>
            </w:r>
          </w:p>
        </w:tc>
        <w:tc>
          <w:tcPr>
            <w:tcW w:w="7880" w:type="dxa"/>
          </w:tcPr>
          <w:p w:rsidR="00266166" w:rsidRDefault="00266166">
            <w:pPr>
              <w:pStyle w:val="ConsPlusNormal"/>
            </w:pPr>
            <w:r>
              <w:t>Операции на органе зрения (уровень 1)</w:t>
            </w:r>
          </w:p>
        </w:tc>
      </w:tr>
      <w:tr w:rsidR="00266166">
        <w:tc>
          <w:tcPr>
            <w:tcW w:w="1191" w:type="dxa"/>
          </w:tcPr>
          <w:p w:rsidR="00266166" w:rsidRDefault="00266166">
            <w:pPr>
              <w:pStyle w:val="ConsPlusNormal"/>
            </w:pPr>
            <w:r>
              <w:t>st21.002</w:t>
            </w:r>
          </w:p>
        </w:tc>
        <w:tc>
          <w:tcPr>
            <w:tcW w:w="7880" w:type="dxa"/>
          </w:tcPr>
          <w:p w:rsidR="00266166" w:rsidRDefault="00266166">
            <w:pPr>
              <w:pStyle w:val="ConsPlusNormal"/>
            </w:pPr>
            <w:r>
              <w:t>Операции на органе зрения (уровень 2)</w:t>
            </w:r>
          </w:p>
        </w:tc>
      </w:tr>
      <w:tr w:rsidR="00266166">
        <w:tc>
          <w:tcPr>
            <w:tcW w:w="1191" w:type="dxa"/>
          </w:tcPr>
          <w:p w:rsidR="00266166" w:rsidRDefault="00266166">
            <w:pPr>
              <w:pStyle w:val="ConsPlusNormal"/>
            </w:pPr>
            <w:r>
              <w:t>st21.003</w:t>
            </w:r>
          </w:p>
        </w:tc>
        <w:tc>
          <w:tcPr>
            <w:tcW w:w="7880" w:type="dxa"/>
          </w:tcPr>
          <w:p w:rsidR="00266166" w:rsidRDefault="00266166">
            <w:pPr>
              <w:pStyle w:val="ConsPlusNormal"/>
            </w:pPr>
            <w:r>
              <w:t>Операции на органе зрения (уровень 3)</w:t>
            </w:r>
          </w:p>
        </w:tc>
      </w:tr>
      <w:tr w:rsidR="00266166">
        <w:tc>
          <w:tcPr>
            <w:tcW w:w="1191" w:type="dxa"/>
          </w:tcPr>
          <w:p w:rsidR="00266166" w:rsidRDefault="00266166">
            <w:pPr>
              <w:pStyle w:val="ConsPlusNormal"/>
            </w:pPr>
            <w:r>
              <w:t>st21.004</w:t>
            </w:r>
          </w:p>
        </w:tc>
        <w:tc>
          <w:tcPr>
            <w:tcW w:w="7880" w:type="dxa"/>
          </w:tcPr>
          <w:p w:rsidR="00266166" w:rsidRDefault="00266166">
            <w:pPr>
              <w:pStyle w:val="ConsPlusNormal"/>
            </w:pPr>
            <w:r>
              <w:t>Операции на органе зрения (уровень 4)</w:t>
            </w:r>
          </w:p>
        </w:tc>
      </w:tr>
      <w:tr w:rsidR="00266166">
        <w:tc>
          <w:tcPr>
            <w:tcW w:w="1191" w:type="dxa"/>
          </w:tcPr>
          <w:p w:rsidR="00266166" w:rsidRDefault="00266166">
            <w:pPr>
              <w:pStyle w:val="ConsPlusNormal"/>
            </w:pPr>
            <w:r>
              <w:t>st21.005</w:t>
            </w:r>
          </w:p>
        </w:tc>
        <w:tc>
          <w:tcPr>
            <w:tcW w:w="7880" w:type="dxa"/>
          </w:tcPr>
          <w:p w:rsidR="00266166" w:rsidRDefault="00266166">
            <w:pPr>
              <w:pStyle w:val="ConsPlusNormal"/>
            </w:pPr>
            <w:r>
              <w:t>Операции на органе зрения (уровень 5)</w:t>
            </w:r>
          </w:p>
        </w:tc>
      </w:tr>
      <w:tr w:rsidR="00266166">
        <w:tc>
          <w:tcPr>
            <w:tcW w:w="1191" w:type="dxa"/>
          </w:tcPr>
          <w:p w:rsidR="00266166" w:rsidRDefault="00266166">
            <w:pPr>
              <w:pStyle w:val="ConsPlusNormal"/>
            </w:pPr>
            <w:r>
              <w:t>st21.006</w:t>
            </w:r>
          </w:p>
        </w:tc>
        <w:tc>
          <w:tcPr>
            <w:tcW w:w="7880" w:type="dxa"/>
          </w:tcPr>
          <w:p w:rsidR="00266166" w:rsidRDefault="00266166">
            <w:pPr>
              <w:pStyle w:val="ConsPlusNormal"/>
            </w:pPr>
            <w:r>
              <w:t>Операции на органе зрения (уровень 6)</w:t>
            </w:r>
          </w:p>
        </w:tc>
      </w:tr>
      <w:tr w:rsidR="00266166">
        <w:tc>
          <w:tcPr>
            <w:tcW w:w="1191" w:type="dxa"/>
          </w:tcPr>
          <w:p w:rsidR="00266166" w:rsidRDefault="00266166">
            <w:pPr>
              <w:pStyle w:val="ConsPlusNormal"/>
            </w:pPr>
            <w:r>
              <w:t>st21.009</w:t>
            </w:r>
          </w:p>
        </w:tc>
        <w:tc>
          <w:tcPr>
            <w:tcW w:w="7880" w:type="dxa"/>
          </w:tcPr>
          <w:p w:rsidR="00266166" w:rsidRDefault="00266166">
            <w:pPr>
              <w:pStyle w:val="ConsPlusNormal"/>
            </w:pPr>
            <w:r>
              <w:t>Операции на органе зрения (факоэмульсификация с имплантацией ИОЛ)</w:t>
            </w:r>
          </w:p>
        </w:tc>
      </w:tr>
      <w:tr w:rsidR="00266166">
        <w:tc>
          <w:tcPr>
            <w:tcW w:w="1191" w:type="dxa"/>
          </w:tcPr>
          <w:p w:rsidR="00266166" w:rsidRDefault="00266166">
            <w:pPr>
              <w:pStyle w:val="ConsPlusNormal"/>
            </w:pPr>
            <w:r>
              <w:t>st25.004</w:t>
            </w:r>
          </w:p>
        </w:tc>
        <w:tc>
          <w:tcPr>
            <w:tcW w:w="7880" w:type="dxa"/>
          </w:tcPr>
          <w:p w:rsidR="00266166" w:rsidRDefault="00266166">
            <w:pPr>
              <w:pStyle w:val="ConsPlusNormal"/>
            </w:pPr>
            <w:r>
              <w:t>Диагностическое обследование сердечно-сосудистой системы</w:t>
            </w:r>
          </w:p>
        </w:tc>
      </w:tr>
      <w:tr w:rsidR="00266166">
        <w:tc>
          <w:tcPr>
            <w:tcW w:w="1191" w:type="dxa"/>
          </w:tcPr>
          <w:p w:rsidR="00266166" w:rsidRDefault="00266166">
            <w:pPr>
              <w:pStyle w:val="ConsPlusNormal"/>
            </w:pPr>
            <w:r>
              <w:t>st27.012</w:t>
            </w:r>
          </w:p>
        </w:tc>
        <w:tc>
          <w:tcPr>
            <w:tcW w:w="7880" w:type="dxa"/>
          </w:tcPr>
          <w:p w:rsidR="00266166" w:rsidRDefault="00266166">
            <w:pPr>
              <w:pStyle w:val="ConsPlusNormal"/>
            </w:pPr>
            <w:r>
              <w:t>Отравления и другие воздействия внешних причин</w:t>
            </w:r>
          </w:p>
        </w:tc>
      </w:tr>
      <w:tr w:rsidR="00266166">
        <w:tc>
          <w:tcPr>
            <w:tcW w:w="1191" w:type="dxa"/>
          </w:tcPr>
          <w:p w:rsidR="00266166" w:rsidRDefault="00266166">
            <w:pPr>
              <w:pStyle w:val="ConsPlusNormal"/>
            </w:pPr>
            <w:r>
              <w:t>st30.006</w:t>
            </w:r>
          </w:p>
        </w:tc>
        <w:tc>
          <w:tcPr>
            <w:tcW w:w="7880" w:type="dxa"/>
          </w:tcPr>
          <w:p w:rsidR="00266166" w:rsidRDefault="00266166">
            <w:pPr>
              <w:pStyle w:val="ConsPlusNormal"/>
            </w:pPr>
            <w:r>
              <w:t>Операции на мужских половых органах, взрослые (уровень 1)</w:t>
            </w:r>
          </w:p>
        </w:tc>
      </w:tr>
      <w:tr w:rsidR="00266166">
        <w:tc>
          <w:tcPr>
            <w:tcW w:w="1191" w:type="dxa"/>
          </w:tcPr>
          <w:p w:rsidR="00266166" w:rsidRDefault="00266166">
            <w:pPr>
              <w:pStyle w:val="ConsPlusNormal"/>
            </w:pPr>
            <w:r>
              <w:t>st30.010</w:t>
            </w:r>
          </w:p>
        </w:tc>
        <w:tc>
          <w:tcPr>
            <w:tcW w:w="7880" w:type="dxa"/>
          </w:tcPr>
          <w:p w:rsidR="00266166" w:rsidRDefault="00266166">
            <w:pPr>
              <w:pStyle w:val="ConsPlusNormal"/>
            </w:pPr>
            <w:r>
              <w:t>Операции на почке и мочевыделительной системе, взрослые (уровень 1)</w:t>
            </w:r>
          </w:p>
        </w:tc>
      </w:tr>
      <w:tr w:rsidR="00266166">
        <w:tc>
          <w:tcPr>
            <w:tcW w:w="1191" w:type="dxa"/>
          </w:tcPr>
          <w:p w:rsidR="00266166" w:rsidRDefault="00266166">
            <w:pPr>
              <w:pStyle w:val="ConsPlusNormal"/>
            </w:pPr>
            <w:r>
              <w:t>st30.011</w:t>
            </w:r>
          </w:p>
        </w:tc>
        <w:tc>
          <w:tcPr>
            <w:tcW w:w="7880" w:type="dxa"/>
          </w:tcPr>
          <w:p w:rsidR="00266166" w:rsidRDefault="00266166">
            <w:pPr>
              <w:pStyle w:val="ConsPlusNormal"/>
            </w:pPr>
            <w:r>
              <w:t>Операции на почке и мочевыделительной системе, взрослые (уровень 2)</w:t>
            </w:r>
          </w:p>
        </w:tc>
      </w:tr>
      <w:tr w:rsidR="00266166">
        <w:tc>
          <w:tcPr>
            <w:tcW w:w="1191" w:type="dxa"/>
          </w:tcPr>
          <w:p w:rsidR="00266166" w:rsidRDefault="00266166">
            <w:pPr>
              <w:pStyle w:val="ConsPlusNormal"/>
            </w:pPr>
            <w:r>
              <w:t>st30.012</w:t>
            </w:r>
          </w:p>
        </w:tc>
        <w:tc>
          <w:tcPr>
            <w:tcW w:w="7880" w:type="dxa"/>
          </w:tcPr>
          <w:p w:rsidR="00266166" w:rsidRDefault="00266166">
            <w:pPr>
              <w:pStyle w:val="ConsPlusNormal"/>
            </w:pPr>
            <w:r>
              <w:t>Операции на почке и мочевыделительной системе, взрослые (уровень 3)</w:t>
            </w:r>
          </w:p>
        </w:tc>
      </w:tr>
      <w:tr w:rsidR="00266166">
        <w:tc>
          <w:tcPr>
            <w:tcW w:w="1191" w:type="dxa"/>
          </w:tcPr>
          <w:p w:rsidR="00266166" w:rsidRDefault="00266166">
            <w:pPr>
              <w:pStyle w:val="ConsPlusNormal"/>
            </w:pPr>
            <w:r>
              <w:t>st30.014</w:t>
            </w:r>
          </w:p>
        </w:tc>
        <w:tc>
          <w:tcPr>
            <w:tcW w:w="7880" w:type="dxa"/>
          </w:tcPr>
          <w:p w:rsidR="00266166" w:rsidRDefault="00266166">
            <w:pPr>
              <w:pStyle w:val="ConsPlusNormal"/>
            </w:pPr>
            <w:r>
              <w:t>Операции на почке и мочевыделительной системе, взрослые (уровень 5)</w:t>
            </w:r>
          </w:p>
        </w:tc>
      </w:tr>
      <w:tr w:rsidR="00266166">
        <w:tc>
          <w:tcPr>
            <w:tcW w:w="1191" w:type="dxa"/>
          </w:tcPr>
          <w:p w:rsidR="00266166" w:rsidRDefault="00266166">
            <w:pPr>
              <w:pStyle w:val="ConsPlusNormal"/>
            </w:pPr>
            <w:r>
              <w:t>st30.016</w:t>
            </w:r>
          </w:p>
        </w:tc>
        <w:tc>
          <w:tcPr>
            <w:tcW w:w="7880" w:type="dxa"/>
          </w:tcPr>
          <w:p w:rsidR="00266166" w:rsidRDefault="00266166">
            <w:pPr>
              <w:pStyle w:val="ConsPlusNormal"/>
            </w:pPr>
            <w:r>
              <w:t>Операции на почке и мочевыделительной системе, взрослые (уровень 7)</w:t>
            </w:r>
          </w:p>
        </w:tc>
      </w:tr>
      <w:tr w:rsidR="00266166">
        <w:tc>
          <w:tcPr>
            <w:tcW w:w="1191" w:type="dxa"/>
          </w:tcPr>
          <w:p w:rsidR="00266166" w:rsidRDefault="00266166">
            <w:pPr>
              <w:pStyle w:val="ConsPlusNormal"/>
            </w:pPr>
            <w:r>
              <w:t>st31.017</w:t>
            </w:r>
          </w:p>
        </w:tc>
        <w:tc>
          <w:tcPr>
            <w:tcW w:w="7880" w:type="dxa"/>
          </w:tcPr>
          <w:p w:rsidR="00266166" w:rsidRDefault="00266166">
            <w:pPr>
              <w:pStyle w:val="ConsPlusNormal"/>
            </w:pPr>
            <w:r>
              <w:t>Доброкачественные новообразования, новообразования in situ кожи, жировой ткани и другие болезни кожи</w:t>
            </w:r>
          </w:p>
        </w:tc>
      </w:tr>
      <w:tr w:rsidR="00266166">
        <w:tc>
          <w:tcPr>
            <w:tcW w:w="1191" w:type="dxa"/>
          </w:tcPr>
          <w:p w:rsidR="00266166" w:rsidRDefault="00266166">
            <w:pPr>
              <w:pStyle w:val="ConsPlusNormal"/>
            </w:pPr>
            <w:r>
              <w:t>st32.002</w:t>
            </w:r>
          </w:p>
        </w:tc>
        <w:tc>
          <w:tcPr>
            <w:tcW w:w="7880" w:type="dxa"/>
          </w:tcPr>
          <w:p w:rsidR="00266166" w:rsidRDefault="00266166">
            <w:pPr>
              <w:pStyle w:val="ConsPlusNormal"/>
            </w:pPr>
            <w:r>
              <w:t>Операции на желчном пузыре и желчевыводящих путях (уровень 2)</w:t>
            </w:r>
          </w:p>
        </w:tc>
      </w:tr>
      <w:tr w:rsidR="00266166">
        <w:tc>
          <w:tcPr>
            <w:tcW w:w="1191" w:type="dxa"/>
          </w:tcPr>
          <w:p w:rsidR="00266166" w:rsidRDefault="00266166">
            <w:pPr>
              <w:pStyle w:val="ConsPlusNormal"/>
            </w:pPr>
            <w:r>
              <w:t>st32.016</w:t>
            </w:r>
          </w:p>
        </w:tc>
        <w:tc>
          <w:tcPr>
            <w:tcW w:w="7880" w:type="dxa"/>
          </w:tcPr>
          <w:p w:rsidR="00266166" w:rsidRDefault="00266166">
            <w:pPr>
              <w:pStyle w:val="ConsPlusNormal"/>
            </w:pPr>
            <w:r>
              <w:t>Другие операции на органах брюшной полости (уровень 1)</w:t>
            </w:r>
          </w:p>
        </w:tc>
      </w:tr>
      <w:tr w:rsidR="00266166">
        <w:tc>
          <w:tcPr>
            <w:tcW w:w="1191" w:type="dxa"/>
          </w:tcPr>
          <w:p w:rsidR="00266166" w:rsidRDefault="00266166">
            <w:pPr>
              <w:pStyle w:val="ConsPlusNormal"/>
            </w:pPr>
            <w:r>
              <w:t>st34.002</w:t>
            </w:r>
          </w:p>
        </w:tc>
        <w:tc>
          <w:tcPr>
            <w:tcW w:w="7880" w:type="dxa"/>
          </w:tcPr>
          <w:p w:rsidR="00266166" w:rsidRDefault="00266166">
            <w:pPr>
              <w:pStyle w:val="ConsPlusNormal"/>
            </w:pPr>
            <w:r>
              <w:t>Операции на органах полости рта (уровень 1)</w:t>
            </w:r>
          </w:p>
        </w:tc>
      </w:tr>
      <w:tr w:rsidR="00266166">
        <w:tc>
          <w:tcPr>
            <w:tcW w:w="1191" w:type="dxa"/>
          </w:tcPr>
          <w:p w:rsidR="00266166" w:rsidRDefault="00266166">
            <w:pPr>
              <w:pStyle w:val="ConsPlusNormal"/>
            </w:pPr>
            <w:r>
              <w:t>st36.001</w:t>
            </w:r>
          </w:p>
        </w:tc>
        <w:tc>
          <w:tcPr>
            <w:tcW w:w="7880" w:type="dxa"/>
          </w:tcPr>
          <w:p w:rsidR="00266166" w:rsidRDefault="00266166">
            <w:pPr>
              <w:pStyle w:val="ConsPlusNormal"/>
            </w:pPr>
            <w:r>
              <w:t xml:space="preserve">Комплексное лечение с применением препаратов иммуноглобулина </w:t>
            </w:r>
            <w:hyperlink w:anchor="P11606">
              <w:r>
                <w:rPr>
                  <w:color w:val="0000FF"/>
                </w:rPr>
                <w:t>&lt;*&gt;</w:t>
              </w:r>
            </w:hyperlink>
          </w:p>
        </w:tc>
      </w:tr>
      <w:tr w:rsidR="00266166">
        <w:tc>
          <w:tcPr>
            <w:tcW w:w="1191" w:type="dxa"/>
          </w:tcPr>
          <w:p w:rsidR="00266166" w:rsidRDefault="00266166">
            <w:pPr>
              <w:pStyle w:val="ConsPlusNormal"/>
            </w:pPr>
            <w:r>
              <w:t>st36.020</w:t>
            </w:r>
          </w:p>
        </w:tc>
        <w:tc>
          <w:tcPr>
            <w:tcW w:w="7880" w:type="dxa"/>
          </w:tcPr>
          <w:p w:rsidR="00266166" w:rsidRDefault="00266166">
            <w:pPr>
              <w:pStyle w:val="ConsPlusNormal"/>
            </w:pPr>
            <w:r>
              <w:t>Оказание услуг диализа (только для федеральных медицинских организаций) (уровень 1)</w:t>
            </w:r>
          </w:p>
        </w:tc>
      </w:tr>
      <w:tr w:rsidR="00266166">
        <w:tc>
          <w:tcPr>
            <w:tcW w:w="1191" w:type="dxa"/>
          </w:tcPr>
          <w:p w:rsidR="00266166" w:rsidRDefault="00266166">
            <w:pPr>
              <w:pStyle w:val="ConsPlusNormal"/>
            </w:pPr>
            <w:r>
              <w:t>st36.021</w:t>
            </w:r>
          </w:p>
        </w:tc>
        <w:tc>
          <w:tcPr>
            <w:tcW w:w="7880" w:type="dxa"/>
          </w:tcPr>
          <w:p w:rsidR="00266166" w:rsidRDefault="00266166">
            <w:pPr>
              <w:pStyle w:val="ConsPlusNormal"/>
            </w:pPr>
            <w:r>
              <w:t>Оказание услуг диализа (только для федеральных медицинских организаций) (уровень 2)</w:t>
            </w:r>
          </w:p>
        </w:tc>
      </w:tr>
      <w:tr w:rsidR="00266166">
        <w:tc>
          <w:tcPr>
            <w:tcW w:w="1191" w:type="dxa"/>
          </w:tcPr>
          <w:p w:rsidR="00266166" w:rsidRDefault="00266166">
            <w:pPr>
              <w:pStyle w:val="ConsPlusNormal"/>
            </w:pPr>
            <w:r>
              <w:t>st36.022</w:t>
            </w:r>
          </w:p>
        </w:tc>
        <w:tc>
          <w:tcPr>
            <w:tcW w:w="7880" w:type="dxa"/>
          </w:tcPr>
          <w:p w:rsidR="00266166" w:rsidRDefault="00266166">
            <w:pPr>
              <w:pStyle w:val="ConsPlusNormal"/>
            </w:pPr>
            <w:r>
              <w:t>Оказание услуг диализа (только для федеральных медицинских организаций) (уровень 3)</w:t>
            </w:r>
          </w:p>
        </w:tc>
      </w:tr>
      <w:tr w:rsidR="00266166">
        <w:tc>
          <w:tcPr>
            <w:tcW w:w="1191" w:type="dxa"/>
          </w:tcPr>
          <w:p w:rsidR="00266166" w:rsidRDefault="00266166">
            <w:pPr>
              <w:pStyle w:val="ConsPlusNormal"/>
            </w:pPr>
            <w:r>
              <w:t>st36.023</w:t>
            </w:r>
          </w:p>
        </w:tc>
        <w:tc>
          <w:tcPr>
            <w:tcW w:w="7880" w:type="dxa"/>
          </w:tcPr>
          <w:p w:rsidR="00266166" w:rsidRDefault="00266166">
            <w:pPr>
              <w:pStyle w:val="ConsPlusNormal"/>
            </w:pPr>
            <w:r>
              <w:t>Оказание услуг диализа (только для федеральных медицинских организаций) (уровень 4)</w:t>
            </w:r>
          </w:p>
        </w:tc>
      </w:tr>
      <w:tr w:rsidR="00266166">
        <w:tc>
          <w:tcPr>
            <w:tcW w:w="1191" w:type="dxa"/>
          </w:tcPr>
          <w:p w:rsidR="00266166" w:rsidRDefault="00266166">
            <w:pPr>
              <w:pStyle w:val="ConsPlusNormal"/>
            </w:pPr>
            <w:r>
              <w:t>st36.007</w:t>
            </w:r>
          </w:p>
        </w:tc>
        <w:tc>
          <w:tcPr>
            <w:tcW w:w="7880" w:type="dxa"/>
          </w:tcPr>
          <w:p w:rsidR="00266166" w:rsidRDefault="00266166">
            <w:pPr>
              <w:pStyle w:val="ConsPlusNormal"/>
            </w:pPr>
            <w:r>
              <w:t>Установка, замена, заправка помп для лекарственных препаратов</w:t>
            </w:r>
          </w:p>
        </w:tc>
      </w:tr>
      <w:tr w:rsidR="00266166">
        <w:tc>
          <w:tcPr>
            <w:tcW w:w="1191" w:type="dxa"/>
          </w:tcPr>
          <w:p w:rsidR="00266166" w:rsidRDefault="00266166">
            <w:pPr>
              <w:pStyle w:val="ConsPlusNormal"/>
            </w:pPr>
            <w:r>
              <w:t>st36.009</w:t>
            </w:r>
          </w:p>
        </w:tc>
        <w:tc>
          <w:tcPr>
            <w:tcW w:w="7880" w:type="dxa"/>
          </w:tcPr>
          <w:p w:rsidR="00266166" w:rsidRDefault="00266166">
            <w:pPr>
              <w:pStyle w:val="ConsPlusNormal"/>
            </w:pPr>
            <w:r>
              <w:t>Реинфузия аутокрови</w:t>
            </w:r>
          </w:p>
        </w:tc>
      </w:tr>
      <w:tr w:rsidR="00266166">
        <w:tc>
          <w:tcPr>
            <w:tcW w:w="1191" w:type="dxa"/>
          </w:tcPr>
          <w:p w:rsidR="00266166" w:rsidRDefault="00266166">
            <w:pPr>
              <w:pStyle w:val="ConsPlusNormal"/>
            </w:pPr>
            <w:r>
              <w:t>st36.010</w:t>
            </w:r>
          </w:p>
        </w:tc>
        <w:tc>
          <w:tcPr>
            <w:tcW w:w="7880" w:type="dxa"/>
          </w:tcPr>
          <w:p w:rsidR="00266166" w:rsidRDefault="00266166">
            <w:pPr>
              <w:pStyle w:val="ConsPlusNormal"/>
            </w:pPr>
            <w:r>
              <w:t>Баллонная внутриаортальная контрпульсация</w:t>
            </w:r>
          </w:p>
        </w:tc>
      </w:tr>
      <w:tr w:rsidR="00266166">
        <w:tc>
          <w:tcPr>
            <w:tcW w:w="1191" w:type="dxa"/>
          </w:tcPr>
          <w:p w:rsidR="00266166" w:rsidRDefault="00266166">
            <w:pPr>
              <w:pStyle w:val="ConsPlusNormal"/>
            </w:pPr>
            <w:r>
              <w:t>st36.011</w:t>
            </w:r>
          </w:p>
        </w:tc>
        <w:tc>
          <w:tcPr>
            <w:tcW w:w="7880" w:type="dxa"/>
          </w:tcPr>
          <w:p w:rsidR="00266166" w:rsidRDefault="00266166">
            <w:pPr>
              <w:pStyle w:val="ConsPlusNormal"/>
            </w:pPr>
            <w:r>
              <w:t>Экстракорпоральная мембранная оксигенация</w:t>
            </w:r>
          </w:p>
        </w:tc>
      </w:tr>
      <w:tr w:rsidR="00266166">
        <w:tc>
          <w:tcPr>
            <w:tcW w:w="1191" w:type="dxa"/>
          </w:tcPr>
          <w:p w:rsidR="00266166" w:rsidRDefault="00266166">
            <w:pPr>
              <w:pStyle w:val="ConsPlusNormal"/>
            </w:pPr>
            <w:r>
              <w:t>st36.024</w:t>
            </w:r>
          </w:p>
        </w:tc>
        <w:tc>
          <w:tcPr>
            <w:tcW w:w="7880" w:type="dxa"/>
          </w:tcPr>
          <w:p w:rsidR="00266166" w:rsidRDefault="00266166">
            <w:pPr>
              <w:pStyle w:val="ConsPlusNormal"/>
            </w:pPr>
            <w:r>
              <w:t>Радиойодтерапия</w:t>
            </w:r>
          </w:p>
        </w:tc>
      </w:tr>
      <w:tr w:rsidR="00266166">
        <w:tc>
          <w:tcPr>
            <w:tcW w:w="1191" w:type="dxa"/>
          </w:tcPr>
          <w:p w:rsidR="00266166" w:rsidRDefault="00266166">
            <w:pPr>
              <w:pStyle w:val="ConsPlusNormal"/>
            </w:pPr>
            <w:r>
              <w:t>st36.025</w:t>
            </w:r>
          </w:p>
        </w:tc>
        <w:tc>
          <w:tcPr>
            <w:tcW w:w="7880" w:type="dxa"/>
          </w:tcPr>
          <w:p w:rsidR="00266166" w:rsidRDefault="00266166">
            <w:pPr>
              <w:pStyle w:val="ConsPlusNormal"/>
            </w:pPr>
            <w:r>
              <w:t>Проведение иммунизации против респираторно-синцитиальной вирусной инфекции (уровень 1)</w:t>
            </w:r>
          </w:p>
        </w:tc>
      </w:tr>
      <w:tr w:rsidR="00266166">
        <w:tc>
          <w:tcPr>
            <w:tcW w:w="1191" w:type="dxa"/>
          </w:tcPr>
          <w:p w:rsidR="00266166" w:rsidRDefault="00266166">
            <w:pPr>
              <w:pStyle w:val="ConsPlusNormal"/>
            </w:pPr>
            <w:r>
              <w:t>st36.026</w:t>
            </w:r>
          </w:p>
        </w:tc>
        <w:tc>
          <w:tcPr>
            <w:tcW w:w="7880" w:type="dxa"/>
          </w:tcPr>
          <w:p w:rsidR="00266166" w:rsidRDefault="00266166">
            <w:pPr>
              <w:pStyle w:val="ConsPlusNormal"/>
            </w:pPr>
            <w:r>
              <w:t>Проведение иммунизации против респираторно-синцитиальной вирусной инфекции (уровень 2)</w:t>
            </w:r>
          </w:p>
        </w:tc>
      </w:tr>
      <w:tr w:rsidR="00266166">
        <w:tc>
          <w:tcPr>
            <w:tcW w:w="1191" w:type="dxa"/>
          </w:tcPr>
          <w:p w:rsidR="00266166" w:rsidRDefault="00266166">
            <w:pPr>
              <w:pStyle w:val="ConsPlusNormal"/>
            </w:pPr>
            <w:r>
              <w:t>st36.028</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606">
              <w:r>
                <w:rPr>
                  <w:color w:val="0000FF"/>
                </w:rPr>
                <w:t>&lt;*&gt;</w:t>
              </w:r>
            </w:hyperlink>
          </w:p>
        </w:tc>
      </w:tr>
      <w:tr w:rsidR="00266166">
        <w:tc>
          <w:tcPr>
            <w:tcW w:w="1191" w:type="dxa"/>
          </w:tcPr>
          <w:p w:rsidR="00266166" w:rsidRDefault="00266166">
            <w:pPr>
              <w:pStyle w:val="ConsPlusNormal"/>
            </w:pPr>
            <w:r>
              <w:t>st36.029</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606">
              <w:r>
                <w:rPr>
                  <w:color w:val="0000FF"/>
                </w:rPr>
                <w:t>&lt;*&gt;</w:t>
              </w:r>
            </w:hyperlink>
          </w:p>
        </w:tc>
      </w:tr>
      <w:tr w:rsidR="00266166">
        <w:tc>
          <w:tcPr>
            <w:tcW w:w="1191" w:type="dxa"/>
          </w:tcPr>
          <w:p w:rsidR="00266166" w:rsidRDefault="00266166">
            <w:pPr>
              <w:pStyle w:val="ConsPlusNormal"/>
            </w:pPr>
            <w:r>
              <w:t>st36.030</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606">
              <w:r>
                <w:rPr>
                  <w:color w:val="0000FF"/>
                </w:rPr>
                <w:t>&lt;*&gt;</w:t>
              </w:r>
            </w:hyperlink>
          </w:p>
        </w:tc>
      </w:tr>
      <w:tr w:rsidR="00266166">
        <w:tc>
          <w:tcPr>
            <w:tcW w:w="1191" w:type="dxa"/>
          </w:tcPr>
          <w:p w:rsidR="00266166" w:rsidRDefault="00266166">
            <w:pPr>
              <w:pStyle w:val="ConsPlusNormal"/>
            </w:pPr>
            <w:r>
              <w:t>st36.031</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606">
              <w:r>
                <w:rPr>
                  <w:color w:val="0000FF"/>
                </w:rPr>
                <w:t>&lt;*&gt;</w:t>
              </w:r>
            </w:hyperlink>
          </w:p>
        </w:tc>
      </w:tr>
      <w:tr w:rsidR="00266166">
        <w:tc>
          <w:tcPr>
            <w:tcW w:w="1191" w:type="dxa"/>
          </w:tcPr>
          <w:p w:rsidR="00266166" w:rsidRDefault="00266166">
            <w:pPr>
              <w:pStyle w:val="ConsPlusNormal"/>
            </w:pPr>
            <w:r>
              <w:t>st36.032</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606">
              <w:r>
                <w:rPr>
                  <w:color w:val="0000FF"/>
                </w:rPr>
                <w:t>&lt;*&gt;</w:t>
              </w:r>
            </w:hyperlink>
          </w:p>
        </w:tc>
      </w:tr>
      <w:tr w:rsidR="00266166">
        <w:tc>
          <w:tcPr>
            <w:tcW w:w="1191" w:type="dxa"/>
          </w:tcPr>
          <w:p w:rsidR="00266166" w:rsidRDefault="00266166">
            <w:pPr>
              <w:pStyle w:val="ConsPlusNormal"/>
            </w:pPr>
            <w:r>
              <w:t>st36.033</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606">
              <w:r>
                <w:rPr>
                  <w:color w:val="0000FF"/>
                </w:rPr>
                <w:t>&lt;*&gt;</w:t>
              </w:r>
            </w:hyperlink>
          </w:p>
        </w:tc>
      </w:tr>
      <w:tr w:rsidR="00266166">
        <w:tc>
          <w:tcPr>
            <w:tcW w:w="1191" w:type="dxa"/>
          </w:tcPr>
          <w:p w:rsidR="00266166" w:rsidRDefault="00266166">
            <w:pPr>
              <w:pStyle w:val="ConsPlusNormal"/>
            </w:pPr>
            <w:r>
              <w:t>st36.034</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606">
              <w:r>
                <w:rPr>
                  <w:color w:val="0000FF"/>
                </w:rPr>
                <w:t>&lt;*&gt;</w:t>
              </w:r>
            </w:hyperlink>
          </w:p>
        </w:tc>
      </w:tr>
      <w:tr w:rsidR="00266166">
        <w:tc>
          <w:tcPr>
            <w:tcW w:w="1191" w:type="dxa"/>
          </w:tcPr>
          <w:p w:rsidR="00266166" w:rsidRDefault="00266166">
            <w:pPr>
              <w:pStyle w:val="ConsPlusNormal"/>
            </w:pPr>
            <w:r>
              <w:t>st36.035</w:t>
            </w:r>
          </w:p>
        </w:tc>
        <w:tc>
          <w:tcPr>
            <w:tcW w:w="7880" w:type="dxa"/>
          </w:tcPr>
          <w:p w:rsidR="00266166" w:rsidRDefault="00266166">
            <w:pPr>
              <w:pStyle w:val="ConsPlusNormal"/>
            </w:pPr>
            <w:r>
              <w:t xml:space="preserve">Лечение с применением генно-инжнерных биологических препаратов и селективных иммунодепрессантов (уровень 8) </w:t>
            </w:r>
            <w:hyperlink w:anchor="P11606">
              <w:r>
                <w:rPr>
                  <w:color w:val="0000FF"/>
                </w:rPr>
                <w:t>&lt;*&gt;</w:t>
              </w:r>
            </w:hyperlink>
          </w:p>
        </w:tc>
      </w:tr>
      <w:tr w:rsidR="00266166">
        <w:tc>
          <w:tcPr>
            <w:tcW w:w="1191" w:type="dxa"/>
          </w:tcPr>
          <w:p w:rsidR="00266166" w:rsidRDefault="00266166">
            <w:pPr>
              <w:pStyle w:val="ConsPlusNormal"/>
            </w:pPr>
            <w:r>
              <w:t>st36.036</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606">
              <w:r>
                <w:rPr>
                  <w:color w:val="0000FF"/>
                </w:rPr>
                <w:t>&lt;*&gt;</w:t>
              </w:r>
            </w:hyperlink>
          </w:p>
        </w:tc>
      </w:tr>
      <w:tr w:rsidR="00266166">
        <w:tc>
          <w:tcPr>
            <w:tcW w:w="1191" w:type="dxa"/>
          </w:tcPr>
          <w:p w:rsidR="00266166" w:rsidRDefault="00266166">
            <w:pPr>
              <w:pStyle w:val="ConsPlusNormal"/>
            </w:pPr>
            <w:r>
              <w:t>st36.037</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606">
              <w:r>
                <w:rPr>
                  <w:color w:val="0000FF"/>
                </w:rPr>
                <w:t>&lt;*&gt;</w:t>
              </w:r>
            </w:hyperlink>
          </w:p>
        </w:tc>
      </w:tr>
      <w:tr w:rsidR="00266166">
        <w:tc>
          <w:tcPr>
            <w:tcW w:w="1191" w:type="dxa"/>
          </w:tcPr>
          <w:p w:rsidR="00266166" w:rsidRDefault="00266166">
            <w:pPr>
              <w:pStyle w:val="ConsPlusNormal"/>
            </w:pPr>
            <w:r>
              <w:t>st36.038</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606">
              <w:r>
                <w:rPr>
                  <w:color w:val="0000FF"/>
                </w:rPr>
                <w:t>&lt;*&gt;</w:t>
              </w:r>
            </w:hyperlink>
          </w:p>
        </w:tc>
      </w:tr>
      <w:tr w:rsidR="00266166">
        <w:tc>
          <w:tcPr>
            <w:tcW w:w="1191" w:type="dxa"/>
          </w:tcPr>
          <w:p w:rsidR="00266166" w:rsidRDefault="00266166">
            <w:pPr>
              <w:pStyle w:val="ConsPlusNormal"/>
            </w:pPr>
            <w:r>
              <w:t>st36.039</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606">
              <w:r>
                <w:rPr>
                  <w:color w:val="0000FF"/>
                </w:rPr>
                <w:t>&lt;*&gt;</w:t>
              </w:r>
            </w:hyperlink>
          </w:p>
        </w:tc>
      </w:tr>
      <w:tr w:rsidR="00266166">
        <w:tc>
          <w:tcPr>
            <w:tcW w:w="1191" w:type="dxa"/>
          </w:tcPr>
          <w:p w:rsidR="00266166" w:rsidRDefault="00266166">
            <w:pPr>
              <w:pStyle w:val="ConsPlusNormal"/>
            </w:pPr>
            <w:r>
              <w:t>st36.040</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606">
              <w:r>
                <w:rPr>
                  <w:color w:val="0000FF"/>
                </w:rPr>
                <w:t>&lt;*&gt;</w:t>
              </w:r>
            </w:hyperlink>
          </w:p>
        </w:tc>
      </w:tr>
      <w:tr w:rsidR="00266166">
        <w:tc>
          <w:tcPr>
            <w:tcW w:w="1191" w:type="dxa"/>
          </w:tcPr>
          <w:p w:rsidR="00266166" w:rsidRDefault="00266166">
            <w:pPr>
              <w:pStyle w:val="ConsPlusNormal"/>
            </w:pPr>
            <w:r>
              <w:t>st36.041</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606">
              <w:r>
                <w:rPr>
                  <w:color w:val="0000FF"/>
                </w:rPr>
                <w:t>&lt;*&gt;</w:t>
              </w:r>
            </w:hyperlink>
          </w:p>
        </w:tc>
      </w:tr>
      <w:tr w:rsidR="00266166">
        <w:tc>
          <w:tcPr>
            <w:tcW w:w="1191" w:type="dxa"/>
          </w:tcPr>
          <w:p w:rsidR="00266166" w:rsidRDefault="00266166">
            <w:pPr>
              <w:pStyle w:val="ConsPlusNormal"/>
            </w:pPr>
            <w:r>
              <w:t>st36.042</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606">
              <w:r>
                <w:rPr>
                  <w:color w:val="0000FF"/>
                </w:rPr>
                <w:t>&lt;*&gt;</w:t>
              </w:r>
            </w:hyperlink>
          </w:p>
        </w:tc>
      </w:tr>
      <w:tr w:rsidR="00266166">
        <w:tc>
          <w:tcPr>
            <w:tcW w:w="1191" w:type="dxa"/>
          </w:tcPr>
          <w:p w:rsidR="00266166" w:rsidRDefault="00266166">
            <w:pPr>
              <w:pStyle w:val="ConsPlusNormal"/>
            </w:pPr>
            <w:r>
              <w:t>st36.043</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606">
              <w:r>
                <w:rPr>
                  <w:color w:val="0000FF"/>
                </w:rPr>
                <w:t>&lt;*&gt;</w:t>
              </w:r>
            </w:hyperlink>
          </w:p>
        </w:tc>
      </w:tr>
      <w:tr w:rsidR="00266166">
        <w:tc>
          <w:tcPr>
            <w:tcW w:w="1191" w:type="dxa"/>
          </w:tcPr>
          <w:p w:rsidR="00266166" w:rsidRDefault="00266166">
            <w:pPr>
              <w:pStyle w:val="ConsPlusNormal"/>
            </w:pPr>
            <w:r>
              <w:t>st36.044</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606">
              <w:r>
                <w:rPr>
                  <w:color w:val="0000FF"/>
                </w:rPr>
                <w:t>&lt;*&gt;</w:t>
              </w:r>
            </w:hyperlink>
          </w:p>
        </w:tc>
      </w:tr>
      <w:tr w:rsidR="00266166">
        <w:tc>
          <w:tcPr>
            <w:tcW w:w="1191" w:type="dxa"/>
          </w:tcPr>
          <w:p w:rsidR="00266166" w:rsidRDefault="00266166">
            <w:pPr>
              <w:pStyle w:val="ConsPlusNormal"/>
            </w:pPr>
            <w:r>
              <w:t>st36.045</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606">
              <w:r>
                <w:rPr>
                  <w:color w:val="0000FF"/>
                </w:rPr>
                <w:t>&lt;*&gt;</w:t>
              </w:r>
            </w:hyperlink>
          </w:p>
        </w:tc>
      </w:tr>
      <w:tr w:rsidR="00266166">
        <w:tc>
          <w:tcPr>
            <w:tcW w:w="1191" w:type="dxa"/>
          </w:tcPr>
          <w:p w:rsidR="00266166" w:rsidRDefault="00266166">
            <w:pPr>
              <w:pStyle w:val="ConsPlusNormal"/>
            </w:pPr>
            <w:r>
              <w:t>st36.046</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606">
              <w:r>
                <w:rPr>
                  <w:color w:val="0000FF"/>
                </w:rPr>
                <w:t>&lt;*&gt;</w:t>
              </w:r>
            </w:hyperlink>
          </w:p>
        </w:tc>
      </w:tr>
      <w:tr w:rsidR="00266166">
        <w:tc>
          <w:tcPr>
            <w:tcW w:w="1191" w:type="dxa"/>
          </w:tcPr>
          <w:p w:rsidR="00266166" w:rsidRDefault="00266166">
            <w:pPr>
              <w:pStyle w:val="ConsPlusNormal"/>
            </w:pPr>
            <w:r>
              <w:t>st36.047</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606">
              <w:r>
                <w:rPr>
                  <w:color w:val="0000FF"/>
                </w:rPr>
                <w:t>&lt;*&gt;</w:t>
              </w:r>
            </w:hyperlink>
          </w:p>
        </w:tc>
      </w:tr>
      <w:tr w:rsidR="00266166">
        <w:tc>
          <w:tcPr>
            <w:tcW w:w="9071" w:type="dxa"/>
            <w:gridSpan w:val="2"/>
          </w:tcPr>
          <w:p w:rsidR="00266166" w:rsidRDefault="00266166">
            <w:pPr>
              <w:pStyle w:val="ConsPlusNormal"/>
              <w:outlineLvl w:val="2"/>
            </w:pPr>
            <w:r>
              <w:t>В условиях дневного стационара</w:t>
            </w:r>
          </w:p>
        </w:tc>
      </w:tr>
      <w:tr w:rsidR="00266166">
        <w:tc>
          <w:tcPr>
            <w:tcW w:w="1191" w:type="dxa"/>
          </w:tcPr>
          <w:p w:rsidR="00266166" w:rsidRDefault="00266166">
            <w:pPr>
              <w:pStyle w:val="ConsPlusNormal"/>
            </w:pPr>
            <w:r>
              <w:t>ds02.001</w:t>
            </w:r>
          </w:p>
        </w:tc>
        <w:tc>
          <w:tcPr>
            <w:tcW w:w="7880" w:type="dxa"/>
          </w:tcPr>
          <w:p w:rsidR="00266166" w:rsidRDefault="00266166">
            <w:pPr>
              <w:pStyle w:val="ConsPlusNormal"/>
            </w:pPr>
            <w:r>
              <w:t>Осложнения беременности, родов, послеродового периода</w:t>
            </w:r>
          </w:p>
        </w:tc>
      </w:tr>
      <w:tr w:rsidR="00266166">
        <w:tc>
          <w:tcPr>
            <w:tcW w:w="1191" w:type="dxa"/>
          </w:tcPr>
          <w:p w:rsidR="00266166" w:rsidRDefault="00266166">
            <w:pPr>
              <w:pStyle w:val="ConsPlusNormal"/>
            </w:pPr>
            <w:r>
              <w:t>ds02.006</w:t>
            </w:r>
          </w:p>
        </w:tc>
        <w:tc>
          <w:tcPr>
            <w:tcW w:w="7880" w:type="dxa"/>
          </w:tcPr>
          <w:p w:rsidR="00266166" w:rsidRDefault="00266166">
            <w:pPr>
              <w:pStyle w:val="ConsPlusNormal"/>
            </w:pPr>
            <w:r>
              <w:t>Искусственное прерывание беременности (аборт)</w:t>
            </w:r>
          </w:p>
        </w:tc>
      </w:tr>
      <w:tr w:rsidR="00266166">
        <w:tc>
          <w:tcPr>
            <w:tcW w:w="1191" w:type="dxa"/>
          </w:tcPr>
          <w:p w:rsidR="00266166" w:rsidRDefault="00266166">
            <w:pPr>
              <w:pStyle w:val="ConsPlusNormal"/>
            </w:pPr>
            <w:r>
              <w:t>ds02.007</w:t>
            </w:r>
          </w:p>
        </w:tc>
        <w:tc>
          <w:tcPr>
            <w:tcW w:w="7880" w:type="dxa"/>
          </w:tcPr>
          <w:p w:rsidR="00266166" w:rsidRDefault="00266166">
            <w:pPr>
              <w:pStyle w:val="ConsPlusNormal"/>
            </w:pPr>
            <w:r>
              <w:t>Аборт медикаментозный</w:t>
            </w:r>
          </w:p>
        </w:tc>
      </w:tr>
      <w:tr w:rsidR="00266166">
        <w:tc>
          <w:tcPr>
            <w:tcW w:w="1191" w:type="dxa"/>
          </w:tcPr>
          <w:p w:rsidR="00266166" w:rsidRDefault="00266166">
            <w:pPr>
              <w:pStyle w:val="ConsPlusNormal"/>
            </w:pPr>
            <w:r>
              <w:t>ds02.008</w:t>
            </w:r>
          </w:p>
        </w:tc>
        <w:tc>
          <w:tcPr>
            <w:tcW w:w="7880" w:type="dxa"/>
          </w:tcPr>
          <w:p w:rsidR="00266166" w:rsidRDefault="00266166">
            <w:pPr>
              <w:pStyle w:val="ConsPlusNormal"/>
            </w:pPr>
            <w:r>
              <w:t>Экстракорпоральное оплодотворение (уровень 1)</w:t>
            </w:r>
          </w:p>
        </w:tc>
      </w:tr>
      <w:tr w:rsidR="00266166">
        <w:tc>
          <w:tcPr>
            <w:tcW w:w="1191" w:type="dxa"/>
          </w:tcPr>
          <w:p w:rsidR="00266166" w:rsidRDefault="00266166">
            <w:pPr>
              <w:pStyle w:val="ConsPlusNormal"/>
            </w:pPr>
            <w:r>
              <w:t>ds05.005</w:t>
            </w:r>
          </w:p>
        </w:tc>
        <w:tc>
          <w:tcPr>
            <w:tcW w:w="7880" w:type="dxa"/>
          </w:tcPr>
          <w:p w:rsidR="00266166" w:rsidRDefault="00266166">
            <w:pPr>
              <w:pStyle w:val="ConsPlusNormal"/>
            </w:pPr>
            <w:r>
              <w:t xml:space="preserve">Лекарственная терапия при доброкачественных заболеваниях крови и пузырном заносе </w:t>
            </w:r>
            <w:hyperlink w:anchor="P11606">
              <w:r>
                <w:rPr>
                  <w:color w:val="0000FF"/>
                </w:rPr>
                <w:t>&lt;*&gt;</w:t>
              </w:r>
            </w:hyperlink>
          </w:p>
        </w:tc>
      </w:tr>
      <w:tr w:rsidR="00266166">
        <w:tc>
          <w:tcPr>
            <w:tcW w:w="1191" w:type="dxa"/>
          </w:tcPr>
          <w:p w:rsidR="00266166" w:rsidRDefault="00266166">
            <w:pPr>
              <w:pStyle w:val="ConsPlusNormal"/>
            </w:pPr>
            <w:r>
              <w:t>ds08.001</w:t>
            </w:r>
          </w:p>
        </w:tc>
        <w:tc>
          <w:tcPr>
            <w:tcW w:w="7880" w:type="dxa"/>
          </w:tcPr>
          <w:p w:rsidR="00266166" w:rsidRDefault="0026616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606">
              <w:r>
                <w:rPr>
                  <w:color w:val="0000FF"/>
                </w:rPr>
                <w:t>&lt;*&gt;</w:t>
              </w:r>
            </w:hyperlink>
          </w:p>
        </w:tc>
      </w:tr>
      <w:tr w:rsidR="00266166">
        <w:tc>
          <w:tcPr>
            <w:tcW w:w="1191" w:type="dxa"/>
          </w:tcPr>
          <w:p w:rsidR="00266166" w:rsidRDefault="00266166">
            <w:pPr>
              <w:pStyle w:val="ConsPlusNormal"/>
            </w:pPr>
            <w:r>
              <w:t>ds08.002</w:t>
            </w:r>
          </w:p>
        </w:tc>
        <w:tc>
          <w:tcPr>
            <w:tcW w:w="7880" w:type="dxa"/>
          </w:tcPr>
          <w:p w:rsidR="00266166" w:rsidRDefault="00266166">
            <w:pPr>
              <w:pStyle w:val="ConsPlusNormal"/>
            </w:pPr>
            <w:r>
              <w:t xml:space="preserve">Лекарственная терапия при остром лейкозе, дети </w:t>
            </w:r>
            <w:hyperlink w:anchor="P11606">
              <w:r>
                <w:rPr>
                  <w:color w:val="0000FF"/>
                </w:rPr>
                <w:t>&lt;*&gt;</w:t>
              </w:r>
            </w:hyperlink>
          </w:p>
        </w:tc>
      </w:tr>
      <w:tr w:rsidR="00266166">
        <w:tc>
          <w:tcPr>
            <w:tcW w:w="1191" w:type="dxa"/>
          </w:tcPr>
          <w:p w:rsidR="00266166" w:rsidRDefault="00266166">
            <w:pPr>
              <w:pStyle w:val="ConsPlusNormal"/>
            </w:pPr>
            <w:r>
              <w:t>ds08.003</w:t>
            </w:r>
          </w:p>
        </w:tc>
        <w:tc>
          <w:tcPr>
            <w:tcW w:w="7880" w:type="dxa"/>
          </w:tcPr>
          <w:p w:rsidR="00266166" w:rsidRDefault="0026616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606">
              <w:r>
                <w:rPr>
                  <w:color w:val="0000FF"/>
                </w:rPr>
                <w:t>&lt;*&gt;</w:t>
              </w:r>
            </w:hyperlink>
          </w:p>
        </w:tc>
      </w:tr>
      <w:tr w:rsidR="00266166">
        <w:tc>
          <w:tcPr>
            <w:tcW w:w="1191" w:type="dxa"/>
          </w:tcPr>
          <w:p w:rsidR="00266166" w:rsidRDefault="00266166">
            <w:pPr>
              <w:pStyle w:val="ConsPlusNormal"/>
            </w:pPr>
            <w:r>
              <w:t>ds15.002</w:t>
            </w:r>
          </w:p>
        </w:tc>
        <w:tc>
          <w:tcPr>
            <w:tcW w:w="7880" w:type="dxa"/>
          </w:tcPr>
          <w:p w:rsidR="00266166" w:rsidRDefault="00266166">
            <w:pPr>
              <w:pStyle w:val="ConsPlusNormal"/>
            </w:pPr>
            <w:r>
              <w:t xml:space="preserve">Неврологические заболевания, лечение с применением ботулотоксина (уровень 1) </w:t>
            </w:r>
            <w:hyperlink w:anchor="P11606">
              <w:r>
                <w:rPr>
                  <w:color w:val="0000FF"/>
                </w:rPr>
                <w:t>&lt;*&gt;</w:t>
              </w:r>
            </w:hyperlink>
          </w:p>
        </w:tc>
      </w:tr>
      <w:tr w:rsidR="00266166">
        <w:tc>
          <w:tcPr>
            <w:tcW w:w="1191" w:type="dxa"/>
          </w:tcPr>
          <w:p w:rsidR="00266166" w:rsidRDefault="00266166">
            <w:pPr>
              <w:pStyle w:val="ConsPlusNormal"/>
            </w:pPr>
            <w:r>
              <w:t>ds15.003</w:t>
            </w:r>
          </w:p>
        </w:tc>
        <w:tc>
          <w:tcPr>
            <w:tcW w:w="7880" w:type="dxa"/>
          </w:tcPr>
          <w:p w:rsidR="00266166" w:rsidRDefault="00266166">
            <w:pPr>
              <w:pStyle w:val="ConsPlusNormal"/>
            </w:pPr>
            <w:r>
              <w:t xml:space="preserve">Неврологические заболевания, лечение с применением ботулотоксина (уровень 2) </w:t>
            </w:r>
            <w:hyperlink w:anchor="P11606">
              <w:r>
                <w:rPr>
                  <w:color w:val="0000FF"/>
                </w:rPr>
                <w:t>&lt;*&gt;</w:t>
              </w:r>
            </w:hyperlink>
          </w:p>
        </w:tc>
      </w:tr>
      <w:tr w:rsidR="00266166">
        <w:tc>
          <w:tcPr>
            <w:tcW w:w="1191" w:type="dxa"/>
          </w:tcPr>
          <w:p w:rsidR="00266166" w:rsidRDefault="00266166">
            <w:pPr>
              <w:pStyle w:val="ConsPlusNormal"/>
            </w:pPr>
            <w:r>
              <w:t>ds19.028</w:t>
            </w:r>
          </w:p>
        </w:tc>
        <w:tc>
          <w:tcPr>
            <w:tcW w:w="7880" w:type="dxa"/>
          </w:tcPr>
          <w:p w:rsidR="00266166" w:rsidRDefault="00266166">
            <w:pPr>
              <w:pStyle w:val="ConsPlusNormal"/>
            </w:pPr>
            <w:r>
              <w:t>Установка, замена порт-системы (катетера) для лекарственной терапии злокачественных новообразований</w:t>
            </w:r>
          </w:p>
        </w:tc>
      </w:tr>
      <w:tr w:rsidR="00266166">
        <w:tc>
          <w:tcPr>
            <w:tcW w:w="1191" w:type="dxa"/>
          </w:tcPr>
          <w:p w:rsidR="00266166" w:rsidRDefault="00266166">
            <w:pPr>
              <w:pStyle w:val="ConsPlusNormal"/>
            </w:pPr>
            <w:r>
              <w:t>ds19.029</w:t>
            </w:r>
          </w:p>
        </w:tc>
        <w:tc>
          <w:tcPr>
            <w:tcW w:w="7880" w:type="dxa"/>
          </w:tcPr>
          <w:p w:rsidR="00266166" w:rsidRDefault="0026616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266166">
        <w:tc>
          <w:tcPr>
            <w:tcW w:w="1191" w:type="dxa"/>
          </w:tcPr>
          <w:p w:rsidR="00266166" w:rsidRDefault="00266166">
            <w:pPr>
              <w:pStyle w:val="ConsPlusNormal"/>
            </w:pPr>
            <w:r>
              <w:t>ds19.033</w:t>
            </w:r>
          </w:p>
        </w:tc>
        <w:tc>
          <w:tcPr>
            <w:tcW w:w="7880" w:type="dxa"/>
          </w:tcPr>
          <w:p w:rsidR="00266166" w:rsidRDefault="0026616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266166">
        <w:tc>
          <w:tcPr>
            <w:tcW w:w="1191" w:type="dxa"/>
          </w:tcPr>
          <w:p w:rsidR="00266166" w:rsidRDefault="00266166">
            <w:pPr>
              <w:pStyle w:val="ConsPlusNormal"/>
            </w:pPr>
            <w:r>
              <w:t>ds19.116</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606">
              <w:r>
                <w:rPr>
                  <w:color w:val="0000FF"/>
                </w:rPr>
                <w:t>&lt;*&gt;</w:t>
              </w:r>
            </w:hyperlink>
          </w:p>
        </w:tc>
      </w:tr>
      <w:tr w:rsidR="00266166">
        <w:tc>
          <w:tcPr>
            <w:tcW w:w="1191" w:type="dxa"/>
          </w:tcPr>
          <w:p w:rsidR="00266166" w:rsidRDefault="00266166">
            <w:pPr>
              <w:pStyle w:val="ConsPlusNormal"/>
            </w:pPr>
            <w:r>
              <w:t>ds19.117</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606">
              <w:r>
                <w:rPr>
                  <w:color w:val="0000FF"/>
                </w:rPr>
                <w:t>&lt;*&gt;</w:t>
              </w:r>
            </w:hyperlink>
          </w:p>
        </w:tc>
      </w:tr>
      <w:tr w:rsidR="00266166">
        <w:tc>
          <w:tcPr>
            <w:tcW w:w="1191" w:type="dxa"/>
          </w:tcPr>
          <w:p w:rsidR="00266166" w:rsidRDefault="00266166">
            <w:pPr>
              <w:pStyle w:val="ConsPlusNormal"/>
            </w:pPr>
            <w:r>
              <w:t>ds19.118</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606">
              <w:r>
                <w:rPr>
                  <w:color w:val="0000FF"/>
                </w:rPr>
                <w:t>&lt;*&gt;</w:t>
              </w:r>
            </w:hyperlink>
          </w:p>
        </w:tc>
      </w:tr>
      <w:tr w:rsidR="00266166">
        <w:tc>
          <w:tcPr>
            <w:tcW w:w="1191" w:type="dxa"/>
          </w:tcPr>
          <w:p w:rsidR="00266166" w:rsidRDefault="00266166">
            <w:pPr>
              <w:pStyle w:val="ConsPlusNormal"/>
            </w:pPr>
            <w:r>
              <w:t>ds19.119</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606">
              <w:r>
                <w:rPr>
                  <w:color w:val="0000FF"/>
                </w:rPr>
                <w:t>&lt;*&gt;</w:t>
              </w:r>
            </w:hyperlink>
          </w:p>
        </w:tc>
      </w:tr>
      <w:tr w:rsidR="00266166">
        <w:tc>
          <w:tcPr>
            <w:tcW w:w="1191" w:type="dxa"/>
          </w:tcPr>
          <w:p w:rsidR="00266166" w:rsidRDefault="00266166">
            <w:pPr>
              <w:pStyle w:val="ConsPlusNormal"/>
            </w:pPr>
            <w:r>
              <w:t>ds19.120</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606">
              <w:r>
                <w:rPr>
                  <w:color w:val="0000FF"/>
                </w:rPr>
                <w:t>&lt;*&gt;</w:t>
              </w:r>
            </w:hyperlink>
          </w:p>
        </w:tc>
      </w:tr>
      <w:tr w:rsidR="00266166">
        <w:tc>
          <w:tcPr>
            <w:tcW w:w="1191" w:type="dxa"/>
          </w:tcPr>
          <w:p w:rsidR="00266166" w:rsidRDefault="00266166">
            <w:pPr>
              <w:pStyle w:val="ConsPlusNormal"/>
            </w:pPr>
            <w:r>
              <w:t>ds19.121</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606">
              <w:r>
                <w:rPr>
                  <w:color w:val="0000FF"/>
                </w:rPr>
                <w:t>&lt;*&gt;</w:t>
              </w:r>
            </w:hyperlink>
          </w:p>
        </w:tc>
      </w:tr>
      <w:tr w:rsidR="00266166">
        <w:tc>
          <w:tcPr>
            <w:tcW w:w="1191" w:type="dxa"/>
          </w:tcPr>
          <w:p w:rsidR="00266166" w:rsidRDefault="00266166">
            <w:pPr>
              <w:pStyle w:val="ConsPlusNormal"/>
            </w:pPr>
            <w:r>
              <w:t>ds19.122</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606">
              <w:r>
                <w:rPr>
                  <w:color w:val="0000FF"/>
                </w:rPr>
                <w:t>&lt;*&gt;</w:t>
              </w:r>
            </w:hyperlink>
          </w:p>
        </w:tc>
      </w:tr>
      <w:tr w:rsidR="00266166">
        <w:tc>
          <w:tcPr>
            <w:tcW w:w="1191" w:type="dxa"/>
          </w:tcPr>
          <w:p w:rsidR="00266166" w:rsidRDefault="00266166">
            <w:pPr>
              <w:pStyle w:val="ConsPlusNormal"/>
            </w:pPr>
            <w:r>
              <w:t>ds19.123</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606">
              <w:r>
                <w:rPr>
                  <w:color w:val="0000FF"/>
                </w:rPr>
                <w:t>&lt;*&gt;</w:t>
              </w:r>
            </w:hyperlink>
          </w:p>
        </w:tc>
      </w:tr>
      <w:tr w:rsidR="00266166">
        <w:tc>
          <w:tcPr>
            <w:tcW w:w="1191" w:type="dxa"/>
          </w:tcPr>
          <w:p w:rsidR="00266166" w:rsidRDefault="00266166">
            <w:pPr>
              <w:pStyle w:val="ConsPlusNormal"/>
            </w:pPr>
            <w:r>
              <w:t>ds19.124</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606">
              <w:r>
                <w:rPr>
                  <w:color w:val="0000FF"/>
                </w:rPr>
                <w:t>&lt;*&gt;</w:t>
              </w:r>
            </w:hyperlink>
          </w:p>
        </w:tc>
      </w:tr>
      <w:tr w:rsidR="00266166">
        <w:tc>
          <w:tcPr>
            <w:tcW w:w="1191" w:type="dxa"/>
          </w:tcPr>
          <w:p w:rsidR="00266166" w:rsidRDefault="00266166">
            <w:pPr>
              <w:pStyle w:val="ConsPlusNormal"/>
            </w:pPr>
            <w:r>
              <w:t>ds19.125</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606">
              <w:r>
                <w:rPr>
                  <w:color w:val="0000FF"/>
                </w:rPr>
                <w:t>&lt;*&gt;</w:t>
              </w:r>
            </w:hyperlink>
          </w:p>
        </w:tc>
      </w:tr>
      <w:tr w:rsidR="00266166">
        <w:tc>
          <w:tcPr>
            <w:tcW w:w="1191" w:type="dxa"/>
          </w:tcPr>
          <w:p w:rsidR="00266166" w:rsidRDefault="00266166">
            <w:pPr>
              <w:pStyle w:val="ConsPlusNormal"/>
            </w:pPr>
            <w:r>
              <w:t>ds19.126</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606">
              <w:r>
                <w:rPr>
                  <w:color w:val="0000FF"/>
                </w:rPr>
                <w:t>&lt;*&gt;</w:t>
              </w:r>
            </w:hyperlink>
          </w:p>
        </w:tc>
      </w:tr>
      <w:tr w:rsidR="00266166">
        <w:tc>
          <w:tcPr>
            <w:tcW w:w="1191" w:type="dxa"/>
          </w:tcPr>
          <w:p w:rsidR="00266166" w:rsidRDefault="00266166">
            <w:pPr>
              <w:pStyle w:val="ConsPlusNormal"/>
            </w:pPr>
            <w:r>
              <w:t>ds19.127</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606">
              <w:r>
                <w:rPr>
                  <w:color w:val="0000FF"/>
                </w:rPr>
                <w:t>&lt;*&gt;</w:t>
              </w:r>
            </w:hyperlink>
          </w:p>
        </w:tc>
      </w:tr>
      <w:tr w:rsidR="00266166">
        <w:tc>
          <w:tcPr>
            <w:tcW w:w="1191" w:type="dxa"/>
          </w:tcPr>
          <w:p w:rsidR="00266166" w:rsidRDefault="00266166">
            <w:pPr>
              <w:pStyle w:val="ConsPlusNormal"/>
            </w:pPr>
            <w:r>
              <w:t>ds19.128</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606">
              <w:r>
                <w:rPr>
                  <w:color w:val="0000FF"/>
                </w:rPr>
                <w:t>&lt;*&gt;</w:t>
              </w:r>
            </w:hyperlink>
          </w:p>
        </w:tc>
      </w:tr>
      <w:tr w:rsidR="00266166">
        <w:tc>
          <w:tcPr>
            <w:tcW w:w="1191" w:type="dxa"/>
          </w:tcPr>
          <w:p w:rsidR="00266166" w:rsidRDefault="00266166">
            <w:pPr>
              <w:pStyle w:val="ConsPlusNormal"/>
            </w:pPr>
            <w:r>
              <w:t>ds19.129</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606">
              <w:r>
                <w:rPr>
                  <w:color w:val="0000FF"/>
                </w:rPr>
                <w:t>&lt;*&gt;</w:t>
              </w:r>
            </w:hyperlink>
          </w:p>
        </w:tc>
      </w:tr>
      <w:tr w:rsidR="00266166">
        <w:tc>
          <w:tcPr>
            <w:tcW w:w="1191" w:type="dxa"/>
          </w:tcPr>
          <w:p w:rsidR="00266166" w:rsidRDefault="00266166">
            <w:pPr>
              <w:pStyle w:val="ConsPlusNormal"/>
            </w:pPr>
            <w:r>
              <w:t>ds19.130</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606">
              <w:r>
                <w:rPr>
                  <w:color w:val="0000FF"/>
                </w:rPr>
                <w:t>&lt;*&gt;</w:t>
              </w:r>
            </w:hyperlink>
          </w:p>
        </w:tc>
      </w:tr>
      <w:tr w:rsidR="00266166">
        <w:tc>
          <w:tcPr>
            <w:tcW w:w="1191" w:type="dxa"/>
          </w:tcPr>
          <w:p w:rsidR="00266166" w:rsidRDefault="00266166">
            <w:pPr>
              <w:pStyle w:val="ConsPlusNormal"/>
            </w:pPr>
            <w:r>
              <w:t>ds19.131</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606">
              <w:r>
                <w:rPr>
                  <w:color w:val="0000FF"/>
                </w:rPr>
                <w:t>&lt;*&gt;</w:t>
              </w:r>
            </w:hyperlink>
          </w:p>
        </w:tc>
      </w:tr>
      <w:tr w:rsidR="00266166">
        <w:tc>
          <w:tcPr>
            <w:tcW w:w="1191" w:type="dxa"/>
          </w:tcPr>
          <w:p w:rsidR="00266166" w:rsidRDefault="00266166">
            <w:pPr>
              <w:pStyle w:val="ConsPlusNormal"/>
            </w:pPr>
            <w:r>
              <w:t>ds19.132</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606">
              <w:r>
                <w:rPr>
                  <w:color w:val="0000FF"/>
                </w:rPr>
                <w:t>&lt;*&gt;</w:t>
              </w:r>
            </w:hyperlink>
          </w:p>
        </w:tc>
      </w:tr>
      <w:tr w:rsidR="00266166">
        <w:tc>
          <w:tcPr>
            <w:tcW w:w="1191" w:type="dxa"/>
          </w:tcPr>
          <w:p w:rsidR="00266166" w:rsidRDefault="00266166">
            <w:pPr>
              <w:pStyle w:val="ConsPlusNormal"/>
            </w:pPr>
            <w:r>
              <w:t>ds19.133</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606">
              <w:r>
                <w:rPr>
                  <w:color w:val="0000FF"/>
                </w:rPr>
                <w:t>&lt;*&gt;</w:t>
              </w:r>
            </w:hyperlink>
          </w:p>
        </w:tc>
      </w:tr>
      <w:tr w:rsidR="00266166">
        <w:tc>
          <w:tcPr>
            <w:tcW w:w="1191" w:type="dxa"/>
          </w:tcPr>
          <w:p w:rsidR="00266166" w:rsidRDefault="00266166">
            <w:pPr>
              <w:pStyle w:val="ConsPlusNormal"/>
            </w:pPr>
            <w:r>
              <w:t>ds19.134</w:t>
            </w:r>
          </w:p>
        </w:tc>
        <w:tc>
          <w:tcPr>
            <w:tcW w:w="7880" w:type="dxa"/>
          </w:tcPr>
          <w:p w:rsidR="00266166" w:rsidRDefault="002661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606">
              <w:r>
                <w:rPr>
                  <w:color w:val="0000FF"/>
                </w:rPr>
                <w:t>&lt;*&gt;</w:t>
              </w:r>
            </w:hyperlink>
          </w:p>
        </w:tc>
      </w:tr>
      <w:tr w:rsidR="00266166">
        <w:tc>
          <w:tcPr>
            <w:tcW w:w="1191" w:type="dxa"/>
          </w:tcPr>
          <w:p w:rsidR="00266166" w:rsidRDefault="00266166">
            <w:pPr>
              <w:pStyle w:val="ConsPlusNormal"/>
            </w:pPr>
            <w:r>
              <w:t>ds19.057</w:t>
            </w:r>
          </w:p>
        </w:tc>
        <w:tc>
          <w:tcPr>
            <w:tcW w:w="7880" w:type="dxa"/>
          </w:tcPr>
          <w:p w:rsidR="00266166" w:rsidRDefault="00266166">
            <w:pPr>
              <w:pStyle w:val="ConsPlusNormal"/>
            </w:pPr>
            <w:r>
              <w:t>Лучевая терапия (уровень 8)</w:t>
            </w:r>
          </w:p>
        </w:tc>
      </w:tr>
      <w:tr w:rsidR="00266166">
        <w:tc>
          <w:tcPr>
            <w:tcW w:w="1191" w:type="dxa"/>
          </w:tcPr>
          <w:p w:rsidR="00266166" w:rsidRDefault="00266166">
            <w:pPr>
              <w:pStyle w:val="ConsPlusNormal"/>
            </w:pPr>
            <w:r>
              <w:t>ds19.063</w:t>
            </w:r>
          </w:p>
        </w:tc>
        <w:tc>
          <w:tcPr>
            <w:tcW w:w="7880" w:type="dxa"/>
          </w:tcPr>
          <w:p w:rsidR="00266166" w:rsidRDefault="00266166">
            <w:pPr>
              <w:pStyle w:val="ConsPlusNormal"/>
            </w:pPr>
            <w:r>
              <w:t>ЗНО лимфоидной и кроветворной тканей без специального противоопухолевого лечения (уровень 1)</w:t>
            </w:r>
          </w:p>
        </w:tc>
      </w:tr>
      <w:tr w:rsidR="00266166">
        <w:tc>
          <w:tcPr>
            <w:tcW w:w="1191" w:type="dxa"/>
          </w:tcPr>
          <w:p w:rsidR="00266166" w:rsidRDefault="00266166">
            <w:pPr>
              <w:pStyle w:val="ConsPlusNormal"/>
            </w:pPr>
            <w:r>
              <w:t>ds19.067</w:t>
            </w:r>
          </w:p>
        </w:tc>
        <w:tc>
          <w:tcPr>
            <w:tcW w:w="7880" w:type="dxa"/>
          </w:tcPr>
          <w:p w:rsidR="00266166" w:rsidRDefault="00266166">
            <w:pPr>
              <w:pStyle w:val="ConsPlusNormal"/>
            </w:pPr>
            <w:r>
              <w:t>ЗНО лимфоидной и кроветворной тканей, лекарственная терапия, взрослые (уровень 1)</w:t>
            </w:r>
          </w:p>
        </w:tc>
      </w:tr>
      <w:tr w:rsidR="00266166">
        <w:tc>
          <w:tcPr>
            <w:tcW w:w="1191" w:type="dxa"/>
          </w:tcPr>
          <w:p w:rsidR="00266166" w:rsidRDefault="00266166">
            <w:pPr>
              <w:pStyle w:val="ConsPlusNormal"/>
            </w:pPr>
            <w:r>
              <w:t>ds19.071</w:t>
            </w:r>
          </w:p>
        </w:tc>
        <w:tc>
          <w:tcPr>
            <w:tcW w:w="7880" w:type="dxa"/>
          </w:tcPr>
          <w:p w:rsidR="00266166" w:rsidRDefault="0026616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66166">
        <w:tc>
          <w:tcPr>
            <w:tcW w:w="1191" w:type="dxa"/>
          </w:tcPr>
          <w:p w:rsidR="00266166" w:rsidRDefault="00266166">
            <w:pPr>
              <w:pStyle w:val="ConsPlusNormal"/>
            </w:pPr>
            <w:r>
              <w:t>ds19.075</w:t>
            </w:r>
          </w:p>
        </w:tc>
        <w:tc>
          <w:tcPr>
            <w:tcW w:w="7880" w:type="dxa"/>
          </w:tcPr>
          <w:p w:rsidR="00266166" w:rsidRDefault="0026616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266166">
        <w:tc>
          <w:tcPr>
            <w:tcW w:w="1191" w:type="dxa"/>
          </w:tcPr>
          <w:p w:rsidR="00266166" w:rsidRDefault="00266166">
            <w:pPr>
              <w:pStyle w:val="ConsPlusNormal"/>
            </w:pPr>
            <w:r>
              <w:t>ds20.002</w:t>
            </w:r>
          </w:p>
        </w:tc>
        <w:tc>
          <w:tcPr>
            <w:tcW w:w="7880" w:type="dxa"/>
          </w:tcPr>
          <w:p w:rsidR="00266166" w:rsidRDefault="00266166">
            <w:pPr>
              <w:pStyle w:val="ConsPlusNormal"/>
            </w:pPr>
            <w:r>
              <w:t>Операции на органе слуха, придаточных пазухах носа и верхних дыхательных путях (уровень 1)</w:t>
            </w:r>
          </w:p>
        </w:tc>
      </w:tr>
      <w:tr w:rsidR="00266166">
        <w:tc>
          <w:tcPr>
            <w:tcW w:w="1191" w:type="dxa"/>
          </w:tcPr>
          <w:p w:rsidR="00266166" w:rsidRDefault="00266166">
            <w:pPr>
              <w:pStyle w:val="ConsPlusNormal"/>
            </w:pPr>
            <w:r>
              <w:t>ds20.003</w:t>
            </w:r>
          </w:p>
        </w:tc>
        <w:tc>
          <w:tcPr>
            <w:tcW w:w="7880" w:type="dxa"/>
          </w:tcPr>
          <w:p w:rsidR="00266166" w:rsidRDefault="00266166">
            <w:pPr>
              <w:pStyle w:val="ConsPlusNormal"/>
            </w:pPr>
            <w:r>
              <w:t>Операции на органе слуха, придаточных пазухах носа и верхних дыхательных путях (уровень 2)</w:t>
            </w:r>
          </w:p>
        </w:tc>
      </w:tr>
      <w:tr w:rsidR="00266166">
        <w:tc>
          <w:tcPr>
            <w:tcW w:w="1191" w:type="dxa"/>
          </w:tcPr>
          <w:p w:rsidR="00266166" w:rsidRDefault="00266166">
            <w:pPr>
              <w:pStyle w:val="ConsPlusNormal"/>
            </w:pPr>
            <w:r>
              <w:t>ds20.006</w:t>
            </w:r>
          </w:p>
        </w:tc>
        <w:tc>
          <w:tcPr>
            <w:tcW w:w="7880" w:type="dxa"/>
          </w:tcPr>
          <w:p w:rsidR="00266166" w:rsidRDefault="00266166">
            <w:pPr>
              <w:pStyle w:val="ConsPlusNormal"/>
            </w:pPr>
            <w:r>
              <w:t>Замена речевого процессора</w:t>
            </w:r>
          </w:p>
        </w:tc>
      </w:tr>
      <w:tr w:rsidR="00266166">
        <w:tc>
          <w:tcPr>
            <w:tcW w:w="1191" w:type="dxa"/>
          </w:tcPr>
          <w:p w:rsidR="00266166" w:rsidRDefault="00266166">
            <w:pPr>
              <w:pStyle w:val="ConsPlusNormal"/>
            </w:pPr>
            <w:r>
              <w:t>ds21.002</w:t>
            </w:r>
          </w:p>
        </w:tc>
        <w:tc>
          <w:tcPr>
            <w:tcW w:w="7880" w:type="dxa"/>
          </w:tcPr>
          <w:p w:rsidR="00266166" w:rsidRDefault="00266166">
            <w:pPr>
              <w:pStyle w:val="ConsPlusNormal"/>
            </w:pPr>
            <w:r>
              <w:t>Операции на органе зрения (уровень 1)</w:t>
            </w:r>
          </w:p>
        </w:tc>
      </w:tr>
      <w:tr w:rsidR="00266166">
        <w:tc>
          <w:tcPr>
            <w:tcW w:w="1191" w:type="dxa"/>
          </w:tcPr>
          <w:p w:rsidR="00266166" w:rsidRDefault="00266166">
            <w:pPr>
              <w:pStyle w:val="ConsPlusNormal"/>
            </w:pPr>
            <w:r>
              <w:t>ds21.003</w:t>
            </w:r>
          </w:p>
        </w:tc>
        <w:tc>
          <w:tcPr>
            <w:tcW w:w="7880" w:type="dxa"/>
          </w:tcPr>
          <w:p w:rsidR="00266166" w:rsidRDefault="00266166">
            <w:pPr>
              <w:pStyle w:val="ConsPlusNormal"/>
            </w:pPr>
            <w:r>
              <w:t>Операции на органе зрения (уровень 2)</w:t>
            </w:r>
          </w:p>
        </w:tc>
      </w:tr>
      <w:tr w:rsidR="00266166">
        <w:tc>
          <w:tcPr>
            <w:tcW w:w="1191" w:type="dxa"/>
          </w:tcPr>
          <w:p w:rsidR="00266166" w:rsidRDefault="00266166">
            <w:pPr>
              <w:pStyle w:val="ConsPlusNormal"/>
            </w:pPr>
            <w:r>
              <w:t>ds21.004</w:t>
            </w:r>
          </w:p>
        </w:tc>
        <w:tc>
          <w:tcPr>
            <w:tcW w:w="7880" w:type="dxa"/>
          </w:tcPr>
          <w:p w:rsidR="00266166" w:rsidRDefault="00266166">
            <w:pPr>
              <w:pStyle w:val="ConsPlusNormal"/>
            </w:pPr>
            <w:r>
              <w:t>Операции на органе зрения (уровень 3)</w:t>
            </w:r>
          </w:p>
        </w:tc>
      </w:tr>
      <w:tr w:rsidR="00266166">
        <w:tc>
          <w:tcPr>
            <w:tcW w:w="1191" w:type="dxa"/>
          </w:tcPr>
          <w:p w:rsidR="00266166" w:rsidRDefault="00266166">
            <w:pPr>
              <w:pStyle w:val="ConsPlusNormal"/>
            </w:pPr>
            <w:r>
              <w:t>ds21.005</w:t>
            </w:r>
          </w:p>
        </w:tc>
        <w:tc>
          <w:tcPr>
            <w:tcW w:w="7880" w:type="dxa"/>
          </w:tcPr>
          <w:p w:rsidR="00266166" w:rsidRDefault="00266166">
            <w:pPr>
              <w:pStyle w:val="ConsPlusNormal"/>
            </w:pPr>
            <w:r>
              <w:t>Операции на органе зрения (уровень 4)</w:t>
            </w:r>
          </w:p>
        </w:tc>
      </w:tr>
      <w:tr w:rsidR="00266166">
        <w:tc>
          <w:tcPr>
            <w:tcW w:w="1191" w:type="dxa"/>
          </w:tcPr>
          <w:p w:rsidR="00266166" w:rsidRDefault="00266166">
            <w:pPr>
              <w:pStyle w:val="ConsPlusNormal"/>
            </w:pPr>
            <w:r>
              <w:t>ds21.006</w:t>
            </w:r>
          </w:p>
        </w:tc>
        <w:tc>
          <w:tcPr>
            <w:tcW w:w="7880" w:type="dxa"/>
          </w:tcPr>
          <w:p w:rsidR="00266166" w:rsidRDefault="00266166">
            <w:pPr>
              <w:pStyle w:val="ConsPlusNormal"/>
            </w:pPr>
            <w:r>
              <w:t>Операции на органе зрения (уровень 5)</w:t>
            </w:r>
          </w:p>
        </w:tc>
      </w:tr>
      <w:tr w:rsidR="00266166">
        <w:tc>
          <w:tcPr>
            <w:tcW w:w="1191" w:type="dxa"/>
          </w:tcPr>
          <w:p w:rsidR="00266166" w:rsidRDefault="00266166">
            <w:pPr>
              <w:pStyle w:val="ConsPlusNormal"/>
            </w:pPr>
            <w:r>
              <w:t>ds21.007</w:t>
            </w:r>
          </w:p>
        </w:tc>
        <w:tc>
          <w:tcPr>
            <w:tcW w:w="7880" w:type="dxa"/>
          </w:tcPr>
          <w:p w:rsidR="00266166" w:rsidRDefault="00266166">
            <w:pPr>
              <w:pStyle w:val="ConsPlusNormal"/>
            </w:pPr>
            <w:r>
              <w:t>Операции на органе зрения (факоэмульсификация с имплантацией ИОЛ)</w:t>
            </w:r>
          </w:p>
        </w:tc>
      </w:tr>
      <w:tr w:rsidR="00266166">
        <w:tc>
          <w:tcPr>
            <w:tcW w:w="1191" w:type="dxa"/>
          </w:tcPr>
          <w:p w:rsidR="00266166" w:rsidRDefault="00266166">
            <w:pPr>
              <w:pStyle w:val="ConsPlusNormal"/>
            </w:pPr>
            <w:r>
              <w:t>ds25.001</w:t>
            </w:r>
          </w:p>
        </w:tc>
        <w:tc>
          <w:tcPr>
            <w:tcW w:w="7880" w:type="dxa"/>
          </w:tcPr>
          <w:p w:rsidR="00266166" w:rsidRDefault="00266166">
            <w:pPr>
              <w:pStyle w:val="ConsPlusNormal"/>
            </w:pPr>
            <w:r>
              <w:t>Диагностическое обследование сердечно-сосудистой системы</w:t>
            </w:r>
          </w:p>
        </w:tc>
      </w:tr>
      <w:tr w:rsidR="00266166">
        <w:tc>
          <w:tcPr>
            <w:tcW w:w="1191" w:type="dxa"/>
          </w:tcPr>
          <w:p w:rsidR="00266166" w:rsidRDefault="00266166">
            <w:pPr>
              <w:pStyle w:val="ConsPlusNormal"/>
            </w:pPr>
            <w:r>
              <w:t>ds27.001</w:t>
            </w:r>
          </w:p>
        </w:tc>
        <w:tc>
          <w:tcPr>
            <w:tcW w:w="7880" w:type="dxa"/>
          </w:tcPr>
          <w:p w:rsidR="00266166" w:rsidRDefault="00266166">
            <w:pPr>
              <w:pStyle w:val="ConsPlusNormal"/>
            </w:pPr>
            <w:r>
              <w:t>Отравления и другие воздействия внешних причин</w:t>
            </w:r>
          </w:p>
        </w:tc>
      </w:tr>
      <w:tr w:rsidR="00266166">
        <w:tc>
          <w:tcPr>
            <w:tcW w:w="1191" w:type="dxa"/>
          </w:tcPr>
          <w:p w:rsidR="00266166" w:rsidRDefault="00266166">
            <w:pPr>
              <w:pStyle w:val="ConsPlusNormal"/>
            </w:pPr>
            <w:r>
              <w:t>ds34.002</w:t>
            </w:r>
          </w:p>
        </w:tc>
        <w:tc>
          <w:tcPr>
            <w:tcW w:w="7880" w:type="dxa"/>
          </w:tcPr>
          <w:p w:rsidR="00266166" w:rsidRDefault="00266166">
            <w:pPr>
              <w:pStyle w:val="ConsPlusNormal"/>
            </w:pPr>
            <w:r>
              <w:t>Операции на органах полости рта (уровень 1)</w:t>
            </w:r>
          </w:p>
        </w:tc>
      </w:tr>
      <w:tr w:rsidR="00266166">
        <w:tc>
          <w:tcPr>
            <w:tcW w:w="1191" w:type="dxa"/>
          </w:tcPr>
          <w:p w:rsidR="00266166" w:rsidRDefault="00266166">
            <w:pPr>
              <w:pStyle w:val="ConsPlusNormal"/>
            </w:pPr>
            <w:r>
              <w:t>ds36.001</w:t>
            </w:r>
          </w:p>
        </w:tc>
        <w:tc>
          <w:tcPr>
            <w:tcW w:w="7880" w:type="dxa"/>
          </w:tcPr>
          <w:p w:rsidR="00266166" w:rsidRDefault="00266166">
            <w:pPr>
              <w:pStyle w:val="ConsPlusNormal"/>
            </w:pPr>
            <w:r>
              <w:t xml:space="preserve">Комплексное лечение с применением препаратов иммуноглобулина </w:t>
            </w:r>
            <w:hyperlink w:anchor="P11606">
              <w:r>
                <w:rPr>
                  <w:color w:val="0000FF"/>
                </w:rPr>
                <w:t>&lt;*&gt;</w:t>
              </w:r>
            </w:hyperlink>
          </w:p>
        </w:tc>
      </w:tr>
      <w:tr w:rsidR="00266166">
        <w:tc>
          <w:tcPr>
            <w:tcW w:w="1191" w:type="dxa"/>
          </w:tcPr>
          <w:p w:rsidR="00266166" w:rsidRDefault="00266166">
            <w:pPr>
              <w:pStyle w:val="ConsPlusNormal"/>
            </w:pPr>
            <w:r>
              <w:t>ds36.011</w:t>
            </w:r>
          </w:p>
        </w:tc>
        <w:tc>
          <w:tcPr>
            <w:tcW w:w="7880" w:type="dxa"/>
          </w:tcPr>
          <w:p w:rsidR="00266166" w:rsidRDefault="00266166">
            <w:pPr>
              <w:pStyle w:val="ConsPlusNormal"/>
            </w:pPr>
            <w:r>
              <w:t>Оказание услуг диализа (только для федеральных медицинских организаций)</w:t>
            </w:r>
          </w:p>
        </w:tc>
      </w:tr>
      <w:tr w:rsidR="00266166">
        <w:tc>
          <w:tcPr>
            <w:tcW w:w="1191" w:type="dxa"/>
          </w:tcPr>
          <w:p w:rsidR="00266166" w:rsidRDefault="00266166">
            <w:pPr>
              <w:pStyle w:val="ConsPlusNormal"/>
            </w:pPr>
            <w:r>
              <w:t>ds36.012</w:t>
            </w:r>
          </w:p>
        </w:tc>
        <w:tc>
          <w:tcPr>
            <w:tcW w:w="7880" w:type="dxa"/>
          </w:tcPr>
          <w:p w:rsidR="00266166" w:rsidRDefault="00266166">
            <w:pPr>
              <w:pStyle w:val="ConsPlusNormal"/>
            </w:pPr>
            <w:r>
              <w:t>Проведение иммунизации против респираторно-синцитиальной вирусной инфекции (уровень 1)</w:t>
            </w:r>
          </w:p>
        </w:tc>
      </w:tr>
      <w:tr w:rsidR="00266166">
        <w:tc>
          <w:tcPr>
            <w:tcW w:w="1191" w:type="dxa"/>
          </w:tcPr>
          <w:p w:rsidR="00266166" w:rsidRDefault="00266166">
            <w:pPr>
              <w:pStyle w:val="ConsPlusNormal"/>
            </w:pPr>
            <w:r>
              <w:t>ds36.013</w:t>
            </w:r>
          </w:p>
        </w:tc>
        <w:tc>
          <w:tcPr>
            <w:tcW w:w="7880" w:type="dxa"/>
          </w:tcPr>
          <w:p w:rsidR="00266166" w:rsidRDefault="00266166">
            <w:pPr>
              <w:pStyle w:val="ConsPlusNormal"/>
            </w:pPr>
            <w:r>
              <w:t>Проведение иммунизации против респираторно-синцитиальной вирусной инфекции (уровень 2)</w:t>
            </w:r>
          </w:p>
        </w:tc>
      </w:tr>
      <w:tr w:rsidR="00266166">
        <w:tc>
          <w:tcPr>
            <w:tcW w:w="1191" w:type="dxa"/>
          </w:tcPr>
          <w:p w:rsidR="00266166" w:rsidRDefault="00266166">
            <w:pPr>
              <w:pStyle w:val="ConsPlusNormal"/>
            </w:pPr>
            <w:r>
              <w:t>ds36.015</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606">
              <w:r>
                <w:rPr>
                  <w:color w:val="0000FF"/>
                </w:rPr>
                <w:t>&lt;*&gt;</w:t>
              </w:r>
            </w:hyperlink>
          </w:p>
        </w:tc>
      </w:tr>
      <w:tr w:rsidR="00266166">
        <w:tc>
          <w:tcPr>
            <w:tcW w:w="1191" w:type="dxa"/>
          </w:tcPr>
          <w:p w:rsidR="00266166" w:rsidRDefault="00266166">
            <w:pPr>
              <w:pStyle w:val="ConsPlusNormal"/>
            </w:pPr>
            <w:r>
              <w:t>ds36.016</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606">
              <w:r>
                <w:rPr>
                  <w:color w:val="0000FF"/>
                </w:rPr>
                <w:t>&lt;*&gt;</w:t>
              </w:r>
            </w:hyperlink>
          </w:p>
        </w:tc>
      </w:tr>
      <w:tr w:rsidR="00266166">
        <w:tc>
          <w:tcPr>
            <w:tcW w:w="1191" w:type="dxa"/>
          </w:tcPr>
          <w:p w:rsidR="00266166" w:rsidRDefault="00266166">
            <w:pPr>
              <w:pStyle w:val="ConsPlusNormal"/>
            </w:pPr>
            <w:r>
              <w:t>ds36.017</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606">
              <w:r>
                <w:rPr>
                  <w:color w:val="0000FF"/>
                </w:rPr>
                <w:t>&lt;*&gt;</w:t>
              </w:r>
            </w:hyperlink>
          </w:p>
        </w:tc>
      </w:tr>
      <w:tr w:rsidR="00266166">
        <w:tc>
          <w:tcPr>
            <w:tcW w:w="1191" w:type="dxa"/>
          </w:tcPr>
          <w:p w:rsidR="00266166" w:rsidRDefault="00266166">
            <w:pPr>
              <w:pStyle w:val="ConsPlusNormal"/>
            </w:pPr>
            <w:r>
              <w:t>ds36.018</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606">
              <w:r>
                <w:rPr>
                  <w:color w:val="0000FF"/>
                </w:rPr>
                <w:t>&lt;*&gt;</w:t>
              </w:r>
            </w:hyperlink>
          </w:p>
        </w:tc>
      </w:tr>
      <w:tr w:rsidR="00266166">
        <w:tc>
          <w:tcPr>
            <w:tcW w:w="1191" w:type="dxa"/>
          </w:tcPr>
          <w:p w:rsidR="00266166" w:rsidRDefault="00266166">
            <w:pPr>
              <w:pStyle w:val="ConsPlusNormal"/>
            </w:pPr>
            <w:r>
              <w:t>ds36.019</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606">
              <w:r>
                <w:rPr>
                  <w:color w:val="0000FF"/>
                </w:rPr>
                <w:t>&lt;*&gt;</w:t>
              </w:r>
            </w:hyperlink>
          </w:p>
        </w:tc>
      </w:tr>
      <w:tr w:rsidR="00266166">
        <w:tc>
          <w:tcPr>
            <w:tcW w:w="1191" w:type="dxa"/>
          </w:tcPr>
          <w:p w:rsidR="00266166" w:rsidRDefault="00266166">
            <w:pPr>
              <w:pStyle w:val="ConsPlusNormal"/>
            </w:pPr>
            <w:r>
              <w:t>ds36.020</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606">
              <w:r>
                <w:rPr>
                  <w:color w:val="0000FF"/>
                </w:rPr>
                <w:t>&lt;*&gt;</w:t>
              </w:r>
            </w:hyperlink>
          </w:p>
        </w:tc>
      </w:tr>
      <w:tr w:rsidR="00266166">
        <w:tc>
          <w:tcPr>
            <w:tcW w:w="1191" w:type="dxa"/>
          </w:tcPr>
          <w:p w:rsidR="00266166" w:rsidRDefault="00266166">
            <w:pPr>
              <w:pStyle w:val="ConsPlusNormal"/>
            </w:pPr>
            <w:r>
              <w:t>ds36.021</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606">
              <w:r>
                <w:rPr>
                  <w:color w:val="0000FF"/>
                </w:rPr>
                <w:t>&lt;*&gt;</w:t>
              </w:r>
            </w:hyperlink>
          </w:p>
        </w:tc>
      </w:tr>
      <w:tr w:rsidR="00266166">
        <w:tc>
          <w:tcPr>
            <w:tcW w:w="1191" w:type="dxa"/>
          </w:tcPr>
          <w:p w:rsidR="00266166" w:rsidRDefault="00266166">
            <w:pPr>
              <w:pStyle w:val="ConsPlusNormal"/>
            </w:pPr>
            <w:r>
              <w:t>ds36.022</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606">
              <w:r>
                <w:rPr>
                  <w:color w:val="0000FF"/>
                </w:rPr>
                <w:t>&lt;*&gt;</w:t>
              </w:r>
            </w:hyperlink>
          </w:p>
        </w:tc>
      </w:tr>
      <w:tr w:rsidR="00266166">
        <w:tc>
          <w:tcPr>
            <w:tcW w:w="1191" w:type="dxa"/>
          </w:tcPr>
          <w:p w:rsidR="00266166" w:rsidRDefault="00266166">
            <w:pPr>
              <w:pStyle w:val="ConsPlusNormal"/>
            </w:pPr>
            <w:r>
              <w:t>ds36.023</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606">
              <w:r>
                <w:rPr>
                  <w:color w:val="0000FF"/>
                </w:rPr>
                <w:t>&lt;*&gt;</w:t>
              </w:r>
            </w:hyperlink>
          </w:p>
        </w:tc>
      </w:tr>
      <w:tr w:rsidR="00266166">
        <w:tc>
          <w:tcPr>
            <w:tcW w:w="1191" w:type="dxa"/>
          </w:tcPr>
          <w:p w:rsidR="00266166" w:rsidRDefault="00266166">
            <w:pPr>
              <w:pStyle w:val="ConsPlusNormal"/>
            </w:pPr>
            <w:r>
              <w:t>ds36.024</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606">
              <w:r>
                <w:rPr>
                  <w:color w:val="0000FF"/>
                </w:rPr>
                <w:t>&lt;*&gt;</w:t>
              </w:r>
            </w:hyperlink>
          </w:p>
        </w:tc>
      </w:tr>
      <w:tr w:rsidR="00266166">
        <w:tc>
          <w:tcPr>
            <w:tcW w:w="1191" w:type="dxa"/>
          </w:tcPr>
          <w:p w:rsidR="00266166" w:rsidRDefault="00266166">
            <w:pPr>
              <w:pStyle w:val="ConsPlusNormal"/>
            </w:pPr>
            <w:r>
              <w:t>ds36.025</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606">
              <w:r>
                <w:rPr>
                  <w:color w:val="0000FF"/>
                </w:rPr>
                <w:t>&lt;*&gt;</w:t>
              </w:r>
            </w:hyperlink>
          </w:p>
        </w:tc>
      </w:tr>
      <w:tr w:rsidR="00266166">
        <w:tc>
          <w:tcPr>
            <w:tcW w:w="1191" w:type="dxa"/>
          </w:tcPr>
          <w:p w:rsidR="00266166" w:rsidRDefault="00266166">
            <w:pPr>
              <w:pStyle w:val="ConsPlusNormal"/>
            </w:pPr>
            <w:r>
              <w:t>ds36.026</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606">
              <w:r>
                <w:rPr>
                  <w:color w:val="0000FF"/>
                </w:rPr>
                <w:t>&lt;*&gt;</w:t>
              </w:r>
            </w:hyperlink>
          </w:p>
        </w:tc>
      </w:tr>
      <w:tr w:rsidR="00266166">
        <w:tc>
          <w:tcPr>
            <w:tcW w:w="1191" w:type="dxa"/>
          </w:tcPr>
          <w:p w:rsidR="00266166" w:rsidRDefault="00266166">
            <w:pPr>
              <w:pStyle w:val="ConsPlusNormal"/>
            </w:pPr>
            <w:r>
              <w:t>ds36.027</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606">
              <w:r>
                <w:rPr>
                  <w:color w:val="0000FF"/>
                </w:rPr>
                <w:t>&lt;*&gt;</w:t>
              </w:r>
            </w:hyperlink>
          </w:p>
        </w:tc>
      </w:tr>
      <w:tr w:rsidR="00266166">
        <w:tc>
          <w:tcPr>
            <w:tcW w:w="1191" w:type="dxa"/>
          </w:tcPr>
          <w:p w:rsidR="00266166" w:rsidRDefault="00266166">
            <w:pPr>
              <w:pStyle w:val="ConsPlusNormal"/>
            </w:pPr>
            <w:r>
              <w:t>ds36.028</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606">
              <w:r>
                <w:rPr>
                  <w:color w:val="0000FF"/>
                </w:rPr>
                <w:t>&lt;*&gt;</w:t>
              </w:r>
            </w:hyperlink>
          </w:p>
        </w:tc>
      </w:tr>
      <w:tr w:rsidR="00266166">
        <w:tc>
          <w:tcPr>
            <w:tcW w:w="1191" w:type="dxa"/>
          </w:tcPr>
          <w:p w:rsidR="00266166" w:rsidRDefault="00266166">
            <w:pPr>
              <w:pStyle w:val="ConsPlusNormal"/>
            </w:pPr>
            <w:r>
              <w:t>ds36.029</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606">
              <w:r>
                <w:rPr>
                  <w:color w:val="0000FF"/>
                </w:rPr>
                <w:t>&lt;*&gt;</w:t>
              </w:r>
            </w:hyperlink>
          </w:p>
        </w:tc>
      </w:tr>
      <w:tr w:rsidR="00266166">
        <w:tc>
          <w:tcPr>
            <w:tcW w:w="1191" w:type="dxa"/>
          </w:tcPr>
          <w:p w:rsidR="00266166" w:rsidRDefault="00266166">
            <w:pPr>
              <w:pStyle w:val="ConsPlusNormal"/>
            </w:pPr>
            <w:r>
              <w:t>ds36.030</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606">
              <w:r>
                <w:rPr>
                  <w:color w:val="0000FF"/>
                </w:rPr>
                <w:t>&lt;*&gt;</w:t>
              </w:r>
            </w:hyperlink>
          </w:p>
        </w:tc>
      </w:tr>
      <w:tr w:rsidR="00266166">
        <w:tc>
          <w:tcPr>
            <w:tcW w:w="1191" w:type="dxa"/>
          </w:tcPr>
          <w:p w:rsidR="00266166" w:rsidRDefault="00266166">
            <w:pPr>
              <w:pStyle w:val="ConsPlusNormal"/>
            </w:pPr>
            <w:r>
              <w:t>ds36.031</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606">
              <w:r>
                <w:rPr>
                  <w:color w:val="0000FF"/>
                </w:rPr>
                <w:t>&lt;*&gt;</w:t>
              </w:r>
            </w:hyperlink>
          </w:p>
        </w:tc>
      </w:tr>
      <w:tr w:rsidR="00266166">
        <w:tc>
          <w:tcPr>
            <w:tcW w:w="1191" w:type="dxa"/>
          </w:tcPr>
          <w:p w:rsidR="00266166" w:rsidRDefault="00266166">
            <w:pPr>
              <w:pStyle w:val="ConsPlusNormal"/>
            </w:pPr>
            <w:r>
              <w:t>ds36.032</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606">
              <w:r>
                <w:rPr>
                  <w:color w:val="0000FF"/>
                </w:rPr>
                <w:t>&lt;*&gt;</w:t>
              </w:r>
            </w:hyperlink>
          </w:p>
        </w:tc>
      </w:tr>
      <w:tr w:rsidR="00266166">
        <w:tc>
          <w:tcPr>
            <w:tcW w:w="1191" w:type="dxa"/>
          </w:tcPr>
          <w:p w:rsidR="00266166" w:rsidRDefault="00266166">
            <w:pPr>
              <w:pStyle w:val="ConsPlusNormal"/>
            </w:pPr>
            <w:r>
              <w:t>ds36.033</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606">
              <w:r>
                <w:rPr>
                  <w:color w:val="0000FF"/>
                </w:rPr>
                <w:t>&lt;*&gt;</w:t>
              </w:r>
            </w:hyperlink>
          </w:p>
        </w:tc>
      </w:tr>
      <w:tr w:rsidR="00266166">
        <w:tc>
          <w:tcPr>
            <w:tcW w:w="1191" w:type="dxa"/>
          </w:tcPr>
          <w:p w:rsidR="00266166" w:rsidRDefault="00266166">
            <w:pPr>
              <w:pStyle w:val="ConsPlusNormal"/>
            </w:pPr>
            <w:r>
              <w:t>ds36.034</w:t>
            </w:r>
          </w:p>
        </w:tc>
        <w:tc>
          <w:tcPr>
            <w:tcW w:w="7880" w:type="dxa"/>
          </w:tcPr>
          <w:p w:rsidR="00266166" w:rsidRDefault="0026616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606">
              <w:r>
                <w:rPr>
                  <w:color w:val="0000FF"/>
                </w:rPr>
                <w:t>&lt;*&gt;</w:t>
              </w:r>
            </w:hyperlink>
          </w:p>
        </w:tc>
      </w:tr>
      <w:tr w:rsidR="00266166">
        <w:tc>
          <w:tcPr>
            <w:tcW w:w="1191" w:type="dxa"/>
          </w:tcPr>
          <w:p w:rsidR="00266166" w:rsidRDefault="00266166">
            <w:pPr>
              <w:pStyle w:val="ConsPlusNormal"/>
            </w:pPr>
            <w:r>
              <w:t>ds36.035</w:t>
            </w:r>
          </w:p>
        </w:tc>
        <w:tc>
          <w:tcPr>
            <w:tcW w:w="7880" w:type="dxa"/>
          </w:tcPr>
          <w:p w:rsidR="00266166" w:rsidRDefault="0026616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266166" w:rsidRDefault="00266166">
      <w:pPr>
        <w:pStyle w:val="ConsPlusNormal"/>
        <w:ind w:firstLine="540"/>
        <w:jc w:val="both"/>
      </w:pPr>
    </w:p>
    <w:p w:rsidR="00266166" w:rsidRDefault="00266166">
      <w:pPr>
        <w:pStyle w:val="ConsPlusNormal"/>
        <w:ind w:firstLine="540"/>
        <w:jc w:val="both"/>
      </w:pPr>
      <w:r>
        <w:t>--------------------------------</w:t>
      </w:r>
    </w:p>
    <w:p w:rsidR="00266166" w:rsidRDefault="00266166">
      <w:pPr>
        <w:pStyle w:val="ConsPlusNormal"/>
        <w:spacing w:before="220"/>
        <w:ind w:firstLine="540"/>
        <w:jc w:val="both"/>
      </w:pPr>
      <w:bookmarkStart w:id="387" w:name="P11606"/>
      <w:bookmarkEnd w:id="38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66166" w:rsidRDefault="00266166">
      <w:pPr>
        <w:pStyle w:val="ConsPlusNormal"/>
        <w:ind w:firstLine="540"/>
        <w:jc w:val="both"/>
      </w:pPr>
    </w:p>
    <w:p w:rsidR="00266166" w:rsidRDefault="00266166">
      <w:pPr>
        <w:pStyle w:val="ConsPlusNormal"/>
        <w:ind w:firstLine="540"/>
        <w:jc w:val="both"/>
      </w:pPr>
    </w:p>
    <w:p w:rsidR="00266166" w:rsidRDefault="00266166">
      <w:pPr>
        <w:pStyle w:val="ConsPlusNormal"/>
        <w:pBdr>
          <w:bottom w:val="single" w:sz="6" w:space="0" w:color="auto"/>
        </w:pBdr>
        <w:spacing w:before="100" w:after="100"/>
        <w:jc w:val="both"/>
        <w:rPr>
          <w:sz w:val="2"/>
          <w:szCs w:val="2"/>
        </w:rPr>
      </w:pPr>
    </w:p>
    <w:p w:rsidR="00AE76AC" w:rsidRDefault="00AE76AC"/>
    <w:sectPr w:rsidR="00AE76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66"/>
    <w:rsid w:val="00266166"/>
    <w:rsid w:val="00AE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63204-3C5B-4C61-B25F-36A40476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1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61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61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61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61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61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61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61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90475&amp;dst=100029" TargetMode="External"/><Relationship Id="rId18" Type="http://schemas.openxmlformats.org/officeDocument/2006/relationships/hyperlink" Target="https://login.consultant.ru/link/?req=doc&amp;base=RZB&amp;n=410635&amp;dst=100019" TargetMode="External"/><Relationship Id="rId26" Type="http://schemas.openxmlformats.org/officeDocument/2006/relationships/hyperlink" Target="https://login.consultant.ru/link/?req=doc&amp;base=RZB&amp;n=356172" TargetMode="External"/><Relationship Id="rId39" Type="http://schemas.openxmlformats.org/officeDocument/2006/relationships/hyperlink" Target="https://login.consultant.ru/link/?req=doc&amp;base=RZB&amp;n=432508&amp;dst=100009" TargetMode="External"/><Relationship Id="rId21" Type="http://schemas.openxmlformats.org/officeDocument/2006/relationships/hyperlink" Target="https://login.consultant.ru/link/?req=doc&amp;base=RZB&amp;n=451143&amp;dst=100331" TargetMode="External"/><Relationship Id="rId34" Type="http://schemas.openxmlformats.org/officeDocument/2006/relationships/hyperlink" Target="https://login.consultant.ru/link/?req=doc&amp;base=RZB&amp;n=372736&amp;dst=100010" TargetMode="External"/><Relationship Id="rId42" Type="http://schemas.openxmlformats.org/officeDocument/2006/relationships/hyperlink" Target="https://login.consultant.ru/link/?req=doc&amp;base=RZB&amp;n=451017&amp;dst=287" TargetMode="External"/><Relationship Id="rId47" Type="http://schemas.openxmlformats.org/officeDocument/2006/relationships/hyperlink" Target="https://login.consultant.ru/link/?req=doc&amp;base=RZB&amp;n=466112&amp;dst=100532" TargetMode="External"/><Relationship Id="rId50" Type="http://schemas.openxmlformats.org/officeDocument/2006/relationships/hyperlink" Target="https://login.consultant.ru/link/?req=doc&amp;base=RLAW926&amp;n=133283" TargetMode="External"/><Relationship Id="rId55" Type="http://schemas.openxmlformats.org/officeDocument/2006/relationships/hyperlink" Target="https://login.consultant.ru/link/?req=doc&amp;base=RZB&amp;n=459983" TargetMode="External"/><Relationship Id="rId63" Type="http://schemas.openxmlformats.org/officeDocument/2006/relationships/hyperlink" Target="https://login.consultant.ru/link/?req=doc&amp;base=RZB&amp;n=465550" TargetMode="External"/><Relationship Id="rId68" Type="http://schemas.openxmlformats.org/officeDocument/2006/relationships/hyperlink" Target="https://login.consultant.ru/link/?req=doc&amp;base=RZB&amp;n=308311" TargetMode="External"/><Relationship Id="rId76" Type="http://schemas.openxmlformats.org/officeDocument/2006/relationships/hyperlink" Target="https://login.consultant.ru/link/?req=doc&amp;base=RZB&amp;n=35503" TargetMode="External"/><Relationship Id="rId84" Type="http://schemas.openxmlformats.org/officeDocument/2006/relationships/hyperlink" Target="https://login.consultant.ru/link/?req=doc&amp;base=RZB&amp;n=466112&amp;dst=100252" TargetMode="External"/><Relationship Id="rId89" Type="http://schemas.openxmlformats.org/officeDocument/2006/relationships/hyperlink" Target="https://login.consultant.ru/link/?req=doc&amp;base=RLAW926&amp;n=290475&amp;dst=100199" TargetMode="External"/><Relationship Id="rId7" Type="http://schemas.openxmlformats.org/officeDocument/2006/relationships/hyperlink" Target="https://login.consultant.ru/link/?req=doc&amp;base=RZB&amp;n=451218" TargetMode="External"/><Relationship Id="rId71" Type="http://schemas.openxmlformats.org/officeDocument/2006/relationships/hyperlink" Target="https://login.consultant.ru/link/?req=doc&amp;base=RZB&amp;n=415432" TargetMode="External"/><Relationship Id="rId2" Type="http://schemas.openxmlformats.org/officeDocument/2006/relationships/settings" Target="settings.xml"/><Relationship Id="rId16" Type="http://schemas.openxmlformats.org/officeDocument/2006/relationships/hyperlink" Target="https://login.consultant.ru/link/?req=doc&amp;base=RZB&amp;n=452973&amp;dst=100010" TargetMode="External"/><Relationship Id="rId29" Type="http://schemas.openxmlformats.org/officeDocument/2006/relationships/hyperlink" Target="https://login.consultant.ru/link/?req=doc&amp;base=RZB&amp;n=370075" TargetMode="External"/><Relationship Id="rId11" Type="http://schemas.openxmlformats.org/officeDocument/2006/relationships/hyperlink" Target="https://login.consultant.ru/link/?req=doc&amp;base=RZB&amp;n=466112&amp;dst=100069" TargetMode="External"/><Relationship Id="rId24" Type="http://schemas.openxmlformats.org/officeDocument/2006/relationships/hyperlink" Target="https://login.consultant.ru/link/?req=doc&amp;base=RZB&amp;n=389899&amp;dst=100010" TargetMode="External"/><Relationship Id="rId32" Type="http://schemas.openxmlformats.org/officeDocument/2006/relationships/hyperlink" Target="https://login.consultant.ru/link/?req=doc&amp;base=RZB&amp;n=466112" TargetMode="External"/><Relationship Id="rId37" Type="http://schemas.openxmlformats.org/officeDocument/2006/relationships/hyperlink" Target="https://login.consultant.ru/link/?req=doc&amp;base=RZB&amp;n=388687" TargetMode="External"/><Relationship Id="rId40" Type="http://schemas.openxmlformats.org/officeDocument/2006/relationships/hyperlink" Target="https://login.consultant.ru/link/?req=doc&amp;base=RLAW926&amp;n=241262" TargetMode="External"/><Relationship Id="rId45" Type="http://schemas.openxmlformats.org/officeDocument/2006/relationships/hyperlink" Target="https://login.consultant.ru/link/?req=doc&amp;base=RZB&amp;n=414860" TargetMode="External"/><Relationship Id="rId53" Type="http://schemas.openxmlformats.org/officeDocument/2006/relationships/hyperlink" Target="https://login.consultant.ru/link/?req=doc&amp;base=RZB&amp;n=370075" TargetMode="External"/><Relationship Id="rId58" Type="http://schemas.openxmlformats.org/officeDocument/2006/relationships/hyperlink" Target="https://login.consultant.ru/link/?req=doc&amp;base=RZB&amp;n=373766&amp;dst=100021" TargetMode="External"/><Relationship Id="rId66" Type="http://schemas.openxmlformats.org/officeDocument/2006/relationships/hyperlink" Target="https://login.consultant.ru/link/?req=doc&amp;base=RZB&amp;n=451864&amp;dst=40" TargetMode="External"/><Relationship Id="rId74" Type="http://schemas.openxmlformats.org/officeDocument/2006/relationships/hyperlink" Target="https://login.consultant.ru/link/?req=doc&amp;base=RZB&amp;n=451017" TargetMode="External"/><Relationship Id="rId79" Type="http://schemas.openxmlformats.org/officeDocument/2006/relationships/hyperlink" Target="https://login.consultant.ru/link/?req=doc&amp;base=RZB&amp;n=455524" TargetMode="External"/><Relationship Id="rId87" Type="http://schemas.openxmlformats.org/officeDocument/2006/relationships/hyperlink" Target="https://login.consultant.ru/link/?req=doc&amp;base=RLAW926&amp;n=253702" TargetMode="External"/><Relationship Id="rId5" Type="http://schemas.openxmlformats.org/officeDocument/2006/relationships/hyperlink" Target="https://login.consultant.ru/link/?req=doc&amp;base=RZB&amp;n=466112&amp;dst=100831" TargetMode="External"/><Relationship Id="rId61" Type="http://schemas.openxmlformats.org/officeDocument/2006/relationships/hyperlink" Target="https://login.consultant.ru/link/?req=doc&amp;base=RZB&amp;n=451873&amp;dst=102" TargetMode="External"/><Relationship Id="rId82" Type="http://schemas.openxmlformats.org/officeDocument/2006/relationships/hyperlink" Target="https://login.consultant.ru/link/?req=doc&amp;base=RZB&amp;n=401865" TargetMode="External"/><Relationship Id="rId90" Type="http://schemas.openxmlformats.org/officeDocument/2006/relationships/fontTable" Target="fontTable.xml"/><Relationship Id="rId19" Type="http://schemas.openxmlformats.org/officeDocument/2006/relationships/hyperlink" Target="https://login.consultant.ru/link/?req=doc&amp;base=RZB&amp;n=451143" TargetMode="External"/><Relationship Id="rId14" Type="http://schemas.openxmlformats.org/officeDocument/2006/relationships/hyperlink" Target="https://login.consultant.ru/link/?req=doc&amp;base=RZB&amp;n=466112&amp;dst=670" TargetMode="External"/><Relationship Id="rId22" Type="http://schemas.openxmlformats.org/officeDocument/2006/relationships/hyperlink" Target="https://login.consultant.ru/link/?req=doc&amp;base=RZB&amp;n=466112&amp;dst=100752" TargetMode="External"/><Relationship Id="rId27" Type="http://schemas.openxmlformats.org/officeDocument/2006/relationships/hyperlink" Target="https://login.consultant.ru/link/?req=doc&amp;base=RZB&amp;n=415432" TargetMode="External"/><Relationship Id="rId30" Type="http://schemas.openxmlformats.org/officeDocument/2006/relationships/hyperlink" Target="https://login.consultant.ru/link/?req=doc&amp;base=RZB&amp;n=459983" TargetMode="External"/><Relationship Id="rId35" Type="http://schemas.openxmlformats.org/officeDocument/2006/relationships/hyperlink" Target="https://login.consultant.ru/link/?req=doc&amp;base=RZB&amp;n=459983&amp;dst=100015" TargetMode="External"/><Relationship Id="rId43" Type="http://schemas.openxmlformats.org/officeDocument/2006/relationships/hyperlink" Target="https://login.consultant.ru/link/?req=doc&amp;base=RZB&amp;n=422211" TargetMode="External"/><Relationship Id="rId48" Type="http://schemas.openxmlformats.org/officeDocument/2006/relationships/hyperlink" Target="https://login.consultant.ru/link/?req=doc&amp;base=RZB&amp;n=131056" TargetMode="External"/><Relationship Id="rId56" Type="http://schemas.openxmlformats.org/officeDocument/2006/relationships/hyperlink" Target="https://login.consultant.ru/link/?req=doc&amp;base=RZB&amp;n=401231" TargetMode="External"/><Relationship Id="rId64" Type="http://schemas.openxmlformats.org/officeDocument/2006/relationships/hyperlink" Target="https://login.consultant.ru/link/?req=doc&amp;base=RZB&amp;n=465508&amp;dst=100017" TargetMode="External"/><Relationship Id="rId69" Type="http://schemas.openxmlformats.org/officeDocument/2006/relationships/hyperlink" Target="https://login.consultant.ru/link/?req=doc&amp;base=RZB&amp;n=53153&amp;dst=100020" TargetMode="External"/><Relationship Id="rId77" Type="http://schemas.openxmlformats.org/officeDocument/2006/relationships/hyperlink" Target="https://login.consultant.ru/link/?req=doc&amp;base=RZB&amp;n=354666" TargetMode="External"/><Relationship Id="rId8" Type="http://schemas.openxmlformats.org/officeDocument/2006/relationships/hyperlink" Target="https://login.consultant.ru/link/?req=doc&amp;base=RZB&amp;n=452973&amp;dst=100010" TargetMode="External"/><Relationship Id="rId51" Type="http://schemas.openxmlformats.org/officeDocument/2006/relationships/hyperlink" Target="https://login.consultant.ru/link/?req=doc&amp;base=RLAW926&amp;n=62775" TargetMode="External"/><Relationship Id="rId72" Type="http://schemas.openxmlformats.org/officeDocument/2006/relationships/hyperlink" Target="https://login.consultant.ru/link/?req=doc&amp;base=RLAW926&amp;n=262721&amp;dst=100009" TargetMode="External"/><Relationship Id="rId80" Type="http://schemas.openxmlformats.org/officeDocument/2006/relationships/hyperlink" Target="https://login.consultant.ru/link/?req=doc&amp;base=RLAW926&amp;n=202712" TargetMode="External"/><Relationship Id="rId85" Type="http://schemas.openxmlformats.org/officeDocument/2006/relationships/hyperlink" Target="https://login.consultant.ru/link/?req=doc&amp;base=RZB&amp;n=452973&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369863&amp;dst=100009" TargetMode="External"/><Relationship Id="rId17" Type="http://schemas.openxmlformats.org/officeDocument/2006/relationships/hyperlink" Target="https://login.consultant.ru/link/?req=doc&amp;base=RZB&amp;n=333986&amp;dst=100009" TargetMode="External"/><Relationship Id="rId25" Type="http://schemas.openxmlformats.org/officeDocument/2006/relationships/hyperlink" Target="https://login.consultant.ru/link/?req=doc&amp;base=RZB&amp;n=35503&amp;dst=100708" TargetMode="External"/><Relationship Id="rId33" Type="http://schemas.openxmlformats.org/officeDocument/2006/relationships/hyperlink" Target="https://login.consultant.ru/link/?req=doc&amp;base=RZB&amp;n=451143&amp;dst=198" TargetMode="External"/><Relationship Id="rId38" Type="http://schemas.openxmlformats.org/officeDocument/2006/relationships/hyperlink" Target="https://login.consultant.ru/link/?req=doc&amp;base=RZB&amp;n=369863&amp;dst=100009" TargetMode="External"/><Relationship Id="rId46" Type="http://schemas.openxmlformats.org/officeDocument/2006/relationships/hyperlink" Target="https://login.consultant.ru/link/?req=doc&amp;base=RZB&amp;n=466112&amp;dst=100070" TargetMode="External"/><Relationship Id="rId59" Type="http://schemas.openxmlformats.org/officeDocument/2006/relationships/hyperlink" Target="https://login.consultant.ru/link/?req=doc&amp;base=RZB&amp;n=358683&amp;dst=100297" TargetMode="External"/><Relationship Id="rId67" Type="http://schemas.openxmlformats.org/officeDocument/2006/relationships/hyperlink" Target="https://login.consultant.ru/link/?req=doc&amp;base=RZB&amp;n=338442&amp;dst=100013" TargetMode="External"/><Relationship Id="rId20" Type="http://schemas.openxmlformats.org/officeDocument/2006/relationships/hyperlink" Target="https://login.consultant.ru/link/?req=doc&amp;base=RZB&amp;n=451143&amp;dst=100099" TargetMode="External"/><Relationship Id="rId41" Type="http://schemas.openxmlformats.org/officeDocument/2006/relationships/hyperlink" Target="https://login.consultant.ru/link/?req=doc&amp;base=RZB&amp;n=340578" TargetMode="External"/><Relationship Id="rId54" Type="http://schemas.openxmlformats.org/officeDocument/2006/relationships/hyperlink" Target="https://login.consultant.ru/link/?req=doc&amp;base=RZB&amp;n=416066" TargetMode="External"/><Relationship Id="rId62" Type="http://schemas.openxmlformats.org/officeDocument/2006/relationships/hyperlink" Target="https://login.consultant.ru/link/?req=doc&amp;base=RZB&amp;n=451873&amp;dst=114" TargetMode="External"/><Relationship Id="rId70" Type="http://schemas.openxmlformats.org/officeDocument/2006/relationships/hyperlink" Target="https://login.consultant.ru/link/?req=doc&amp;base=RZB&amp;n=459983" TargetMode="External"/><Relationship Id="rId75" Type="http://schemas.openxmlformats.org/officeDocument/2006/relationships/hyperlink" Target="https://login.consultant.ru/link/?req=doc&amp;base=RZB&amp;n=466112" TargetMode="External"/><Relationship Id="rId83" Type="http://schemas.openxmlformats.org/officeDocument/2006/relationships/hyperlink" Target="https://login.consultant.ru/link/?req=doc&amp;base=RZB&amp;n=428225" TargetMode="External"/><Relationship Id="rId88" Type="http://schemas.openxmlformats.org/officeDocument/2006/relationships/hyperlink" Target="https://login.consultant.ru/link/?req=doc&amp;base=RZB&amp;n=451143&amp;dst=375"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278278&amp;dst=100018" TargetMode="External"/><Relationship Id="rId15" Type="http://schemas.openxmlformats.org/officeDocument/2006/relationships/hyperlink" Target="https://login.consultant.ru/link/?req=doc&amp;base=RZB&amp;n=449392&amp;dst=105018" TargetMode="External"/><Relationship Id="rId23" Type="http://schemas.openxmlformats.org/officeDocument/2006/relationships/hyperlink" Target="https://login.consultant.ru/link/?req=doc&amp;base=RZB&amp;n=389899&amp;dst=100010" TargetMode="External"/><Relationship Id="rId28" Type="http://schemas.openxmlformats.org/officeDocument/2006/relationships/hyperlink" Target="https://login.consultant.ru/link/?req=doc&amp;base=RZB&amp;n=370077" TargetMode="External"/><Relationship Id="rId36" Type="http://schemas.openxmlformats.org/officeDocument/2006/relationships/hyperlink" Target="https://login.consultant.ru/link/?req=doc&amp;base=RZB&amp;n=367763&amp;dst=100021" TargetMode="External"/><Relationship Id="rId49" Type="http://schemas.openxmlformats.org/officeDocument/2006/relationships/hyperlink" Target="https://login.consultant.ru/link/?req=doc&amp;base=RLAW926&amp;n=293189" TargetMode="External"/><Relationship Id="rId57" Type="http://schemas.openxmlformats.org/officeDocument/2006/relationships/hyperlink" Target="https://login.consultant.ru/link/?req=doc&amp;base=RZB&amp;n=466112&amp;dst=249" TargetMode="External"/><Relationship Id="rId10" Type="http://schemas.openxmlformats.org/officeDocument/2006/relationships/hyperlink" Target="https://login.consultant.ru/link/?req=doc&amp;base=RZB&amp;n=451143" TargetMode="External"/><Relationship Id="rId31" Type="http://schemas.openxmlformats.org/officeDocument/2006/relationships/hyperlink" Target="https://login.consultant.ru/link/?req=doc&amp;base=RZB&amp;n=416066" TargetMode="External"/><Relationship Id="rId44" Type="http://schemas.openxmlformats.org/officeDocument/2006/relationships/hyperlink" Target="https://login.consultant.ru/link/?req=doc&amp;base=RZB&amp;n=358683" TargetMode="External"/><Relationship Id="rId52" Type="http://schemas.openxmlformats.org/officeDocument/2006/relationships/hyperlink" Target="https://login.consultant.ru/link/?req=doc&amp;base=RZB&amp;n=370077" TargetMode="External"/><Relationship Id="rId60" Type="http://schemas.openxmlformats.org/officeDocument/2006/relationships/hyperlink" Target="https://login.consultant.ru/link/?req=doc&amp;base=RZB&amp;n=451873&amp;dst=28" TargetMode="External"/><Relationship Id="rId65" Type="http://schemas.openxmlformats.org/officeDocument/2006/relationships/hyperlink" Target="https://login.consultant.ru/link/?req=doc&amp;base=RZB&amp;n=451864&amp;dst=100069" TargetMode="External"/><Relationship Id="rId73" Type="http://schemas.openxmlformats.org/officeDocument/2006/relationships/hyperlink" Target="https://login.consultant.ru/link/?req=doc&amp;base=RZB&amp;n=449392&amp;dst=105018" TargetMode="External"/><Relationship Id="rId78" Type="http://schemas.openxmlformats.org/officeDocument/2006/relationships/hyperlink" Target="https://login.consultant.ru/link/?req=doc&amp;base=RZB&amp;n=439962" TargetMode="External"/><Relationship Id="rId81" Type="http://schemas.openxmlformats.org/officeDocument/2006/relationships/hyperlink" Target="https://login.consultant.ru/link/?req=doc&amp;base=RLAW926&amp;n=202713" TargetMode="External"/><Relationship Id="rId86" Type="http://schemas.openxmlformats.org/officeDocument/2006/relationships/hyperlink" Target="https://login.consultant.ru/link/?req=doc&amp;base=RZB&amp;n=129696&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6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63525</Words>
  <Characters>362099</Characters>
  <Application>Microsoft Office Word</Application>
  <DocSecurity>0</DocSecurity>
  <Lines>3017</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2024-01-10T09:42:00Z</dcterms:created>
  <dcterms:modified xsi:type="dcterms:W3CDTF">2024-01-10T09:42:00Z</dcterms:modified>
</cp:coreProperties>
</file>