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24" w:rsidRPr="00A91C9B" w:rsidRDefault="00601824" w:rsidP="00A91C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1C9B">
        <w:rPr>
          <w:rFonts w:ascii="Times New Roman" w:hAnsi="Times New Roman" w:cs="Times New Roman"/>
          <w:sz w:val="24"/>
          <w:szCs w:val="24"/>
        </w:rPr>
        <w:t>ПРАВИТЕЛЬСТВО ХАНТЫ-МАНСИЙСКОГО АВТОНОМНОГО ОКРУГА - ЮГРЫ</w:t>
      </w:r>
    </w:p>
    <w:p w:rsidR="00601824" w:rsidRPr="00A91C9B" w:rsidRDefault="00601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01824" w:rsidRPr="00A91C9B" w:rsidRDefault="00601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01824" w:rsidRPr="00A91C9B" w:rsidRDefault="00601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от 15 апреля 2016 г. N 109-п</w:t>
      </w:r>
    </w:p>
    <w:p w:rsidR="00601824" w:rsidRPr="00A91C9B" w:rsidRDefault="00601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01824" w:rsidRPr="00A91C9B" w:rsidRDefault="00A91C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О порядке размещения сведений о доходах, об имуществе</w:t>
      </w:r>
    </w:p>
    <w:p w:rsidR="00601824" w:rsidRPr="00A91C9B" w:rsidRDefault="00A91C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91C9B">
        <w:rPr>
          <w:rFonts w:ascii="Times New Roman" w:hAnsi="Times New Roman" w:cs="Times New Roman"/>
          <w:sz w:val="24"/>
          <w:szCs w:val="24"/>
        </w:rPr>
        <w:t xml:space="preserve"> обязательствах имущественного характера руководителей</w:t>
      </w:r>
    </w:p>
    <w:p w:rsidR="00601824" w:rsidRPr="00A91C9B" w:rsidRDefault="00A91C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91C9B">
        <w:rPr>
          <w:rFonts w:ascii="Times New Roman" w:hAnsi="Times New Roman" w:cs="Times New Roman"/>
          <w:sz w:val="24"/>
          <w:szCs w:val="24"/>
        </w:rPr>
        <w:t>осударственных учреждений ханты-мансийского автономного</w:t>
      </w:r>
    </w:p>
    <w:p w:rsidR="00601824" w:rsidRPr="00A91C9B" w:rsidRDefault="00A91C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округа - Югры, а также о доходах, об имуществе</w:t>
      </w:r>
    </w:p>
    <w:p w:rsidR="00601824" w:rsidRPr="00A91C9B" w:rsidRDefault="00A91C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их супругов</w:t>
      </w:r>
    </w:p>
    <w:p w:rsidR="00601824" w:rsidRPr="00A91C9B" w:rsidRDefault="00A91C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и несовершеннолетних детей на официальных сайтах</w:t>
      </w:r>
    </w:p>
    <w:p w:rsidR="00601824" w:rsidRPr="00A91C9B" w:rsidRDefault="00A91C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государственных учреждений ханты-мансийского автономного</w:t>
      </w:r>
    </w:p>
    <w:p w:rsidR="00601824" w:rsidRPr="00A91C9B" w:rsidRDefault="00A91C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округа - Югры, исполнительных органов государственной власти</w:t>
      </w:r>
    </w:p>
    <w:p w:rsidR="00601824" w:rsidRPr="00A91C9B" w:rsidRDefault="00A91C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Югры, осуществляющих</w:t>
      </w:r>
    </w:p>
    <w:p w:rsidR="00601824" w:rsidRPr="00A91C9B" w:rsidRDefault="00A91C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функции и полномочия учредителей государственных учреждений</w:t>
      </w:r>
    </w:p>
    <w:p w:rsidR="00601824" w:rsidRPr="00A91C9B" w:rsidRDefault="00A91C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Югры,</w:t>
      </w:r>
    </w:p>
    <w:p w:rsidR="00601824" w:rsidRPr="00A91C9B" w:rsidRDefault="00A91C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и окружным</w:t>
      </w:r>
    </w:p>
    <w:p w:rsidR="00601824" w:rsidRPr="00A91C9B" w:rsidRDefault="00A91C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средствам массовой информации для опубликования</w:t>
      </w:r>
    </w:p>
    <w:p w:rsidR="00601824" w:rsidRPr="00A91C9B" w:rsidRDefault="00601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1824" w:rsidRPr="00A91C9B" w:rsidRDefault="00A91C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601824" w:rsidRPr="00A91C9B">
        <w:rPr>
          <w:rFonts w:ascii="Times New Roman" w:hAnsi="Times New Roman" w:cs="Times New Roman"/>
          <w:sz w:val="24"/>
          <w:szCs w:val="24"/>
        </w:rPr>
        <w:t>от 25 декабря 2008 года N 273-ФЗ</w:t>
      </w:r>
      <w:r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Постановлением </w:t>
      </w:r>
      <w:r w:rsidR="00601824" w:rsidRPr="00A91C9B">
        <w:rPr>
          <w:rFonts w:ascii="Times New Roman" w:hAnsi="Times New Roman" w:cs="Times New Roman"/>
          <w:sz w:val="24"/>
          <w:szCs w:val="24"/>
        </w:rPr>
        <w:t>Правительства Российской Федерации от 6 ноября 2014 года N 1164 "О внесении изменений в некоторые акты Правительства Российской Федерации", Правительство Ханты-Мансийского автономного округа - Югры постановляет:</w:t>
      </w:r>
    </w:p>
    <w:p w:rsidR="00601824" w:rsidRPr="00A91C9B" w:rsidRDefault="00A91C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</w:t>
      </w:r>
      <w:r w:rsidR="00601824" w:rsidRPr="00A91C9B">
        <w:rPr>
          <w:rFonts w:ascii="Times New Roman" w:hAnsi="Times New Roman" w:cs="Times New Roman"/>
          <w:sz w:val="24"/>
          <w:szCs w:val="24"/>
        </w:rPr>
        <w:t>размещения сведений о доходах, об имуществе и обязательствах имущественного характера руководителей государственных учреждений Ханты-Мансийского автономного округа - Югры, а также о доходах, об имуществе и обязательствах имущественного характера их супругов и несовершеннолетних детей на официальных сайтах государственных учреждений Ханты-Мансийского автономного округа - Югры, исполнительных органов государственной власти Ханты-Мансийского автономного округа - Югры, осуществляющих функции и полномочия учредителей государственных учреждений Ханты-Мансийского автономного округа - Югры, и предоставления этих сведений общероссийским и окружным средствам массовой информации для опубликования.</w:t>
      </w:r>
    </w:p>
    <w:p w:rsidR="00601824" w:rsidRPr="00A91C9B" w:rsidRDefault="00601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1824" w:rsidRPr="00A91C9B" w:rsidRDefault="006018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Губернатор</w:t>
      </w:r>
    </w:p>
    <w:p w:rsidR="00601824" w:rsidRPr="00A91C9B" w:rsidRDefault="006018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Ханты-Мансийского</w:t>
      </w:r>
    </w:p>
    <w:p w:rsidR="00601824" w:rsidRPr="00A91C9B" w:rsidRDefault="00A91C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Автономного</w:t>
      </w:r>
      <w:r w:rsidR="00601824" w:rsidRPr="00A91C9B">
        <w:rPr>
          <w:rFonts w:ascii="Times New Roman" w:hAnsi="Times New Roman" w:cs="Times New Roman"/>
          <w:sz w:val="24"/>
          <w:szCs w:val="24"/>
        </w:rPr>
        <w:t xml:space="preserve"> округа - Югры</w:t>
      </w:r>
    </w:p>
    <w:p w:rsidR="00601824" w:rsidRPr="00A91C9B" w:rsidRDefault="006018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Н.В.КОМАРОВА</w:t>
      </w:r>
    </w:p>
    <w:p w:rsidR="00601824" w:rsidRPr="00A91C9B" w:rsidRDefault="00601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1824" w:rsidRPr="00A91C9B" w:rsidRDefault="00601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1824" w:rsidRPr="00A91C9B" w:rsidRDefault="00601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1824" w:rsidRPr="00A91C9B" w:rsidRDefault="00601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1824" w:rsidRPr="00A91C9B" w:rsidRDefault="00601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C9B" w:rsidRPr="00A91C9B" w:rsidRDefault="00A91C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1C9B" w:rsidRPr="00A91C9B" w:rsidRDefault="00A91C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1C9B" w:rsidRPr="00A91C9B" w:rsidRDefault="00A91C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1C9B" w:rsidRPr="00A91C9B" w:rsidRDefault="00A91C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1C9B" w:rsidRPr="00A91C9B" w:rsidRDefault="00A91C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1C9B" w:rsidRPr="00A91C9B" w:rsidRDefault="00A91C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1C9B" w:rsidRPr="00A91C9B" w:rsidRDefault="00A91C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1C9B" w:rsidRPr="00A91C9B" w:rsidRDefault="00A91C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1C9B" w:rsidRPr="00A91C9B" w:rsidRDefault="00A91C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1C9B" w:rsidRPr="00A91C9B" w:rsidRDefault="00A91C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1C9B" w:rsidRPr="00A91C9B" w:rsidRDefault="00A91C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1C9B" w:rsidRPr="00A91C9B" w:rsidRDefault="00A91C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1824" w:rsidRPr="00A91C9B" w:rsidRDefault="006018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Приложение</w:t>
      </w:r>
    </w:p>
    <w:p w:rsidR="00601824" w:rsidRPr="00A91C9B" w:rsidRDefault="006018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601824" w:rsidRPr="00A91C9B" w:rsidRDefault="006018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Ханты-Мансийского</w:t>
      </w:r>
    </w:p>
    <w:p w:rsidR="00601824" w:rsidRPr="00A91C9B" w:rsidRDefault="006018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автономного округа - Югры</w:t>
      </w:r>
    </w:p>
    <w:p w:rsidR="00601824" w:rsidRPr="00A91C9B" w:rsidRDefault="006018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от 15 апреля 2016 года N 109-п</w:t>
      </w:r>
    </w:p>
    <w:p w:rsidR="00601824" w:rsidRPr="00A91C9B" w:rsidRDefault="00601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1824" w:rsidRPr="00A91C9B" w:rsidRDefault="00601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A91C9B">
        <w:rPr>
          <w:rFonts w:ascii="Times New Roman" w:hAnsi="Times New Roman" w:cs="Times New Roman"/>
          <w:sz w:val="24"/>
          <w:szCs w:val="24"/>
        </w:rPr>
        <w:t>ПОРЯДОК</w:t>
      </w:r>
    </w:p>
    <w:p w:rsidR="00601824" w:rsidRPr="00A91C9B" w:rsidRDefault="00601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РАЗМЕЩЕНИЯ СВЕДЕНИЙ О ДОХОДАХ, ОБ ИМУЩЕСТВЕ</w:t>
      </w:r>
    </w:p>
    <w:p w:rsidR="00601824" w:rsidRPr="00A91C9B" w:rsidRDefault="00601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РУКОВОДИТЕЛЕЙ</w:t>
      </w:r>
    </w:p>
    <w:p w:rsidR="00601824" w:rsidRPr="00A91C9B" w:rsidRDefault="00601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ГОСУДАРСТВЕННЫХ УЧРЕЖДЕНИЙ ХАНТЫ-МАНСИЙСКОГО АВТОНОМНОГО</w:t>
      </w:r>
    </w:p>
    <w:p w:rsidR="00601824" w:rsidRPr="00A91C9B" w:rsidRDefault="00601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ОКРУГА - ЮГРЫ, А ТАКЖЕ О ДОХОДАХ, ОБ ИМУЩЕСТВЕ</w:t>
      </w:r>
    </w:p>
    <w:p w:rsidR="00601824" w:rsidRPr="00A91C9B" w:rsidRDefault="00601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ИХ СУПРУГОВ</w:t>
      </w:r>
    </w:p>
    <w:p w:rsidR="00601824" w:rsidRPr="00A91C9B" w:rsidRDefault="00601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И НЕСОВЕРШЕННОЛЕТНИХ ДЕТЕЙ НА ОФИЦИАЛЬНЫХ САЙТАХ</w:t>
      </w:r>
    </w:p>
    <w:p w:rsidR="00601824" w:rsidRPr="00A91C9B" w:rsidRDefault="00601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ГОСУДАРСТВЕННЫХ УЧРЕЖДЕНИЙ ХАНТЫ-МАНСИЙСКОГО АВТОНОМНОГО</w:t>
      </w:r>
    </w:p>
    <w:p w:rsidR="00601824" w:rsidRPr="00A91C9B" w:rsidRDefault="00601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ОКРУГА - ЮГРЫ, ИСПОЛНИТЕЛЬНЫХ ОРГАНОВ ГОСУДАРСТВЕННОЙ ВЛАСТИ</w:t>
      </w:r>
    </w:p>
    <w:p w:rsidR="00601824" w:rsidRPr="00A91C9B" w:rsidRDefault="00601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ЮГРЫ, ОСУЩЕСТВЛЯЮЩИХ</w:t>
      </w:r>
    </w:p>
    <w:p w:rsidR="00601824" w:rsidRPr="00A91C9B" w:rsidRDefault="00601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ФУНКЦИИ И ПОЛНОМОЧИЯ УЧРЕДИТЕЛЕЙ ГОСУДАРСТВЕННЫХ УЧРЕЖДЕНИЙ</w:t>
      </w:r>
    </w:p>
    <w:p w:rsidR="00601824" w:rsidRPr="00A91C9B" w:rsidRDefault="00601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ЮГРЫ,</w:t>
      </w:r>
    </w:p>
    <w:p w:rsidR="00601824" w:rsidRPr="00A91C9B" w:rsidRDefault="00601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И ОКРУЖНЫМ</w:t>
      </w:r>
    </w:p>
    <w:p w:rsidR="00601824" w:rsidRPr="00A91C9B" w:rsidRDefault="00601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СРЕДСТВАМ МАССОВОЙ ИНФОРМАЦИИ ДЛЯ ОПУБЛИКОВАНИЯ</w:t>
      </w:r>
    </w:p>
    <w:p w:rsidR="00601824" w:rsidRPr="00A91C9B" w:rsidRDefault="00601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(ДАЛЕЕ - ПОРЯДОК)</w:t>
      </w:r>
    </w:p>
    <w:p w:rsidR="00601824" w:rsidRPr="00A91C9B" w:rsidRDefault="00601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1. Настоящий Порядок устанавливает требования к размещению сведений о доходах, об имуществе и обязательствах имущественного характера руководителей государственных учреждений Ханты-Мансийского автономного округа - Югры (далее - руководитель учреждения, автономный округ), а также о доходах, об имуществе и обязательствах имущественного характера их супругов и несовершеннолетних детей (далее - сведения о доходах, об имуществе и обязательствах имущественного характера) на официальных сайтах в информационно-телекоммуникационной сети Интернет (далее - официальный сайт) государственных учреждений автономного округа, исполнительных органов государственной власти автономного округа, осуществляющих функции и полномочия учредителей государственных учреждений автономного округа, и предоставлению этих сведений общероссийским и окружным средствам массовой информации для опубликования.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2. Размещение сведений о доходах, об имуществе и обязательствах имущественного характера на официальных сайтах исполнительных органов государственной власти автономного округа, осуществляющих функции и полномочия учредителей государственных учреждений автономного округа, осуществляется в разделах "Сведен</w:t>
      </w:r>
      <w:r w:rsidR="00A91C9B">
        <w:rPr>
          <w:rFonts w:ascii="Times New Roman" w:hAnsi="Times New Roman" w:cs="Times New Roman"/>
          <w:sz w:val="24"/>
          <w:szCs w:val="24"/>
        </w:rPr>
        <w:t>ия о доходах" по форме согласно таблице.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3. Размещение сведений о доходах, об имуществе и обязательствах имущественного характера на официальных сайтах государственных учреждений автономного округа осуществляется в разделах "Сведения о доходах руководителя учреждения".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lastRenderedPageBreak/>
        <w:t>Отдельная гиперссылка на данный раздел размещается на главной странице официального сайта государственного учреждения автономного округа. Размещение указанной гиперссылки во всплывающих окнах не допускается.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Доступ в раздел "Сведения о доходах руководителя учреждения" осуществляется с главной страницы официального сайта государственного учреждения автономного округа путем перехода по гиперссылке. Количество таких переходов (по кратчайшей последовательности) должно быть не более одного.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9"/>
      <w:bookmarkEnd w:id="2"/>
      <w:r w:rsidRPr="00A91C9B">
        <w:rPr>
          <w:rFonts w:ascii="Times New Roman" w:hAnsi="Times New Roman" w:cs="Times New Roman"/>
          <w:sz w:val="24"/>
          <w:szCs w:val="24"/>
        </w:rPr>
        <w:t>4. На официальных сайтах размещаются, общероссийским и окружным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руководителю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б) перечень транспортных средств (с указанием вида и марки), принадлежащих на праве собственности руководителю учреждения, его супруге (супругу) и несовершеннолетним детям;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в) декларированный годовой доход руководителя учреждения, его супруги (супруга) и несовершеннолетних детей.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5. В размещаемых на официальных сайтах и предоставляемых общероссийским и окружным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а) и</w:t>
      </w:r>
      <w:r w:rsidR="00A91C9B">
        <w:rPr>
          <w:rFonts w:ascii="Times New Roman" w:hAnsi="Times New Roman" w:cs="Times New Roman"/>
          <w:sz w:val="24"/>
          <w:szCs w:val="24"/>
        </w:rPr>
        <w:t xml:space="preserve">ные сведения (кроме указанных в пункте 4 </w:t>
      </w:r>
      <w:r w:rsidRPr="00A91C9B">
        <w:rPr>
          <w:rFonts w:ascii="Times New Roman" w:hAnsi="Times New Roman" w:cs="Times New Roman"/>
          <w:sz w:val="24"/>
          <w:szCs w:val="24"/>
        </w:rPr>
        <w:t>настоящего Порядка) о доходах руководителя учреждения, его супруги (супруга) и несовершеннолетних детей, об имуществе, принадлежащем на праве собственности названным лицам, и об обязательствах имущественного характера;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б) персональные данные руководителя учреждения (за исключением его Ф.И.О.), его супруги (супруга) и несовершеннолетних детей;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учреждения, его супруги (супруга) и несовершеннолетних детей;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руководителю учреждения, его супруге (супругу) и несовершеннолетним детям на праве собственности или находящихся в их пользовании;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6. Сведения о доходах, об имуществе и обязательствах имущес</w:t>
      </w:r>
      <w:r w:rsidR="00A91C9B">
        <w:rPr>
          <w:rFonts w:ascii="Times New Roman" w:hAnsi="Times New Roman" w:cs="Times New Roman"/>
          <w:sz w:val="24"/>
          <w:szCs w:val="24"/>
        </w:rPr>
        <w:t xml:space="preserve">твенного характера, указанные в пункте 4 </w:t>
      </w:r>
      <w:r w:rsidRPr="00A91C9B">
        <w:rPr>
          <w:rFonts w:ascii="Times New Roman" w:hAnsi="Times New Roman" w:cs="Times New Roman"/>
          <w:sz w:val="24"/>
          <w:szCs w:val="24"/>
        </w:rPr>
        <w:t>настоящего Порядка, размещаются на официальных сайтах и ежегодно обновляются в течение 14 рабочих дней со дня истечения срока, установленного для их подачи, и находятся весь период замещения соответствующим лицом должности руководителя учреждения.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7. Размещение на официальных сайтах и предоставление общероссийским и окружным средствам массовой информации для опубликования сведений о доходах, об имуществе и обязательствах имущественного характера обеспечивается государственным учреждением автономного округа, исполнительным органом государственной власти автономного округа, осуществляющим функции и полномочия учредителя государственного учреждения автономного округа.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 xml:space="preserve">8. Должностные лица, ответственные за профилактику коррупционных правонарушений в государственном учреждении автономного округа, исполнительном органе государственной власти автономного округа, осуществляющем функции и полномочия учредителя государственного учреждения автономного округа, обеспечивающие размещение сведений о доходах, об имуществе и обязательствах </w:t>
      </w:r>
      <w:r w:rsidRPr="00A91C9B">
        <w:rPr>
          <w:rFonts w:ascii="Times New Roman" w:hAnsi="Times New Roman" w:cs="Times New Roman"/>
          <w:sz w:val="24"/>
          <w:szCs w:val="24"/>
        </w:rPr>
        <w:lastRenderedPageBreak/>
        <w:t>имущественного характера на официальных сайтах и их представление общероссийским и окружным средствам массовой информации для опубликования, несут ответственность за разглашение сведений, отнесенных к государственной тайне, являющихся конфиденциальными или персональными данными, в соответствии с законодательством Российской Федерации.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9. Должностные лица, ответственные за профилактику коррупционных правонарушений в государственном учреждении автономного округа, исполнительном органе государственной власти автономного округа, осуществляющем функции и полномочия учредителя государственного учреждения автономного округа: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а) в течение 1 рабочего дня со дня поступления запроса от общероссийского и (или) окружного средства массовой информации сообщают о нем руководителю учреждения, в отношении которого поступил запрос;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 xml:space="preserve">б) в течение 7 рабочих дней со дня поступления запроса от общероссийского и (или) окружного средства массовой информации обеспечивают предоставление ему сведений, указанных в </w:t>
      </w:r>
      <w:r w:rsidR="00A91C9B">
        <w:rPr>
          <w:rFonts w:ascii="Times New Roman" w:hAnsi="Times New Roman" w:cs="Times New Roman"/>
          <w:sz w:val="24"/>
          <w:szCs w:val="24"/>
        </w:rPr>
        <w:t xml:space="preserve">пункте 4 </w:t>
      </w:r>
      <w:r w:rsidRPr="00A91C9B">
        <w:rPr>
          <w:rFonts w:ascii="Times New Roman" w:hAnsi="Times New Roman" w:cs="Times New Roman"/>
          <w:sz w:val="24"/>
          <w:szCs w:val="24"/>
        </w:rPr>
        <w:t>настоящего Порядка, в случае, если запрашиваемые сведения отсутствуют на официальном сайте.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10. Сведения о доходах, об имуществе и обязательствах имущес</w:t>
      </w:r>
      <w:r w:rsidR="00A91C9B">
        <w:rPr>
          <w:rFonts w:ascii="Times New Roman" w:hAnsi="Times New Roman" w:cs="Times New Roman"/>
          <w:sz w:val="24"/>
          <w:szCs w:val="24"/>
        </w:rPr>
        <w:t xml:space="preserve">твенного характера, указанные в пункте 4 </w:t>
      </w:r>
      <w:r w:rsidRPr="00A91C9B">
        <w:rPr>
          <w:rFonts w:ascii="Times New Roman" w:hAnsi="Times New Roman" w:cs="Times New Roman"/>
          <w:sz w:val="24"/>
          <w:szCs w:val="24"/>
        </w:rPr>
        <w:t>настоящего Порядка, размещаются: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а) без ограничения доступа к ним третьих лиц;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 xml:space="preserve">б) в гипертекстовом формате и (или) в виде приложенных файлов в одном или нескольких из следующих форматов: </w:t>
      </w:r>
      <w:proofErr w:type="spellStart"/>
      <w:r w:rsidRPr="00A91C9B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A91C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C9B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A91C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C9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A91C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C9B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A91C9B">
        <w:rPr>
          <w:rFonts w:ascii="Times New Roman" w:hAnsi="Times New Roman" w:cs="Times New Roman"/>
          <w:sz w:val="24"/>
          <w:szCs w:val="24"/>
        </w:rPr>
        <w:t>. При этом должна быть обеспечена возможность поиска по тексту файла и копирования фрагментов текста.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11. Не допускается: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 xml:space="preserve">а) размещение на официальных сайтах заархивированных сведений о доходах, об имуществе и обязательствах имущественного характера в форматах </w:t>
      </w:r>
      <w:proofErr w:type="spellStart"/>
      <w:r w:rsidRPr="00A91C9B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A91C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C9B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A91C9B">
        <w:rPr>
          <w:rFonts w:ascii="Times New Roman" w:hAnsi="Times New Roman" w:cs="Times New Roman"/>
          <w:sz w:val="24"/>
          <w:szCs w:val="24"/>
        </w:rPr>
        <w:t>, сканированных документов;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б) использование на официальных сайтах форматов, требующих дополнительного распознавания;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в) установление кодов безопасности для доступа к сведениям о доходах, об имуществе и обязательствах имущественного характера;</w:t>
      </w:r>
    </w:p>
    <w:p w:rsidR="00601824" w:rsidRPr="00A91C9B" w:rsidRDefault="0060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г) запрашивание любых сведений у лица, осуществляющего доступ к размещенным сведениям.</w:t>
      </w:r>
    </w:p>
    <w:p w:rsidR="00601824" w:rsidRDefault="00601824" w:rsidP="00A91C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C9B">
        <w:rPr>
          <w:rFonts w:ascii="Times New Roman" w:hAnsi="Times New Roman" w:cs="Times New Roman"/>
          <w:sz w:val="24"/>
          <w:szCs w:val="24"/>
        </w:rPr>
        <w:t>12. Представленные руководителем учреждения уточненные сведения о доходах, об имуществе и обязательствах имущественного характера вносятся в размещенные на официальном сайте сведения о доходах, об имуществе и обязательствах имущественного характера не позднее 14 рабочих дней после окончания срока, установленного для пр</w:t>
      </w:r>
      <w:r w:rsidR="00A91C9B" w:rsidRPr="00A91C9B">
        <w:rPr>
          <w:rFonts w:ascii="Times New Roman" w:hAnsi="Times New Roman" w:cs="Times New Roman"/>
          <w:sz w:val="24"/>
          <w:szCs w:val="24"/>
        </w:rPr>
        <w:t>едставления уточненных сведений</w:t>
      </w:r>
      <w:r w:rsidR="00A91C9B">
        <w:rPr>
          <w:rFonts w:ascii="Times New Roman" w:hAnsi="Times New Roman" w:cs="Times New Roman"/>
          <w:sz w:val="24"/>
          <w:szCs w:val="24"/>
        </w:rPr>
        <w:t>.</w:t>
      </w:r>
    </w:p>
    <w:p w:rsidR="00A91C9B" w:rsidRDefault="00A91C9B" w:rsidP="00A91C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C9B" w:rsidRDefault="00A91C9B" w:rsidP="00A91C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C9B" w:rsidRDefault="00A91C9B" w:rsidP="00A91C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C9B" w:rsidRPr="00A91C9B" w:rsidRDefault="00A91C9B" w:rsidP="00A91C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91C9B" w:rsidRPr="00A91C9B" w:rsidSect="006F16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3542" w:rsidRDefault="00711A7B" w:rsidP="00A91C9B"/>
    <w:sectPr w:rsidR="00DA3542" w:rsidSect="00404242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24"/>
    <w:rsid w:val="001B6305"/>
    <w:rsid w:val="002E6A0E"/>
    <w:rsid w:val="003A2870"/>
    <w:rsid w:val="00480222"/>
    <w:rsid w:val="00601824"/>
    <w:rsid w:val="00711A7B"/>
    <w:rsid w:val="00783CDA"/>
    <w:rsid w:val="0082763D"/>
    <w:rsid w:val="008300F1"/>
    <w:rsid w:val="009A29DC"/>
    <w:rsid w:val="00A91C9B"/>
    <w:rsid w:val="00BB2D6A"/>
    <w:rsid w:val="00F6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F446C-4DD8-4F17-B78D-0B1F33F0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1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18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1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НРМБУЗ ЦРБ</Company>
  <LinksUpToDate>false</LinksUpToDate>
  <CharactersWithSpaces>10109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filatovaen</dc:creator>
  <cp:keywords/>
  <dc:description/>
  <cp:lastModifiedBy>user</cp:lastModifiedBy>
  <cp:revision>2</cp:revision>
  <dcterms:created xsi:type="dcterms:W3CDTF">2016-05-19T09:05:00Z</dcterms:created>
  <dcterms:modified xsi:type="dcterms:W3CDTF">2016-05-19T09:05:00Z</dcterms:modified>
</cp:coreProperties>
</file>